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5047"/>
        <w:gridCol w:w="4313"/>
      </w:tblGrid>
      <w:tr w:rsidR="00A96995" w:rsidRPr="009232BE" w14:paraId="1F2FDA6B" w14:textId="77777777" w:rsidTr="00761F15">
        <w:tc>
          <w:tcPr>
            <w:tcW w:w="5148" w:type="dxa"/>
          </w:tcPr>
          <w:p w14:paraId="24CA5510" w14:textId="028DACAE" w:rsidR="00A96995" w:rsidRPr="00761F15" w:rsidRDefault="00FC6E72" w:rsidP="00230F4D">
            <w:pPr>
              <w:rPr>
                <w:smallCaps/>
              </w:rPr>
            </w:pPr>
            <w:r w:rsidRPr="00761F15">
              <w:rPr>
                <w:smallCaps/>
                <w:noProof/>
              </w:rPr>
              <w:drawing>
                <wp:inline distT="0" distB="0" distL="0" distR="0" wp14:anchorId="18C5C44A" wp14:editId="227BCDAA">
                  <wp:extent cx="1695450" cy="1047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vAlign w:val="center"/>
          </w:tcPr>
          <w:p w14:paraId="012E036F" w14:textId="77777777" w:rsidR="00A96995" w:rsidRPr="00761F15" w:rsidRDefault="00A96995" w:rsidP="00761F15">
            <w:pPr>
              <w:ind w:right="144"/>
              <w:jc w:val="center"/>
              <w:rPr>
                <w:rFonts w:ascii="Century Gothic" w:hAnsi="Century Gothic"/>
                <w:b/>
                <w:szCs w:val="28"/>
              </w:rPr>
            </w:pPr>
            <w:smartTag w:uri="urn:schemas-microsoft-com:office:smarttags" w:element="place">
              <w:smartTag w:uri="urn:schemas-microsoft-com:office:smarttags" w:element="PlaceName">
                <w:r w:rsidRPr="00761F15">
                  <w:rPr>
                    <w:rFonts w:ascii="Century Gothic" w:hAnsi="Century Gothic"/>
                    <w:b/>
                    <w:szCs w:val="28"/>
                  </w:rPr>
                  <w:t>Gainesville</w:t>
                </w:r>
              </w:smartTag>
              <w:r w:rsidRPr="00761F15">
                <w:rPr>
                  <w:rFonts w:ascii="Century Gothic" w:hAnsi="Century Gothic"/>
                  <w:b/>
                  <w:szCs w:val="28"/>
                </w:rPr>
                <w:t xml:space="preserve"> </w:t>
              </w:r>
              <w:smartTag w:uri="urn:schemas-microsoft-com:office:smarttags" w:element="PlaceName">
                <w:r w:rsidRPr="00761F15">
                  <w:rPr>
                    <w:rFonts w:ascii="Century Gothic" w:hAnsi="Century Gothic"/>
                    <w:b/>
                    <w:szCs w:val="28"/>
                  </w:rPr>
                  <w:t>Regional</w:t>
                </w:r>
              </w:smartTag>
              <w:r w:rsidRPr="00761F15">
                <w:rPr>
                  <w:rFonts w:ascii="Century Gothic" w:hAnsi="Century Gothic"/>
                  <w:b/>
                  <w:szCs w:val="28"/>
                </w:rPr>
                <w:t xml:space="preserve"> </w:t>
              </w:r>
              <w:smartTag w:uri="urn:schemas-microsoft-com:office:smarttags" w:element="PlaceType">
                <w:r w:rsidRPr="00761F15">
                  <w:rPr>
                    <w:rFonts w:ascii="Century Gothic" w:hAnsi="Century Gothic"/>
                    <w:b/>
                    <w:szCs w:val="28"/>
                  </w:rPr>
                  <w:t>Airport</w:t>
                </w:r>
              </w:smartTag>
            </w:smartTag>
          </w:p>
          <w:p w14:paraId="5D466AC7" w14:textId="77777777" w:rsidR="00A96995" w:rsidRPr="00761F15" w:rsidRDefault="00A96995" w:rsidP="00761F1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761F15">
              <w:rPr>
                <w:rFonts w:ascii="Century Gothic" w:hAnsi="Century Gothic"/>
                <w:b/>
                <w:szCs w:val="28"/>
              </w:rPr>
              <w:t>Human Resources Department</w:t>
            </w:r>
          </w:p>
          <w:p w14:paraId="717B29A3" w14:textId="77777777" w:rsidR="00A96995" w:rsidRPr="00BE257E" w:rsidRDefault="00A96995" w:rsidP="00761F15">
            <w:pPr>
              <w:jc w:val="center"/>
              <w:rPr>
                <w:rFonts w:ascii="Century Gothic" w:hAnsi="Century Gothic"/>
                <w:b/>
                <w:szCs w:val="28"/>
                <w:lang w:val="fr-FR"/>
              </w:rPr>
            </w:pPr>
            <w:r w:rsidRPr="00BE257E">
              <w:rPr>
                <w:rFonts w:ascii="Century Gothic" w:hAnsi="Century Gothic"/>
                <w:b/>
                <w:szCs w:val="28"/>
                <w:lang w:val="fr-FR"/>
              </w:rPr>
              <w:t>3880 NE 39</w:t>
            </w:r>
            <w:r w:rsidRPr="00BE257E">
              <w:rPr>
                <w:rFonts w:ascii="Century Gothic" w:hAnsi="Century Gothic"/>
                <w:b/>
                <w:szCs w:val="28"/>
                <w:vertAlign w:val="superscript"/>
                <w:lang w:val="fr-FR"/>
              </w:rPr>
              <w:t>th</w:t>
            </w:r>
            <w:r w:rsidRPr="00BE257E">
              <w:rPr>
                <w:rFonts w:ascii="Century Gothic" w:hAnsi="Century Gothic"/>
                <w:b/>
                <w:szCs w:val="28"/>
                <w:lang w:val="fr-FR"/>
              </w:rPr>
              <w:t xml:space="preserve"> Avenue, Suite A</w:t>
            </w:r>
          </w:p>
          <w:p w14:paraId="1CF93340" w14:textId="77777777" w:rsidR="00A96995" w:rsidRPr="00BE257E" w:rsidRDefault="00A96995" w:rsidP="00761F15">
            <w:pPr>
              <w:jc w:val="center"/>
              <w:rPr>
                <w:rFonts w:ascii="Century Gothic" w:hAnsi="Century Gothic"/>
                <w:b/>
                <w:szCs w:val="28"/>
                <w:lang w:val="fr-FR"/>
              </w:rPr>
            </w:pPr>
            <w:r w:rsidRPr="00BE257E">
              <w:rPr>
                <w:rFonts w:ascii="Century Gothic" w:hAnsi="Century Gothic"/>
                <w:b/>
                <w:szCs w:val="28"/>
                <w:lang w:val="fr-FR"/>
              </w:rPr>
              <w:t>Gainesville, FL 32609</w:t>
            </w:r>
          </w:p>
        </w:tc>
      </w:tr>
    </w:tbl>
    <w:p w14:paraId="09DB0F3E" w14:textId="77777777" w:rsidR="00A96995" w:rsidRPr="00BE257E" w:rsidRDefault="00A96995" w:rsidP="00A96995">
      <w:pPr>
        <w:rPr>
          <w:smallCaps/>
          <w:lang w:val="fr-FR"/>
        </w:rPr>
      </w:pPr>
    </w:p>
    <w:p w14:paraId="33E4853B" w14:textId="77777777" w:rsidR="00A96995" w:rsidRPr="00250799" w:rsidRDefault="00A96995" w:rsidP="00A96995">
      <w:pPr>
        <w:jc w:val="center"/>
        <w:rPr>
          <w:rFonts w:ascii="Century Gothic" w:hAnsi="Century Gothic"/>
          <w:smallCaps/>
        </w:rPr>
      </w:pPr>
      <w:r w:rsidRPr="00CE58C6">
        <w:rPr>
          <w:rFonts w:ascii="Century Gothic" w:hAnsi="Century Gothic"/>
          <w:smallCaps/>
          <w:sz w:val="32"/>
          <w:szCs w:val="32"/>
        </w:rPr>
        <w:t>J</w:t>
      </w:r>
      <w:r>
        <w:rPr>
          <w:rFonts w:ascii="Century Gothic" w:hAnsi="Century Gothic"/>
          <w:smallCaps/>
        </w:rPr>
        <w:t xml:space="preserve">OB </w:t>
      </w:r>
      <w:r w:rsidRPr="00CE58C6">
        <w:rPr>
          <w:rFonts w:ascii="Century Gothic" w:hAnsi="Century Gothic"/>
          <w:smallCaps/>
          <w:sz w:val="32"/>
          <w:szCs w:val="32"/>
        </w:rPr>
        <w:t>D</w:t>
      </w:r>
      <w:r>
        <w:rPr>
          <w:rFonts w:ascii="Century Gothic" w:hAnsi="Century Gothic"/>
          <w:smallCaps/>
        </w:rPr>
        <w:t>ESCRIPTION</w:t>
      </w:r>
    </w:p>
    <w:p w14:paraId="60D7FBC1" w14:textId="77777777" w:rsidR="00A96995" w:rsidRDefault="00A96995" w:rsidP="00A96995">
      <w:pPr>
        <w:rPr>
          <w:rFonts w:ascii="Arial" w:hAnsi="Arial" w:cs="Arial"/>
          <w:b/>
          <w:sz w:val="24"/>
          <w:szCs w:val="24"/>
          <w:u w:val="single"/>
        </w:rPr>
      </w:pPr>
    </w:p>
    <w:p w14:paraId="58E1F45A" w14:textId="57F468B9" w:rsidR="00A96995" w:rsidRPr="00CE58C6" w:rsidRDefault="00A96995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POSITION</w:t>
      </w:r>
      <w:r w:rsidR="00BE257E">
        <w:rPr>
          <w:rFonts w:ascii="Arial" w:hAnsi="Arial" w:cs="Arial"/>
          <w:b/>
          <w:sz w:val="24"/>
          <w:szCs w:val="24"/>
          <w:u w:val="single"/>
        </w:rPr>
        <w:t>: CUSTODIAL</w:t>
      </w:r>
      <w:r w:rsidR="00CD2567">
        <w:rPr>
          <w:rFonts w:ascii="Arial" w:hAnsi="Arial" w:cs="Arial"/>
          <w:b/>
          <w:sz w:val="24"/>
          <w:szCs w:val="24"/>
          <w:u w:val="single"/>
        </w:rPr>
        <w:t xml:space="preserve"> WORKER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56A4A">
        <w:rPr>
          <w:rFonts w:ascii="Arial" w:hAnsi="Arial" w:cs="Arial"/>
          <w:b/>
          <w:sz w:val="24"/>
          <w:szCs w:val="24"/>
          <w:u w:val="single"/>
        </w:rPr>
        <w:t>/ PARKING ATTENDANT</w:t>
      </w:r>
    </w:p>
    <w:p w14:paraId="6F680758" w14:textId="77777777" w:rsidR="00A96995" w:rsidRPr="00250799" w:rsidRDefault="00A96995" w:rsidP="00A96995">
      <w:pPr>
        <w:rPr>
          <w:rFonts w:ascii="Arial" w:hAnsi="Arial" w:cs="Arial"/>
          <w:sz w:val="24"/>
        </w:rPr>
      </w:pPr>
    </w:p>
    <w:p w14:paraId="04EEB555" w14:textId="77777777" w:rsidR="00A96995" w:rsidRPr="007D0A04" w:rsidRDefault="00A96995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  <w:r w:rsidRPr="007D0A04">
        <w:rPr>
          <w:rFonts w:ascii="Arial" w:hAnsi="Arial" w:cs="Arial"/>
          <w:b/>
          <w:sz w:val="24"/>
          <w:szCs w:val="24"/>
          <w:u w:val="single"/>
        </w:rPr>
        <w:t>NATURE OF WORK</w:t>
      </w:r>
    </w:p>
    <w:p w14:paraId="54AF22D1" w14:textId="77777777" w:rsidR="002A44E2" w:rsidRPr="00A96995" w:rsidRDefault="002A44E2">
      <w:pPr>
        <w:jc w:val="both"/>
        <w:rPr>
          <w:rFonts w:ascii="Arial" w:hAnsi="Arial" w:cs="Arial"/>
          <w:sz w:val="24"/>
        </w:rPr>
      </w:pPr>
      <w:r w:rsidRPr="00A96995">
        <w:rPr>
          <w:rFonts w:ascii="Arial" w:hAnsi="Arial" w:cs="Arial"/>
          <w:sz w:val="24"/>
        </w:rPr>
        <w:t xml:space="preserve">This is repetitive manual work requiring efficient performance of simple building </w:t>
      </w:r>
      <w:r w:rsidR="000A104A">
        <w:rPr>
          <w:rFonts w:ascii="Arial" w:hAnsi="Arial" w:cs="Arial"/>
          <w:sz w:val="24"/>
        </w:rPr>
        <w:t xml:space="preserve">cleaning and maintenance duties and </w:t>
      </w:r>
      <w:r w:rsidR="003B10EE">
        <w:rPr>
          <w:rFonts w:ascii="Arial" w:hAnsi="Arial" w:cs="Arial"/>
          <w:sz w:val="24"/>
        </w:rPr>
        <w:t>performing cashier duties</w:t>
      </w:r>
      <w:r w:rsidR="000A104A">
        <w:rPr>
          <w:rFonts w:ascii="Arial" w:hAnsi="Arial" w:cs="Arial"/>
          <w:sz w:val="24"/>
        </w:rPr>
        <w:t xml:space="preserve"> at the parking fee collection booth </w:t>
      </w:r>
      <w:r w:rsidR="00056A4A">
        <w:rPr>
          <w:rFonts w:ascii="Arial" w:hAnsi="Arial" w:cs="Arial"/>
          <w:sz w:val="24"/>
        </w:rPr>
        <w:t>when scheduled or during shift.</w:t>
      </w:r>
      <w:r w:rsidR="00B5204C">
        <w:rPr>
          <w:rFonts w:ascii="Arial" w:hAnsi="Arial" w:cs="Arial"/>
          <w:sz w:val="24"/>
        </w:rPr>
        <w:t xml:space="preserve"> </w:t>
      </w:r>
    </w:p>
    <w:p w14:paraId="3526C667" w14:textId="77777777" w:rsidR="00A96995" w:rsidRPr="007D0A04" w:rsidRDefault="00787FE2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FLSA CLASSIFICATION:  Non-e</w:t>
      </w:r>
      <w:r w:rsidR="00A96995" w:rsidRPr="007D0A04">
        <w:rPr>
          <w:rFonts w:ascii="Arial" w:hAnsi="Arial" w:cs="Arial"/>
          <w:b/>
          <w:sz w:val="24"/>
          <w:szCs w:val="24"/>
          <w:u w:val="single"/>
        </w:rPr>
        <w:t>xempt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2B962C2B" w14:textId="77777777" w:rsidR="002A44E2" w:rsidRPr="00A96995" w:rsidRDefault="002A44E2" w:rsidP="00A96995">
      <w:pPr>
        <w:rPr>
          <w:rFonts w:ascii="Arial" w:hAnsi="Arial" w:cs="Arial"/>
          <w:b/>
          <w:sz w:val="24"/>
          <w:szCs w:val="24"/>
          <w:u w:val="single"/>
        </w:rPr>
      </w:pPr>
    </w:p>
    <w:p w14:paraId="3B2943CA" w14:textId="77777777" w:rsidR="002A44E2" w:rsidRPr="007D0A04" w:rsidRDefault="002A44E2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  <w:r w:rsidRPr="007D0A04">
        <w:rPr>
          <w:rFonts w:ascii="Arial" w:hAnsi="Arial" w:cs="Arial"/>
          <w:b/>
          <w:sz w:val="24"/>
          <w:szCs w:val="24"/>
          <w:u w:val="single"/>
        </w:rPr>
        <w:t>EXAMPLES OF WORK**</w:t>
      </w:r>
    </w:p>
    <w:p w14:paraId="391A71E0" w14:textId="77777777" w:rsidR="002A44E2" w:rsidRDefault="002A44E2">
      <w:pPr>
        <w:jc w:val="both"/>
        <w:rPr>
          <w:sz w:val="24"/>
        </w:rPr>
      </w:pPr>
    </w:p>
    <w:p w14:paraId="468F81E1" w14:textId="77777777" w:rsidR="002A44E2" w:rsidRPr="00A96995" w:rsidRDefault="002A44E2" w:rsidP="00A96995">
      <w:pPr>
        <w:rPr>
          <w:rFonts w:ascii="Arial" w:hAnsi="Arial" w:cs="Arial"/>
          <w:b/>
          <w:sz w:val="24"/>
        </w:rPr>
      </w:pPr>
      <w:r w:rsidRPr="00A96995">
        <w:rPr>
          <w:rFonts w:ascii="Arial" w:hAnsi="Arial" w:cs="Arial"/>
          <w:b/>
          <w:sz w:val="24"/>
        </w:rPr>
        <w:t>ESSENTIAL JOB FUNCTIONS</w:t>
      </w:r>
    </w:p>
    <w:p w14:paraId="0A7676F9" w14:textId="77777777" w:rsidR="002A44E2" w:rsidRDefault="002A44E2" w:rsidP="000A104A">
      <w:pPr>
        <w:tabs>
          <w:tab w:val="left" w:pos="360"/>
        </w:tabs>
        <w:jc w:val="both"/>
        <w:rPr>
          <w:sz w:val="24"/>
        </w:rPr>
      </w:pPr>
    </w:p>
    <w:p w14:paraId="7DBEE6F3" w14:textId="77777777" w:rsidR="002A44E2" w:rsidRPr="00A3026C" w:rsidRDefault="002A44E2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Sweeps and mops floors.  Cleans and vacuums carpets and floors and waxes and buffs vinyl tile floors.</w:t>
      </w:r>
    </w:p>
    <w:p w14:paraId="1FAEF6D5" w14:textId="77777777" w:rsidR="002A44E2" w:rsidRPr="00A3026C" w:rsidRDefault="002A44E2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Washes windows and polishes furniture.  Dusts woodwork, furniture, and other articles.</w:t>
      </w:r>
      <w:r w:rsidR="0086343B" w:rsidRPr="00A3026C">
        <w:rPr>
          <w:rFonts w:ascii="Arial" w:hAnsi="Arial" w:cs="Arial"/>
          <w:sz w:val="24"/>
        </w:rPr>
        <w:t xml:space="preserve">  Cleans restrooms and maintains supply of soap and paper goods.</w:t>
      </w:r>
    </w:p>
    <w:p w14:paraId="16401B47" w14:textId="77777777" w:rsidR="002A44E2" w:rsidRPr="00A3026C" w:rsidRDefault="002A44E2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Collects paper, rubbish, and trash and performs varied grounds tasks.</w:t>
      </w:r>
    </w:p>
    <w:p w14:paraId="34633ABA" w14:textId="77777777" w:rsidR="002A44E2" w:rsidRPr="00A3026C" w:rsidRDefault="002A44E2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Makes minor repairs to buildings, building equipment, and furniture.</w:t>
      </w:r>
    </w:p>
    <w:p w14:paraId="5DD0B36E" w14:textId="77777777" w:rsidR="005B4C53" w:rsidRPr="00A3026C" w:rsidRDefault="005B4C53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 xml:space="preserve">Provides baggage assistance to travelers arriving and departing from the airline passenger terminal. </w:t>
      </w:r>
    </w:p>
    <w:p w14:paraId="2A807634" w14:textId="77777777" w:rsidR="000A104A" w:rsidRPr="00A3026C" w:rsidRDefault="002C6895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 xml:space="preserve">Operates a fee computer, be responsible for cash on hand, and </w:t>
      </w:r>
      <w:r w:rsidR="00056A4A" w:rsidRPr="00A3026C">
        <w:rPr>
          <w:rFonts w:ascii="Arial" w:hAnsi="Arial" w:cs="Arial"/>
          <w:sz w:val="24"/>
        </w:rPr>
        <w:t xml:space="preserve">complete </w:t>
      </w:r>
      <w:r w:rsidRPr="00A3026C">
        <w:rPr>
          <w:rFonts w:ascii="Arial" w:hAnsi="Arial" w:cs="Arial"/>
          <w:sz w:val="24"/>
        </w:rPr>
        <w:t>cash and credit card sales.</w:t>
      </w:r>
    </w:p>
    <w:p w14:paraId="1D436A4E" w14:textId="77777777" w:rsidR="00056A4A" w:rsidRPr="00A3026C" w:rsidRDefault="00056A4A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Assist customers with operation of automated pay parking equipment.</w:t>
      </w:r>
    </w:p>
    <w:p w14:paraId="3E51FBC4" w14:textId="77777777" w:rsidR="00FC7C68" w:rsidRDefault="00FC7C68" w:rsidP="00A3026C">
      <w:pPr>
        <w:spacing w:after="240"/>
        <w:jc w:val="both"/>
        <w:rPr>
          <w:rFonts w:ascii="Arial" w:hAnsi="Arial" w:cs="Arial"/>
          <w:sz w:val="24"/>
        </w:rPr>
        <w:sectPr w:rsidR="00FC7C68" w:rsidSect="000A104A">
          <w:footerReference w:type="default" r:id="rId12"/>
          <w:pgSz w:w="12240" w:h="15840" w:code="1"/>
          <w:pgMar w:top="990" w:right="1440" w:bottom="1080" w:left="1440" w:header="720" w:footer="324" w:gutter="0"/>
          <w:cols w:space="720"/>
        </w:sectPr>
      </w:pPr>
    </w:p>
    <w:p w14:paraId="6A346857" w14:textId="77777777" w:rsidR="00FC7C68" w:rsidRDefault="00FC7C68" w:rsidP="00A3026C">
      <w:pPr>
        <w:spacing w:after="240"/>
        <w:jc w:val="both"/>
        <w:rPr>
          <w:rFonts w:ascii="Arial" w:hAnsi="Arial" w:cs="Arial"/>
          <w:sz w:val="24"/>
        </w:rPr>
      </w:pPr>
    </w:p>
    <w:p w14:paraId="7793BF26" w14:textId="77777777" w:rsidR="007D0A04" w:rsidRPr="00A3026C" w:rsidRDefault="002C6895" w:rsidP="00A3026C">
      <w:pPr>
        <w:pStyle w:val="ListParagraph"/>
        <w:numPr>
          <w:ilvl w:val="0"/>
          <w:numId w:val="5"/>
        </w:numPr>
        <w:tabs>
          <w:tab w:val="num" w:pos="360"/>
        </w:tabs>
        <w:spacing w:after="240"/>
        <w:jc w:val="both"/>
        <w:rPr>
          <w:sz w:val="24"/>
        </w:rPr>
      </w:pPr>
      <w:r w:rsidRPr="00A3026C">
        <w:rPr>
          <w:rFonts w:ascii="Arial" w:hAnsi="Arial" w:cs="Arial"/>
          <w:sz w:val="24"/>
        </w:rPr>
        <w:t>Reports any maintenance problems observed in the terminal</w:t>
      </w:r>
      <w:r w:rsidR="00621135" w:rsidRPr="00A3026C">
        <w:rPr>
          <w:rFonts w:ascii="Arial" w:hAnsi="Arial" w:cs="Arial"/>
          <w:sz w:val="24"/>
        </w:rPr>
        <w:t xml:space="preserve"> or parking lot</w:t>
      </w:r>
      <w:r w:rsidRPr="00A3026C">
        <w:rPr>
          <w:rFonts w:ascii="Arial" w:hAnsi="Arial" w:cs="Arial"/>
          <w:sz w:val="24"/>
        </w:rPr>
        <w:t xml:space="preserve"> to the </w:t>
      </w:r>
      <w:r w:rsidR="00EB76F2" w:rsidRPr="00A3026C">
        <w:rPr>
          <w:rFonts w:ascii="Arial" w:hAnsi="Arial" w:cs="Arial"/>
          <w:sz w:val="24"/>
        </w:rPr>
        <w:t xml:space="preserve">Parking Superintendent and </w:t>
      </w:r>
      <w:r w:rsidRPr="00A3026C">
        <w:rPr>
          <w:rFonts w:ascii="Arial" w:hAnsi="Arial" w:cs="Arial"/>
          <w:sz w:val="24"/>
        </w:rPr>
        <w:t>Airport Facilities Manager</w:t>
      </w:r>
      <w:r w:rsidR="00EB76F2" w:rsidRPr="00A3026C">
        <w:rPr>
          <w:rFonts w:ascii="Arial" w:hAnsi="Arial" w:cs="Arial"/>
          <w:sz w:val="24"/>
        </w:rPr>
        <w:t xml:space="preserve"> as appropriate</w:t>
      </w:r>
      <w:r w:rsidRPr="00A3026C">
        <w:rPr>
          <w:rFonts w:ascii="Arial" w:hAnsi="Arial" w:cs="Arial"/>
          <w:sz w:val="24"/>
        </w:rPr>
        <w:t xml:space="preserve">. </w:t>
      </w:r>
    </w:p>
    <w:p w14:paraId="7A190412" w14:textId="77777777" w:rsidR="007D0A04" w:rsidRDefault="007D0A04" w:rsidP="007D0A04">
      <w:pPr>
        <w:jc w:val="both"/>
        <w:rPr>
          <w:rFonts w:ascii="Arial" w:hAnsi="Arial" w:cs="Arial"/>
          <w:sz w:val="24"/>
        </w:rPr>
      </w:pPr>
    </w:p>
    <w:p w14:paraId="2CBE1CB4" w14:textId="77777777" w:rsidR="007D0A04" w:rsidRDefault="007D0A04" w:rsidP="007D0A04">
      <w:pPr>
        <w:jc w:val="both"/>
        <w:rPr>
          <w:sz w:val="24"/>
        </w:rPr>
      </w:pPr>
    </w:p>
    <w:p w14:paraId="145FEA1A" w14:textId="77777777" w:rsidR="002A44E2" w:rsidRPr="00A96995" w:rsidRDefault="002A44E2" w:rsidP="00A96995">
      <w:pPr>
        <w:rPr>
          <w:rFonts w:ascii="Arial" w:hAnsi="Arial" w:cs="Arial"/>
          <w:b/>
          <w:sz w:val="24"/>
        </w:rPr>
      </w:pPr>
      <w:r w:rsidRPr="00A96995">
        <w:rPr>
          <w:rFonts w:ascii="Arial" w:hAnsi="Arial" w:cs="Arial"/>
          <w:b/>
          <w:sz w:val="24"/>
        </w:rPr>
        <w:t>NON-ESSENTIAL JOB FUNCTIONS</w:t>
      </w:r>
    </w:p>
    <w:p w14:paraId="3EA4B093" w14:textId="77777777" w:rsidR="002A44E2" w:rsidRDefault="002A44E2">
      <w:pPr>
        <w:tabs>
          <w:tab w:val="left" w:pos="360"/>
        </w:tabs>
        <w:ind w:left="360"/>
        <w:jc w:val="both"/>
        <w:rPr>
          <w:sz w:val="24"/>
        </w:rPr>
      </w:pPr>
    </w:p>
    <w:p w14:paraId="4F16DC08" w14:textId="77777777" w:rsidR="002A44E2" w:rsidRDefault="002A44E2" w:rsidP="00A3026C">
      <w:pPr>
        <w:numPr>
          <w:ilvl w:val="0"/>
          <w:numId w:val="6"/>
        </w:numPr>
        <w:jc w:val="both"/>
        <w:rPr>
          <w:rFonts w:ascii="Arial" w:hAnsi="Arial" w:cs="Arial"/>
          <w:sz w:val="24"/>
        </w:rPr>
      </w:pPr>
      <w:r w:rsidRPr="00A96995">
        <w:rPr>
          <w:rFonts w:ascii="Arial" w:hAnsi="Arial" w:cs="Arial"/>
          <w:sz w:val="24"/>
        </w:rPr>
        <w:t>Performs other related duties as assigned.</w:t>
      </w:r>
    </w:p>
    <w:p w14:paraId="3B03F693" w14:textId="77777777" w:rsidR="00A96995" w:rsidRDefault="00A96995" w:rsidP="00A96995">
      <w:pPr>
        <w:jc w:val="both"/>
        <w:rPr>
          <w:rFonts w:ascii="Arial" w:hAnsi="Arial" w:cs="Arial"/>
          <w:sz w:val="24"/>
        </w:rPr>
      </w:pPr>
    </w:p>
    <w:p w14:paraId="22172CD0" w14:textId="77777777" w:rsidR="002A44E2" w:rsidRDefault="002A44E2">
      <w:pPr>
        <w:jc w:val="both"/>
        <w:rPr>
          <w:sz w:val="24"/>
        </w:rPr>
      </w:pPr>
    </w:p>
    <w:p w14:paraId="6E1EDF02" w14:textId="77777777" w:rsidR="002A44E2" w:rsidRPr="007D0A04" w:rsidRDefault="002A44E2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  <w:r w:rsidRPr="007D0A04">
        <w:rPr>
          <w:rFonts w:ascii="Arial" w:hAnsi="Arial" w:cs="Arial"/>
          <w:b/>
          <w:sz w:val="24"/>
          <w:szCs w:val="24"/>
          <w:u w:val="single"/>
        </w:rPr>
        <w:t>MINIMUM QUALIFICATIONS</w:t>
      </w:r>
    </w:p>
    <w:p w14:paraId="315E3974" w14:textId="77777777" w:rsidR="002A44E2" w:rsidRDefault="002A44E2">
      <w:pPr>
        <w:jc w:val="both"/>
        <w:rPr>
          <w:sz w:val="24"/>
        </w:rPr>
      </w:pPr>
    </w:p>
    <w:p w14:paraId="06CED602" w14:textId="77777777" w:rsidR="003B10EE" w:rsidRPr="00B57A05" w:rsidRDefault="000A104A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>Ability to read, write and speak English</w:t>
      </w:r>
      <w:r w:rsidR="003B10EE" w:rsidRPr="00B57A05">
        <w:rPr>
          <w:rFonts w:ascii="Arial" w:hAnsi="Arial" w:cs="Arial"/>
          <w:sz w:val="24"/>
        </w:rPr>
        <w:t xml:space="preserve"> and take direction in English.</w:t>
      </w:r>
    </w:p>
    <w:p w14:paraId="47F4CD6A" w14:textId="77777777" w:rsidR="003B10EE" w:rsidRDefault="003B10EE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15792850" w14:textId="0F30EFF1" w:rsidR="002A44E2" w:rsidRPr="00B57A05" w:rsidRDefault="000A104A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 xml:space="preserve">Requires </w:t>
      </w:r>
      <w:r w:rsidR="002A44E2" w:rsidRPr="00B57A05">
        <w:rPr>
          <w:rFonts w:ascii="Arial" w:hAnsi="Arial" w:cs="Arial"/>
          <w:sz w:val="24"/>
        </w:rPr>
        <w:t xml:space="preserve">six </w:t>
      </w:r>
      <w:r w:rsidR="007031DF" w:rsidRPr="00B57A05">
        <w:rPr>
          <w:rFonts w:ascii="Arial" w:hAnsi="Arial" w:cs="Arial"/>
          <w:sz w:val="24"/>
        </w:rPr>
        <w:t>months’</w:t>
      </w:r>
      <w:r w:rsidR="002A44E2" w:rsidRPr="00B57A05">
        <w:rPr>
          <w:rFonts w:ascii="Arial" w:hAnsi="Arial" w:cs="Arial"/>
          <w:sz w:val="24"/>
        </w:rPr>
        <w:t xml:space="preserve"> experience in custodial </w:t>
      </w:r>
      <w:r w:rsidRPr="00B57A05">
        <w:rPr>
          <w:rFonts w:ascii="Arial" w:hAnsi="Arial" w:cs="Arial"/>
          <w:sz w:val="24"/>
        </w:rPr>
        <w:t>work</w:t>
      </w:r>
      <w:r w:rsidR="002A44E2" w:rsidRPr="00B57A05">
        <w:rPr>
          <w:rFonts w:ascii="Arial" w:hAnsi="Arial" w:cs="Arial"/>
          <w:sz w:val="24"/>
        </w:rPr>
        <w:t xml:space="preserve"> </w:t>
      </w:r>
      <w:r w:rsidRPr="00B57A05">
        <w:rPr>
          <w:rFonts w:ascii="Arial" w:hAnsi="Arial" w:cs="Arial"/>
          <w:sz w:val="24"/>
        </w:rPr>
        <w:t xml:space="preserve">and/or </w:t>
      </w:r>
      <w:r w:rsidR="003B10EE" w:rsidRPr="00B57A05">
        <w:rPr>
          <w:rFonts w:ascii="Arial" w:hAnsi="Arial" w:cs="Arial"/>
          <w:sz w:val="24"/>
        </w:rPr>
        <w:t>cashier or</w:t>
      </w:r>
      <w:r w:rsidR="002A44E2" w:rsidRPr="00B57A05">
        <w:rPr>
          <w:rFonts w:ascii="Arial" w:hAnsi="Arial" w:cs="Arial"/>
          <w:sz w:val="24"/>
        </w:rPr>
        <w:t xml:space="preserve"> any equivalent combination of experience.</w:t>
      </w:r>
    </w:p>
    <w:p w14:paraId="640C3F81" w14:textId="77777777" w:rsidR="002C6895" w:rsidRDefault="002C6895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44ED2BC7" w14:textId="77777777" w:rsidR="00273AB2" w:rsidRPr="00B57A05" w:rsidRDefault="00273AB2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>Ability to walk, stoop, bend and lift bulk custodial materials and supplies overhead and have reasonable strength to perform cleaning tasks at floor level and overhead.</w:t>
      </w:r>
    </w:p>
    <w:p w14:paraId="59B54B0E" w14:textId="77777777" w:rsidR="00273AB2" w:rsidRDefault="00273AB2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1B0D4928" w14:textId="77777777" w:rsidR="002C6895" w:rsidRPr="00B57A05" w:rsidRDefault="002C6895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 xml:space="preserve">Ability to walk from the airline passenger terminal to the parking fee collection booth.   </w:t>
      </w:r>
    </w:p>
    <w:p w14:paraId="67BC3AAD" w14:textId="77777777" w:rsidR="002C6895" w:rsidRDefault="002C6895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3B23F310" w14:textId="77777777" w:rsidR="002C6895" w:rsidRPr="00B57A05" w:rsidRDefault="002C6895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>Ability to operate a fee computer</w:t>
      </w:r>
      <w:r w:rsidR="00621135" w:rsidRPr="00B57A05">
        <w:rPr>
          <w:rFonts w:ascii="Arial" w:hAnsi="Arial" w:cs="Arial"/>
          <w:sz w:val="24"/>
        </w:rPr>
        <w:t>, credit card terminal and make change for cash transactions</w:t>
      </w:r>
      <w:r w:rsidRPr="00B57A05">
        <w:rPr>
          <w:rFonts w:ascii="Arial" w:hAnsi="Arial" w:cs="Arial"/>
          <w:sz w:val="24"/>
        </w:rPr>
        <w:t>.</w:t>
      </w:r>
    </w:p>
    <w:p w14:paraId="6D307C16" w14:textId="77777777" w:rsidR="000A104A" w:rsidRDefault="000A104A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78153892" w14:textId="77777777" w:rsidR="00FC7C68" w:rsidRPr="00B57A05" w:rsidRDefault="00FC7C68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>Demonstrated ability to positively and courteously interact with customers and present a helpful and professional attitude.</w:t>
      </w:r>
    </w:p>
    <w:p w14:paraId="61283E7C" w14:textId="77777777" w:rsidR="00FC7C68" w:rsidRDefault="00FC7C68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5FF20837" w14:textId="77777777" w:rsidR="000A104A" w:rsidRPr="00B57A05" w:rsidRDefault="000A104A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>Ability to safely and successfully perform essential job functions consistent with the ADA, FMLA and other federal, state and local standards, including meeting qualitative and/or quantitative productivity standards.</w:t>
      </w:r>
    </w:p>
    <w:p w14:paraId="633218C5" w14:textId="77777777" w:rsidR="000A104A" w:rsidRPr="000A104A" w:rsidRDefault="000A104A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13ED21E6" w14:textId="77777777" w:rsidR="000A104A" w:rsidRPr="00B57A05" w:rsidRDefault="000A104A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>Ability to maintain regular, punctual attendance consistent with the ADA, FMLA and other federal, state and local standards.</w:t>
      </w:r>
    </w:p>
    <w:p w14:paraId="6C8BCD04" w14:textId="77777777" w:rsidR="000A104A" w:rsidRDefault="000A104A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4A450A43" w14:textId="5B86C0BC" w:rsidR="000A104A" w:rsidRPr="00B57A05" w:rsidRDefault="000A104A" w:rsidP="00B57A05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B57A05">
        <w:rPr>
          <w:rFonts w:ascii="Arial" w:hAnsi="Arial" w:cs="Arial"/>
          <w:sz w:val="24"/>
        </w:rPr>
        <w:t xml:space="preserve">Must be able to successfully pass a fingerprint-based criminal </w:t>
      </w:r>
      <w:r w:rsidR="007031DF" w:rsidRPr="00B57A05">
        <w:rPr>
          <w:rFonts w:ascii="Arial" w:hAnsi="Arial" w:cs="Arial"/>
          <w:sz w:val="24"/>
        </w:rPr>
        <w:t>history</w:t>
      </w:r>
      <w:r w:rsidRPr="00B57A05">
        <w:rPr>
          <w:rFonts w:ascii="Arial" w:hAnsi="Arial" w:cs="Arial"/>
          <w:sz w:val="24"/>
        </w:rPr>
        <w:t xml:space="preserve"> check, TSA Security Threat Assessment and personal background check prior to employment.</w:t>
      </w:r>
    </w:p>
    <w:p w14:paraId="55A79743" w14:textId="77777777" w:rsidR="002A44E2" w:rsidRPr="00A96995" w:rsidRDefault="002A44E2" w:rsidP="000A104A">
      <w:pPr>
        <w:tabs>
          <w:tab w:val="left" w:pos="360"/>
        </w:tabs>
        <w:ind w:left="360"/>
        <w:jc w:val="both"/>
        <w:rPr>
          <w:rFonts w:ascii="Arial" w:hAnsi="Arial" w:cs="Arial"/>
          <w:sz w:val="24"/>
        </w:rPr>
      </w:pPr>
    </w:p>
    <w:p w14:paraId="1962C6E6" w14:textId="77777777" w:rsidR="002A44E2" w:rsidRPr="007D0A04" w:rsidRDefault="002A44E2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  <w:r w:rsidRPr="007D0A04">
        <w:rPr>
          <w:rFonts w:ascii="Arial" w:hAnsi="Arial" w:cs="Arial"/>
          <w:b/>
          <w:sz w:val="24"/>
          <w:szCs w:val="24"/>
          <w:u w:val="single"/>
        </w:rPr>
        <w:t>LICENSES/CERTIFICATES</w:t>
      </w:r>
    </w:p>
    <w:p w14:paraId="7D752C0F" w14:textId="77777777" w:rsidR="002A44E2" w:rsidRDefault="002A44E2">
      <w:pPr>
        <w:jc w:val="both"/>
        <w:rPr>
          <w:sz w:val="24"/>
        </w:rPr>
      </w:pPr>
    </w:p>
    <w:p w14:paraId="132838BB" w14:textId="77777777" w:rsidR="002A44E2" w:rsidRPr="00A96995" w:rsidRDefault="002A44E2" w:rsidP="000A104A">
      <w:p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A96995">
        <w:rPr>
          <w:rFonts w:ascii="Arial" w:hAnsi="Arial" w:cs="Arial"/>
          <w:sz w:val="24"/>
        </w:rPr>
        <w:t>Valid Florida Driver’s license required.</w:t>
      </w:r>
    </w:p>
    <w:p w14:paraId="09152C63" w14:textId="77777777" w:rsidR="002A44E2" w:rsidRDefault="002A44E2">
      <w:pPr>
        <w:tabs>
          <w:tab w:val="left" w:pos="360"/>
        </w:tabs>
        <w:ind w:left="360"/>
        <w:jc w:val="both"/>
        <w:rPr>
          <w:sz w:val="24"/>
        </w:rPr>
      </w:pPr>
    </w:p>
    <w:p w14:paraId="0C548C43" w14:textId="77777777" w:rsidR="00FC7C68" w:rsidRDefault="00FC7C68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</w:p>
    <w:p w14:paraId="2295A5F5" w14:textId="77777777" w:rsidR="002A44E2" w:rsidRPr="007D0A04" w:rsidRDefault="002A44E2" w:rsidP="007D0A04">
      <w:pPr>
        <w:spacing w:before="120"/>
        <w:rPr>
          <w:rFonts w:ascii="Arial" w:hAnsi="Arial" w:cs="Arial"/>
          <w:b/>
          <w:sz w:val="24"/>
          <w:szCs w:val="24"/>
          <w:u w:val="single"/>
        </w:rPr>
      </w:pPr>
      <w:r w:rsidRPr="007D0A04">
        <w:rPr>
          <w:rFonts w:ascii="Arial" w:hAnsi="Arial" w:cs="Arial"/>
          <w:b/>
          <w:sz w:val="24"/>
          <w:szCs w:val="24"/>
          <w:u w:val="single"/>
        </w:rPr>
        <w:t>NOTES</w:t>
      </w:r>
    </w:p>
    <w:p w14:paraId="620C63A5" w14:textId="77777777" w:rsidR="002A44E2" w:rsidRDefault="002A44E2">
      <w:pPr>
        <w:tabs>
          <w:tab w:val="left" w:pos="360"/>
        </w:tabs>
        <w:ind w:left="360"/>
        <w:jc w:val="both"/>
        <w:rPr>
          <w:sz w:val="24"/>
        </w:rPr>
      </w:pPr>
    </w:p>
    <w:p w14:paraId="1057A143" w14:textId="77777777" w:rsidR="002A44E2" w:rsidRPr="00A3026C" w:rsidRDefault="002A44E2" w:rsidP="00A3026C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Consent to random drug testing and optional arbitration of employment disputes may be required.</w:t>
      </w:r>
    </w:p>
    <w:p w14:paraId="0CD24589" w14:textId="77777777" w:rsidR="002A44E2" w:rsidRPr="00A96995" w:rsidRDefault="002A44E2" w:rsidP="002C6895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79C2431A" w14:textId="77777777" w:rsidR="002A44E2" w:rsidRPr="00A3026C" w:rsidRDefault="002A44E2" w:rsidP="00A3026C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Additional requirements may be specified depending on needs of department.</w:t>
      </w:r>
    </w:p>
    <w:p w14:paraId="2C952E56" w14:textId="77777777" w:rsidR="003B10EE" w:rsidRDefault="003B10EE" w:rsidP="003B10EE">
      <w:pPr>
        <w:tabs>
          <w:tab w:val="left" w:pos="360"/>
        </w:tabs>
        <w:jc w:val="both"/>
        <w:rPr>
          <w:rFonts w:ascii="Arial" w:hAnsi="Arial" w:cs="Arial"/>
          <w:sz w:val="24"/>
        </w:rPr>
      </w:pPr>
    </w:p>
    <w:p w14:paraId="721F76AD" w14:textId="77777777" w:rsidR="003B10EE" w:rsidRPr="00A3026C" w:rsidRDefault="003B10EE" w:rsidP="00A3026C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rFonts w:ascii="Arial" w:hAnsi="Arial" w:cs="Arial"/>
          <w:sz w:val="24"/>
        </w:rPr>
      </w:pPr>
      <w:r w:rsidRPr="00A3026C">
        <w:rPr>
          <w:rFonts w:ascii="Arial" w:hAnsi="Arial" w:cs="Arial"/>
          <w:sz w:val="24"/>
        </w:rPr>
        <w:t>Job may require employee to work overtime, weekends and nights.</w:t>
      </w:r>
    </w:p>
    <w:p w14:paraId="3C18B818" w14:textId="77777777" w:rsidR="003B10EE" w:rsidRDefault="003B10EE" w:rsidP="003B10EE">
      <w:pPr>
        <w:tabs>
          <w:tab w:val="left" w:pos="360"/>
        </w:tabs>
        <w:jc w:val="both"/>
        <w:rPr>
          <w:sz w:val="24"/>
        </w:rPr>
      </w:pPr>
    </w:p>
    <w:p w14:paraId="15A529D3" w14:textId="77777777" w:rsidR="007D0A04" w:rsidRDefault="007D0A04" w:rsidP="002C6895">
      <w:pPr>
        <w:jc w:val="both"/>
        <w:rPr>
          <w:rFonts w:ascii="Arial" w:hAnsi="Arial" w:cs="Arial"/>
          <w:sz w:val="24"/>
        </w:rPr>
      </w:pPr>
    </w:p>
    <w:p w14:paraId="7C423FBE" w14:textId="77777777" w:rsidR="007D0A04" w:rsidRDefault="007D0A04">
      <w:pPr>
        <w:jc w:val="both"/>
        <w:rPr>
          <w:rFonts w:ascii="Arial" w:hAnsi="Arial" w:cs="Arial"/>
          <w:sz w:val="24"/>
        </w:rPr>
      </w:pPr>
    </w:p>
    <w:p w14:paraId="14944FCA" w14:textId="77777777" w:rsidR="002A44E2" w:rsidRDefault="004B56B2">
      <w:pPr>
        <w:jc w:val="both"/>
        <w:rPr>
          <w:sz w:val="20"/>
        </w:rPr>
      </w:pPr>
      <w:r w:rsidRPr="00A96995">
        <w:rPr>
          <w:rFonts w:ascii="Arial" w:hAnsi="Arial" w:cs="Arial"/>
          <w:sz w:val="24"/>
        </w:rPr>
        <w:t>Chief Executive Officer</w:t>
      </w:r>
      <w:r w:rsidR="002A44E2" w:rsidRPr="00A96995">
        <w:rPr>
          <w:rFonts w:ascii="Arial" w:hAnsi="Arial" w:cs="Arial"/>
          <w:sz w:val="24"/>
        </w:rPr>
        <w:t xml:space="preserve">: </w:t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</w:rPr>
        <w:t>/</w:t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  <w:u w:val="single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Pr="00A96995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ab/>
      </w:r>
      <w:r w:rsidR="007D0A04">
        <w:rPr>
          <w:rFonts w:ascii="Arial" w:hAnsi="Arial" w:cs="Arial"/>
          <w:sz w:val="24"/>
        </w:rPr>
        <w:tab/>
      </w:r>
      <w:r w:rsidR="002A44E2" w:rsidRPr="00A96995">
        <w:rPr>
          <w:rFonts w:ascii="Arial" w:hAnsi="Arial" w:cs="Arial"/>
          <w:sz w:val="24"/>
        </w:rPr>
        <w:t>Date</w:t>
      </w:r>
    </w:p>
    <w:sectPr w:rsidR="002A44E2" w:rsidSect="00F3395F">
      <w:headerReference w:type="default" r:id="rId13"/>
      <w:pgSz w:w="12240" w:h="15840" w:code="1"/>
      <w:pgMar w:top="1440" w:right="1440" w:bottom="1080" w:left="1440" w:header="720" w:footer="2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EA6EE" w14:textId="77777777" w:rsidR="00064C10" w:rsidRDefault="00064C10">
      <w:r>
        <w:separator/>
      </w:r>
    </w:p>
  </w:endnote>
  <w:endnote w:type="continuationSeparator" w:id="0">
    <w:p w14:paraId="2A85C5B8" w14:textId="77777777" w:rsidR="00064C10" w:rsidRDefault="0006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A113" w14:textId="77777777" w:rsidR="007D0A04" w:rsidRDefault="007D0A04" w:rsidP="007D0A04">
    <w:pPr>
      <w:jc w:val="both"/>
      <w:rPr>
        <w:rFonts w:ascii="Arial" w:hAnsi="Arial" w:cs="Arial"/>
        <w:sz w:val="24"/>
      </w:rPr>
    </w:pPr>
  </w:p>
  <w:p w14:paraId="668F113E" w14:textId="77777777" w:rsidR="007D0A04" w:rsidRPr="00250799" w:rsidRDefault="007D0A04" w:rsidP="007D0A04">
    <w:pPr>
      <w:jc w:val="both"/>
      <w:rPr>
        <w:rFonts w:ascii="Arial" w:hAnsi="Arial" w:cs="Arial"/>
        <w:sz w:val="20"/>
      </w:rPr>
    </w:pPr>
    <w:r w:rsidRPr="00250799">
      <w:rPr>
        <w:rFonts w:ascii="Arial" w:hAnsi="Arial" w:cs="Arial"/>
        <w:sz w:val="20"/>
      </w:rPr>
      <w:t>** This section of the job description is not intended to be a comprehensive list of duties and responsibilities of the position.  The omission of a specific job function does not absolve an employee from being required to perform additional tasks incidental to or inherent in the job.</w:t>
    </w:r>
  </w:p>
  <w:p w14:paraId="19957255" w14:textId="77777777" w:rsidR="007D0A04" w:rsidRPr="007D0A04" w:rsidRDefault="007D0A04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5A27C" w14:textId="77777777" w:rsidR="00064C10" w:rsidRDefault="00064C10">
      <w:r>
        <w:separator/>
      </w:r>
    </w:p>
  </w:footnote>
  <w:footnote w:type="continuationSeparator" w:id="0">
    <w:p w14:paraId="34E5B9BE" w14:textId="77777777" w:rsidR="00064C10" w:rsidRDefault="0006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C17C9" w14:textId="77777777" w:rsidR="007D0A04" w:rsidRPr="00A47DDA" w:rsidRDefault="007D0A04" w:rsidP="00A96995">
    <w:pPr>
      <w:pStyle w:val="Header"/>
      <w:rPr>
        <w:rStyle w:val="PageNumber"/>
        <w:rFonts w:ascii="Century Gothic" w:hAnsi="Century Gothic"/>
        <w:sz w:val="24"/>
        <w:szCs w:val="24"/>
      </w:rPr>
    </w:pPr>
    <w:r>
      <w:rPr>
        <w:rFonts w:ascii="Century Gothic" w:hAnsi="Century Gothic"/>
        <w:sz w:val="24"/>
        <w:szCs w:val="24"/>
      </w:rPr>
      <w:t>Custodial Worker</w:t>
    </w:r>
    <w:r w:rsidRPr="00A47DDA">
      <w:rPr>
        <w:rFonts w:ascii="Century Gothic" w:hAnsi="Century Gothic"/>
        <w:sz w:val="24"/>
        <w:szCs w:val="24"/>
      </w:rPr>
      <w:t xml:space="preserve"> </w:t>
    </w:r>
    <w:r w:rsidR="000A104A">
      <w:rPr>
        <w:rFonts w:ascii="Century Gothic" w:hAnsi="Century Gothic"/>
        <w:sz w:val="24"/>
        <w:szCs w:val="24"/>
      </w:rPr>
      <w:t xml:space="preserve">/ Parking Attendant </w:t>
    </w:r>
    <w:r w:rsidRPr="00A47DDA">
      <w:rPr>
        <w:rFonts w:ascii="Century Gothic" w:hAnsi="Century Gothic"/>
        <w:sz w:val="24"/>
        <w:szCs w:val="24"/>
      </w:rPr>
      <w:t xml:space="preserve">              </w:t>
    </w:r>
    <w:r w:rsidR="0086343B">
      <w:rPr>
        <w:rFonts w:ascii="Century Gothic" w:hAnsi="Century Gothic"/>
        <w:sz w:val="24"/>
        <w:szCs w:val="24"/>
      </w:rPr>
      <w:t xml:space="preserve">                 </w:t>
    </w:r>
    <w:r>
      <w:rPr>
        <w:rFonts w:ascii="Century Gothic" w:hAnsi="Century Gothic"/>
        <w:sz w:val="24"/>
        <w:szCs w:val="24"/>
      </w:rPr>
      <w:t xml:space="preserve">    </w:t>
    </w:r>
    <w:r w:rsidR="00F3395F">
      <w:rPr>
        <w:rFonts w:ascii="Century Gothic" w:hAnsi="Century Gothic"/>
        <w:sz w:val="24"/>
        <w:szCs w:val="24"/>
      </w:rPr>
      <w:t xml:space="preserve">           </w:t>
    </w:r>
    <w:r w:rsidRPr="00A47DDA">
      <w:rPr>
        <w:rFonts w:ascii="Century Gothic" w:hAnsi="Century Gothic"/>
        <w:sz w:val="24"/>
        <w:szCs w:val="24"/>
      </w:rPr>
      <w:t xml:space="preserve">               Page </w:t>
    </w:r>
    <w:r w:rsidRPr="00A47DDA">
      <w:rPr>
        <w:rStyle w:val="PageNumber"/>
        <w:rFonts w:ascii="Century Gothic" w:hAnsi="Century Gothic"/>
        <w:sz w:val="24"/>
        <w:szCs w:val="24"/>
      </w:rPr>
      <w:fldChar w:fldCharType="begin"/>
    </w:r>
    <w:r w:rsidRPr="00A47DDA">
      <w:rPr>
        <w:rStyle w:val="PageNumber"/>
        <w:rFonts w:ascii="Century Gothic" w:hAnsi="Century Gothic"/>
        <w:sz w:val="24"/>
        <w:szCs w:val="24"/>
      </w:rPr>
      <w:instrText xml:space="preserve"> PAGE </w:instrText>
    </w:r>
    <w:r w:rsidRPr="00A47DDA">
      <w:rPr>
        <w:rStyle w:val="PageNumber"/>
        <w:rFonts w:ascii="Century Gothic" w:hAnsi="Century Gothic"/>
        <w:sz w:val="24"/>
        <w:szCs w:val="24"/>
      </w:rPr>
      <w:fldChar w:fldCharType="separate"/>
    </w:r>
    <w:r w:rsidR="000A468D">
      <w:rPr>
        <w:rStyle w:val="PageNumber"/>
        <w:rFonts w:ascii="Century Gothic" w:hAnsi="Century Gothic"/>
        <w:noProof/>
        <w:sz w:val="24"/>
        <w:szCs w:val="24"/>
      </w:rPr>
      <w:t>3</w:t>
    </w:r>
    <w:r w:rsidRPr="00A47DDA">
      <w:rPr>
        <w:rStyle w:val="PageNumber"/>
        <w:rFonts w:ascii="Century Gothic" w:hAnsi="Century Gothic"/>
        <w:sz w:val="24"/>
        <w:szCs w:val="24"/>
      </w:rPr>
      <w:fldChar w:fldCharType="end"/>
    </w:r>
  </w:p>
  <w:p w14:paraId="147953A3" w14:textId="77777777" w:rsidR="007D0A04" w:rsidRPr="00A47DDA" w:rsidRDefault="007D0A04" w:rsidP="00A96995">
    <w:pPr>
      <w:pStyle w:val="Header"/>
      <w:rPr>
        <w:rFonts w:ascii="Century Gothic" w:hAnsi="Century Gothic"/>
        <w:sz w:val="24"/>
        <w:szCs w:val="24"/>
      </w:rPr>
    </w:pPr>
    <w:r w:rsidRPr="00A47DDA">
      <w:rPr>
        <w:rStyle w:val="PageNumber"/>
        <w:rFonts w:ascii="Century Gothic" w:hAnsi="Century Gothic"/>
        <w:sz w:val="24"/>
        <w:szCs w:val="24"/>
      </w:rPr>
      <w:t>Job Description</w:t>
    </w:r>
    <w:r>
      <w:rPr>
        <w:rStyle w:val="PageNumber"/>
        <w:rFonts w:ascii="Century Gothic" w:hAnsi="Century Gothic"/>
        <w:sz w:val="24"/>
        <w:szCs w:val="24"/>
      </w:rPr>
      <w:t xml:space="preserve">                                                                        </w:t>
    </w:r>
    <w:r w:rsidR="000A104A">
      <w:rPr>
        <w:rStyle w:val="PageNumber"/>
        <w:rFonts w:ascii="Century Gothic" w:hAnsi="Century Gothic"/>
        <w:sz w:val="24"/>
        <w:szCs w:val="24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77C6"/>
    <w:multiLevelType w:val="hybridMultilevel"/>
    <w:tmpl w:val="BB2C276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C1569088">
      <w:start w:val="1"/>
      <w:numFmt w:val="bullet"/>
      <w:lvlText w:val="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BB51D1C"/>
    <w:multiLevelType w:val="multilevel"/>
    <w:tmpl w:val="1C0A0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CB361E"/>
    <w:multiLevelType w:val="hybridMultilevel"/>
    <w:tmpl w:val="9F3AF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04B5D"/>
    <w:multiLevelType w:val="hybridMultilevel"/>
    <w:tmpl w:val="DF0A405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4314B04"/>
    <w:multiLevelType w:val="hybridMultilevel"/>
    <w:tmpl w:val="1C0A06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E448F1"/>
    <w:multiLevelType w:val="hybridMultilevel"/>
    <w:tmpl w:val="4F226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763893">
    <w:abstractNumId w:val="4"/>
  </w:num>
  <w:num w:numId="2" w16cid:durableId="9112791">
    <w:abstractNumId w:val="1"/>
  </w:num>
  <w:num w:numId="3" w16cid:durableId="938561421">
    <w:abstractNumId w:val="3"/>
  </w:num>
  <w:num w:numId="4" w16cid:durableId="370568205">
    <w:abstractNumId w:val="0"/>
  </w:num>
  <w:num w:numId="5" w16cid:durableId="1166433725">
    <w:abstractNumId w:val="2"/>
  </w:num>
  <w:num w:numId="6" w16cid:durableId="956831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B5"/>
    <w:rsid w:val="00056A4A"/>
    <w:rsid w:val="0006096B"/>
    <w:rsid w:val="00064C10"/>
    <w:rsid w:val="000A104A"/>
    <w:rsid w:val="000A468D"/>
    <w:rsid w:val="000B066D"/>
    <w:rsid w:val="00230F4D"/>
    <w:rsid w:val="002556AC"/>
    <w:rsid w:val="00273AB2"/>
    <w:rsid w:val="002A44E2"/>
    <w:rsid w:val="002C6895"/>
    <w:rsid w:val="002E0C5D"/>
    <w:rsid w:val="003B10EE"/>
    <w:rsid w:val="003C01E5"/>
    <w:rsid w:val="004B56B2"/>
    <w:rsid w:val="0057612A"/>
    <w:rsid w:val="005B4C53"/>
    <w:rsid w:val="006136CE"/>
    <w:rsid w:val="00621135"/>
    <w:rsid w:val="00637849"/>
    <w:rsid w:val="00692AAB"/>
    <w:rsid w:val="007031DF"/>
    <w:rsid w:val="007443AC"/>
    <w:rsid w:val="00761F15"/>
    <w:rsid w:val="00787FE2"/>
    <w:rsid w:val="007D0A04"/>
    <w:rsid w:val="0086343B"/>
    <w:rsid w:val="008D6A9A"/>
    <w:rsid w:val="00914DB5"/>
    <w:rsid w:val="009232BE"/>
    <w:rsid w:val="00970293"/>
    <w:rsid w:val="009E24A9"/>
    <w:rsid w:val="00A3026C"/>
    <w:rsid w:val="00A62BA2"/>
    <w:rsid w:val="00A7538D"/>
    <w:rsid w:val="00A96995"/>
    <w:rsid w:val="00AD5103"/>
    <w:rsid w:val="00B512D6"/>
    <w:rsid w:val="00B5204C"/>
    <w:rsid w:val="00B52A2C"/>
    <w:rsid w:val="00B57A05"/>
    <w:rsid w:val="00B91186"/>
    <w:rsid w:val="00BE257E"/>
    <w:rsid w:val="00BE409D"/>
    <w:rsid w:val="00C47813"/>
    <w:rsid w:val="00C52983"/>
    <w:rsid w:val="00CD2567"/>
    <w:rsid w:val="00D23A13"/>
    <w:rsid w:val="00D322EA"/>
    <w:rsid w:val="00DE2188"/>
    <w:rsid w:val="00DF15F7"/>
    <w:rsid w:val="00E02D0F"/>
    <w:rsid w:val="00E722D1"/>
    <w:rsid w:val="00E72C03"/>
    <w:rsid w:val="00EB76F2"/>
    <w:rsid w:val="00F3395F"/>
    <w:rsid w:val="00FC6E72"/>
    <w:rsid w:val="00FC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FDCB845"/>
  <w15:chartTrackingRefBased/>
  <w15:docId w15:val="{FB5671C4-C1FA-480F-9DFC-8C3DCA22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56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B56B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B56B2"/>
  </w:style>
  <w:style w:type="paragraph" w:styleId="BalloonText">
    <w:name w:val="Balloon Text"/>
    <w:basedOn w:val="Normal"/>
    <w:semiHidden/>
    <w:rsid w:val="00BE40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9699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104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b2b1b77-fe98-42d0-a1ee-7f2fd17cf50f">4RJCWRDJP7QU-1883732702-158</_dlc_DocId>
    <_dlc_DocIdUrl xmlns="9b2b1b77-fe98-42d0-a1ee-7f2fd17cf50f">
      <Url>https://gacraa.sharepoint.com/sites/HR/_layouts/15/DocIdRedir.aspx?ID=4RJCWRDJP7QU-1883732702-158</Url>
      <Description>4RJCWRDJP7QU-1883732702-158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9061D56C6E648904935918D15DCFA" ma:contentTypeVersion="3" ma:contentTypeDescription="Create a new document." ma:contentTypeScope="" ma:versionID="6055a1b650d9fea0bc16caeaa43d8714">
  <xsd:schema xmlns:xsd="http://www.w3.org/2001/XMLSchema" xmlns:xs="http://www.w3.org/2001/XMLSchema" xmlns:p="http://schemas.microsoft.com/office/2006/metadata/properties" xmlns:ns2="9b2b1b77-fe98-42d0-a1ee-7f2fd17cf50f" xmlns:ns3="de5a93e6-0608-4c64-8e51-c38a6cd09f73" targetNamespace="http://schemas.microsoft.com/office/2006/metadata/properties" ma:root="true" ma:fieldsID="f5ab760aed1a7fc62218e68584715165" ns2:_="" ns3:_="">
    <xsd:import namespace="9b2b1b77-fe98-42d0-a1ee-7f2fd17cf50f"/>
    <xsd:import namespace="de5a93e6-0608-4c64-8e51-c38a6cd09f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b1b77-fe98-42d0-a1ee-7f2fd17cf5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a93e6-0608-4c64-8e51-c38a6cd09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A61E91-0F3E-4888-B931-4191B3519940}">
  <ds:schemaRefs>
    <ds:schemaRef ds:uri="http://schemas.microsoft.com/office/2006/metadata/properties"/>
    <ds:schemaRef ds:uri="http://schemas.microsoft.com/office/infopath/2007/PartnerControls"/>
    <ds:schemaRef ds:uri="9b2b1b77-fe98-42d0-a1ee-7f2fd17cf50f"/>
  </ds:schemaRefs>
</ds:datastoreItem>
</file>

<file path=customXml/itemProps2.xml><?xml version="1.0" encoding="utf-8"?>
<ds:datastoreItem xmlns:ds="http://schemas.openxmlformats.org/officeDocument/2006/customXml" ds:itemID="{1FA7B720-8810-4707-935A-F76022BC5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9745B-75B3-4433-9322-9BCC6CB5879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C0D3F52-5943-4C3F-8F05-8D75C35E7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2b1b77-fe98-42d0-a1ee-7f2fd17cf50f"/>
    <ds:schemaRef ds:uri="de5a93e6-0608-4c64-8e51-c38a6cd09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GACRAA	Class Code 3021</vt:lpstr>
    </vt:vector>
  </TitlesOfParts>
  <Company>Gainesville Regional Airport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GACRAA	Class Code 3021</dc:title>
  <dc:subject/>
  <dc:creator>Denise Wright</dc:creator>
  <cp:keywords/>
  <cp:lastModifiedBy>Sean Tate</cp:lastModifiedBy>
  <cp:revision>9</cp:revision>
  <cp:lastPrinted>2017-07-28T19:43:00Z</cp:lastPrinted>
  <dcterms:created xsi:type="dcterms:W3CDTF">2026-09-25T17:41:00Z</dcterms:created>
  <dcterms:modified xsi:type="dcterms:W3CDTF">2026-09-29T12:46:00Z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0x010100A629061D56C6E648904935918D15DCFA</vt:lpwstr>
  </property>
  <property fmtid="{D5CDD505-2E9C-101B-9397-08002B2CF9AE}" pid="3" name="_dlc_DocIdItemGuid">
    <vt:lpwstr>84aace9b-2c81-402b-87d0-352037d9236d</vt:lpwstr>
  </property>
</Properties>
</file>