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82EC9" w14:textId="77777777" w:rsidR="00D20A84" w:rsidRDefault="00D20A84"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bookmarkStart w:id="0" w:name="OLE_LINK1"/>
    </w:p>
    <w:p w14:paraId="52BA0E5E" w14:textId="378D9842" w:rsidR="00A1687A" w:rsidRPr="00A1687A" w:rsidRDefault="00A168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Cs w:val="24"/>
        </w:rPr>
      </w:pPr>
      <w:r w:rsidRPr="00A1687A">
        <w:rPr>
          <w:rFonts w:ascii="Arial" w:hAnsi="Arial" w:cs="Arial"/>
          <w:b/>
          <w:szCs w:val="24"/>
        </w:rPr>
        <w:t>GAINESVILLE-ALACHUA COUNTY REGIONAL AIRPORT AUTHORITY</w:t>
      </w:r>
    </w:p>
    <w:p w14:paraId="49A3E7A4" w14:textId="6C66B015" w:rsidR="00FB7AE3" w:rsidRPr="006D0744" w:rsidRDefault="008F678F"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Pr>
          <w:rFonts w:ascii="Arial" w:hAnsi="Arial" w:cs="Arial"/>
          <w:b/>
          <w:sz w:val="22"/>
          <w:szCs w:val="22"/>
        </w:rPr>
        <w:t xml:space="preserve">Thursday, </w:t>
      </w:r>
      <w:r w:rsidR="00AA1F0D">
        <w:rPr>
          <w:rFonts w:ascii="Arial" w:hAnsi="Arial" w:cs="Arial"/>
          <w:b/>
          <w:sz w:val="22"/>
          <w:szCs w:val="22"/>
        </w:rPr>
        <w:t>November 21,</w:t>
      </w:r>
      <w:r w:rsidR="00774284">
        <w:rPr>
          <w:rFonts w:ascii="Arial" w:hAnsi="Arial" w:cs="Arial"/>
          <w:b/>
          <w:sz w:val="22"/>
          <w:szCs w:val="22"/>
        </w:rPr>
        <w:t xml:space="preserve"> 2024,</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80ECF2B" w14:textId="77777777" w:rsidR="005B35CA" w:rsidRPr="000D53D3" w:rsidRDefault="005B35CA" w:rsidP="00A820EC">
      <w:pPr>
        <w:ind w:right="-90"/>
        <w:rPr>
          <w:rFonts w:ascii="Arial" w:hAnsi="Arial" w:cs="Arial"/>
          <w:sz w:val="18"/>
          <w:szCs w:val="18"/>
        </w:rPr>
      </w:pPr>
    </w:p>
    <w:p w14:paraId="0619AD85" w14:textId="20E86282" w:rsidR="003A31BE" w:rsidRDefault="003A31BE" w:rsidP="00BA3C68">
      <w:pPr>
        <w:spacing w:before="120"/>
        <w:ind w:right="-90"/>
        <w:jc w:val="both"/>
        <w:rPr>
          <w:rFonts w:ascii="Arial" w:hAnsi="Arial" w:cs="Arial"/>
          <w:sz w:val="22"/>
          <w:szCs w:val="22"/>
        </w:rPr>
      </w:pPr>
      <w:r w:rsidRPr="00B030E2">
        <w:rPr>
          <w:rFonts w:ascii="Arial" w:hAnsi="Arial" w:cs="Arial"/>
          <w:b/>
          <w:sz w:val="22"/>
          <w:szCs w:val="22"/>
          <w:u w:val="single"/>
        </w:rPr>
        <w:t xml:space="preserve">Call To Order </w:t>
      </w:r>
      <w:proofErr w:type="gramStart"/>
      <w:r w:rsidRPr="00B030E2">
        <w:rPr>
          <w:rFonts w:ascii="Arial" w:hAnsi="Arial" w:cs="Arial"/>
          <w:b/>
          <w:sz w:val="22"/>
          <w:szCs w:val="22"/>
          <w:u w:val="single"/>
        </w:rPr>
        <w:t>By</w:t>
      </w:r>
      <w:proofErr w:type="gramEnd"/>
      <w:r w:rsidRPr="00B030E2">
        <w:rPr>
          <w:rFonts w:ascii="Arial" w:hAnsi="Arial" w:cs="Arial"/>
          <w:b/>
          <w:sz w:val="22"/>
          <w:szCs w:val="22"/>
          <w:u w:val="single"/>
        </w:rPr>
        <w:t xml:space="preserve"> the Chair</w:t>
      </w:r>
      <w:r w:rsidR="00F80942" w:rsidRPr="00B030E2">
        <w:rPr>
          <w:rFonts w:ascii="Arial" w:hAnsi="Arial" w:cs="Arial"/>
          <w:sz w:val="22"/>
          <w:szCs w:val="22"/>
        </w:rPr>
        <w:t xml:space="preserve">: </w:t>
      </w:r>
      <w:r w:rsidR="005247B2" w:rsidRPr="00B030E2">
        <w:rPr>
          <w:rFonts w:ascii="Arial" w:hAnsi="Arial" w:cs="Arial"/>
          <w:sz w:val="22"/>
          <w:szCs w:val="22"/>
        </w:rPr>
        <w:t xml:space="preserve">Chair Craig Carter </w:t>
      </w:r>
      <w:r w:rsidR="000471E5" w:rsidRPr="00B030E2">
        <w:rPr>
          <w:rFonts w:ascii="Arial" w:hAnsi="Arial" w:cs="Arial"/>
          <w:sz w:val="22"/>
          <w:szCs w:val="22"/>
        </w:rPr>
        <w:t>called</w:t>
      </w:r>
      <w:r w:rsidR="00532C79" w:rsidRPr="00B030E2">
        <w:rPr>
          <w:rFonts w:ascii="Arial" w:hAnsi="Arial" w:cs="Arial"/>
          <w:sz w:val="22"/>
          <w:szCs w:val="22"/>
        </w:rPr>
        <w:t xml:space="preserve"> </w:t>
      </w:r>
      <w:r w:rsidR="00613028" w:rsidRPr="00B030E2">
        <w:rPr>
          <w:rFonts w:ascii="Arial" w:hAnsi="Arial" w:cs="Arial"/>
          <w:sz w:val="22"/>
          <w:szCs w:val="22"/>
        </w:rPr>
        <w:t>the meeting</w:t>
      </w:r>
      <w:r w:rsidR="00532C79" w:rsidRPr="00B030E2">
        <w:rPr>
          <w:rFonts w:ascii="Arial" w:hAnsi="Arial" w:cs="Arial"/>
          <w:sz w:val="22"/>
          <w:szCs w:val="22"/>
        </w:rPr>
        <w:t xml:space="preserve"> to order at </w:t>
      </w:r>
      <w:r w:rsidR="0054723B" w:rsidRPr="00B030E2">
        <w:rPr>
          <w:rFonts w:ascii="Arial" w:hAnsi="Arial" w:cs="Arial"/>
          <w:sz w:val="22"/>
          <w:szCs w:val="22"/>
        </w:rPr>
        <w:t>4:0</w:t>
      </w:r>
      <w:r w:rsidR="00D70532" w:rsidRPr="00B030E2">
        <w:rPr>
          <w:rFonts w:ascii="Arial" w:hAnsi="Arial" w:cs="Arial"/>
          <w:sz w:val="22"/>
          <w:szCs w:val="22"/>
        </w:rPr>
        <w:t>0</w:t>
      </w:r>
      <w:r w:rsidR="0054723B" w:rsidRPr="00B030E2">
        <w:rPr>
          <w:rFonts w:ascii="Arial" w:hAnsi="Arial" w:cs="Arial"/>
          <w:sz w:val="22"/>
          <w:szCs w:val="22"/>
        </w:rPr>
        <w:t xml:space="preserve"> p</w:t>
      </w:r>
      <w:r w:rsidR="00532C79" w:rsidRPr="00B030E2">
        <w:rPr>
          <w:rFonts w:ascii="Arial" w:hAnsi="Arial" w:cs="Arial"/>
          <w:sz w:val="22"/>
          <w:szCs w:val="22"/>
        </w:rPr>
        <w:t>.m.</w:t>
      </w:r>
    </w:p>
    <w:p w14:paraId="6AD679EF" w14:textId="77777777" w:rsidR="00B030E2" w:rsidRPr="00B518BD" w:rsidRDefault="00B030E2" w:rsidP="00B030E2">
      <w:pPr>
        <w:jc w:val="both"/>
        <w:rPr>
          <w:rFonts w:ascii="Arial" w:hAnsi="Arial" w:cs="Arial"/>
          <w:b/>
          <w:sz w:val="18"/>
          <w:szCs w:val="18"/>
          <w:u w:val="single"/>
        </w:rPr>
      </w:pPr>
    </w:p>
    <w:p w14:paraId="1A089592" w14:textId="4C345F47"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Invocation:</w:t>
      </w:r>
      <w:r w:rsidRPr="00F872E1">
        <w:rPr>
          <w:rFonts w:ascii="Arial" w:hAnsi="Arial" w:cs="Arial"/>
          <w:b/>
          <w:sz w:val="22"/>
          <w:szCs w:val="22"/>
        </w:rPr>
        <w:t xml:space="preserve">  </w:t>
      </w:r>
      <w:r w:rsidR="0097754E">
        <w:rPr>
          <w:rFonts w:ascii="Arial" w:hAnsi="Arial" w:cs="Arial"/>
          <w:bCs/>
          <w:sz w:val="22"/>
          <w:szCs w:val="22"/>
        </w:rPr>
        <w:t>Mr. Carter</w:t>
      </w:r>
      <w:r w:rsidRPr="008F678F">
        <w:rPr>
          <w:rFonts w:ascii="Arial" w:hAnsi="Arial" w:cs="Arial"/>
          <w:bCs/>
          <w:sz w:val="22"/>
          <w:szCs w:val="22"/>
        </w:rPr>
        <w:t xml:space="preserve"> </w:t>
      </w:r>
      <w:r w:rsidR="0085175A" w:rsidRPr="008F678F">
        <w:rPr>
          <w:rFonts w:ascii="Arial" w:hAnsi="Arial" w:cs="Arial"/>
          <w:bCs/>
          <w:sz w:val="22"/>
          <w:szCs w:val="22"/>
        </w:rPr>
        <w:t xml:space="preserve">delivered </w:t>
      </w:r>
      <w:r w:rsidRPr="008F678F">
        <w:rPr>
          <w:rFonts w:ascii="Arial" w:hAnsi="Arial" w:cs="Arial"/>
          <w:bCs/>
          <w:sz w:val="22"/>
          <w:szCs w:val="22"/>
        </w:rPr>
        <w:t xml:space="preserve">the </w:t>
      </w:r>
      <w:proofErr w:type="gramStart"/>
      <w:r w:rsidRPr="008F678F">
        <w:rPr>
          <w:rFonts w:ascii="Arial" w:hAnsi="Arial" w:cs="Arial"/>
          <w:bCs/>
          <w:sz w:val="22"/>
          <w:szCs w:val="22"/>
        </w:rPr>
        <w:t>invocation</w:t>
      </w:r>
      <w:proofErr w:type="gramEnd"/>
      <w:r w:rsidRPr="008F678F">
        <w:rPr>
          <w:rFonts w:ascii="Arial" w:hAnsi="Arial" w:cs="Arial"/>
          <w:bCs/>
          <w:sz w:val="22"/>
          <w:szCs w:val="22"/>
        </w:rPr>
        <w:t>.</w:t>
      </w:r>
    </w:p>
    <w:p w14:paraId="26AB1862" w14:textId="77777777" w:rsidR="00B030E2" w:rsidRPr="00B518BD" w:rsidRDefault="00B030E2" w:rsidP="00B030E2">
      <w:pPr>
        <w:jc w:val="both"/>
        <w:rPr>
          <w:rFonts w:ascii="Arial" w:hAnsi="Arial" w:cs="Arial"/>
          <w:b/>
          <w:sz w:val="18"/>
          <w:szCs w:val="18"/>
          <w:u w:val="single"/>
        </w:rPr>
      </w:pPr>
    </w:p>
    <w:p w14:paraId="0D37DA2B" w14:textId="7D9FA7F1" w:rsidR="007438B4" w:rsidRPr="008F678F" w:rsidRDefault="007438B4" w:rsidP="00B030E2">
      <w:pPr>
        <w:jc w:val="both"/>
        <w:rPr>
          <w:rFonts w:ascii="Arial" w:hAnsi="Arial" w:cs="Arial"/>
          <w:bCs/>
          <w:sz w:val="22"/>
          <w:szCs w:val="22"/>
        </w:rPr>
      </w:pPr>
      <w:r w:rsidRPr="00B030E2">
        <w:rPr>
          <w:rFonts w:ascii="Arial" w:hAnsi="Arial" w:cs="Arial"/>
          <w:b/>
          <w:sz w:val="22"/>
          <w:szCs w:val="22"/>
          <w:u w:val="single"/>
        </w:rPr>
        <w:t>Pledge of Allegiance:</w:t>
      </w:r>
      <w:r w:rsidRPr="000D6270">
        <w:rPr>
          <w:rFonts w:ascii="Arial" w:hAnsi="Arial" w:cs="Arial"/>
          <w:bCs/>
          <w:sz w:val="22"/>
          <w:szCs w:val="22"/>
        </w:rPr>
        <w:t xml:space="preserve">  </w:t>
      </w:r>
      <w:r w:rsidR="00983BDB" w:rsidRPr="008F678F">
        <w:rPr>
          <w:rFonts w:ascii="Arial" w:hAnsi="Arial" w:cs="Arial"/>
          <w:bCs/>
          <w:sz w:val="22"/>
          <w:szCs w:val="22"/>
        </w:rPr>
        <w:t>Mr. C</w:t>
      </w:r>
      <w:r w:rsidR="00941691" w:rsidRPr="008F678F">
        <w:rPr>
          <w:rFonts w:ascii="Arial" w:hAnsi="Arial" w:cs="Arial"/>
          <w:bCs/>
          <w:sz w:val="22"/>
          <w:szCs w:val="22"/>
        </w:rPr>
        <w:t>arter</w:t>
      </w:r>
      <w:r w:rsidR="00997DCC" w:rsidRPr="008F678F">
        <w:rPr>
          <w:rFonts w:ascii="Arial" w:hAnsi="Arial" w:cs="Arial"/>
          <w:bCs/>
          <w:sz w:val="22"/>
          <w:szCs w:val="22"/>
        </w:rPr>
        <w:t xml:space="preserve"> </w:t>
      </w:r>
      <w:r w:rsidRPr="008F678F">
        <w:rPr>
          <w:rFonts w:ascii="Arial" w:hAnsi="Arial" w:cs="Arial"/>
          <w:bCs/>
          <w:sz w:val="22"/>
          <w:szCs w:val="22"/>
        </w:rPr>
        <w:t>led the Pledge of Allegiance.</w:t>
      </w:r>
    </w:p>
    <w:p w14:paraId="53D71A9E" w14:textId="77777777" w:rsidR="00B030E2" w:rsidRPr="00B518BD" w:rsidRDefault="00B030E2" w:rsidP="00B030E2">
      <w:pPr>
        <w:jc w:val="both"/>
        <w:rPr>
          <w:rFonts w:ascii="Arial" w:hAnsi="Arial" w:cs="Arial"/>
          <w:b/>
          <w:sz w:val="18"/>
          <w:szCs w:val="18"/>
          <w:u w:val="single"/>
        </w:rPr>
      </w:pPr>
    </w:p>
    <w:p w14:paraId="148B06E0" w14:textId="20702BED" w:rsidR="00B030E2" w:rsidRDefault="00B030E2" w:rsidP="00B030E2">
      <w:pPr>
        <w:jc w:val="both"/>
        <w:rPr>
          <w:rFonts w:ascii="Arial" w:hAnsi="Arial" w:cs="Arial"/>
          <w:bCs/>
          <w:sz w:val="22"/>
          <w:szCs w:val="22"/>
        </w:rPr>
      </w:pPr>
      <w:r w:rsidRPr="000D53D3">
        <w:rPr>
          <w:rFonts w:ascii="Arial" w:hAnsi="Arial" w:cs="Arial"/>
          <w:b/>
          <w:sz w:val="22"/>
          <w:szCs w:val="22"/>
          <w:u w:val="single"/>
        </w:rPr>
        <w:t>GACRAA General Counsel</w:t>
      </w:r>
      <w:r w:rsidR="009143AF">
        <w:rPr>
          <w:rFonts w:ascii="Arial" w:hAnsi="Arial" w:cs="Arial"/>
          <w:b/>
          <w:sz w:val="22"/>
          <w:szCs w:val="22"/>
          <w:u w:val="single"/>
        </w:rPr>
        <w:t>:</w:t>
      </w:r>
      <w:r w:rsidRPr="000D53D3">
        <w:rPr>
          <w:rFonts w:ascii="Arial" w:hAnsi="Arial" w:cs="Arial"/>
          <w:b/>
          <w:sz w:val="22"/>
          <w:szCs w:val="22"/>
        </w:rPr>
        <w:t xml:space="preserve">  </w:t>
      </w:r>
      <w:r w:rsidRPr="00037AFB">
        <w:rPr>
          <w:rFonts w:ascii="Arial" w:hAnsi="Arial" w:cs="Arial"/>
          <w:bCs/>
          <w:sz w:val="22"/>
          <w:szCs w:val="22"/>
        </w:rPr>
        <w:t xml:space="preserve">Mr. Blake Fugate </w:t>
      </w:r>
      <w:r w:rsidRPr="00267EEA">
        <w:rPr>
          <w:rFonts w:ascii="Arial" w:hAnsi="Arial" w:cs="Arial"/>
          <w:bCs/>
          <w:sz w:val="22"/>
          <w:szCs w:val="22"/>
        </w:rPr>
        <w:t>was present.</w:t>
      </w:r>
    </w:p>
    <w:p w14:paraId="6D641488" w14:textId="77777777" w:rsidR="00B030E2" w:rsidRPr="00B518BD" w:rsidRDefault="00B030E2" w:rsidP="00B030E2">
      <w:pPr>
        <w:jc w:val="both"/>
        <w:rPr>
          <w:rFonts w:ascii="Arial" w:hAnsi="Arial" w:cs="Arial"/>
          <w:b/>
          <w:sz w:val="18"/>
          <w:szCs w:val="18"/>
          <w:u w:val="single"/>
        </w:rPr>
      </w:pPr>
    </w:p>
    <w:p w14:paraId="38722E47" w14:textId="574E3247" w:rsidR="004E5794" w:rsidRPr="000D53D3" w:rsidRDefault="004E5794" w:rsidP="00B030E2">
      <w:pPr>
        <w:jc w:val="both"/>
        <w:rPr>
          <w:rFonts w:ascii="Arial" w:hAnsi="Arial" w:cs="Arial"/>
          <w:b/>
          <w:sz w:val="22"/>
          <w:szCs w:val="22"/>
          <w:u w:val="single"/>
        </w:rPr>
      </w:pPr>
      <w:r w:rsidRPr="000D53D3">
        <w:rPr>
          <w:rFonts w:ascii="Arial" w:hAnsi="Arial" w:cs="Arial"/>
          <w:b/>
          <w:sz w:val="22"/>
          <w:szCs w:val="22"/>
          <w:u w:val="single"/>
        </w:rPr>
        <w:t>Roll Call</w:t>
      </w:r>
      <w:r w:rsidR="003843CC" w:rsidRPr="000D53D3">
        <w:rPr>
          <w:rFonts w:ascii="Arial" w:hAnsi="Arial" w:cs="Arial"/>
          <w:b/>
          <w:sz w:val="22"/>
          <w:szCs w:val="22"/>
          <w:u w:val="single"/>
        </w:rPr>
        <w:t xml:space="preserve"> </w:t>
      </w:r>
    </w:p>
    <w:p w14:paraId="773862E4" w14:textId="4A4D462A" w:rsidR="003E0E7A" w:rsidRDefault="004E5794" w:rsidP="00BA3C68">
      <w:pPr>
        <w:spacing w:before="120"/>
        <w:jc w:val="both"/>
        <w:rPr>
          <w:rFonts w:ascii="Arial" w:hAnsi="Arial" w:cs="Arial"/>
          <w:sz w:val="22"/>
          <w:szCs w:val="22"/>
        </w:rPr>
      </w:pPr>
      <w:r w:rsidRPr="000D53D3">
        <w:rPr>
          <w:rFonts w:ascii="Arial" w:hAnsi="Arial" w:cs="Arial"/>
          <w:sz w:val="22"/>
          <w:szCs w:val="22"/>
        </w:rPr>
        <w:t xml:space="preserve">Authority Members </w:t>
      </w:r>
      <w:r w:rsidR="005E22F1" w:rsidRPr="000D53D3">
        <w:rPr>
          <w:rFonts w:ascii="Arial" w:hAnsi="Arial" w:cs="Arial"/>
          <w:sz w:val="22"/>
          <w:szCs w:val="22"/>
        </w:rPr>
        <w:t>Present:</w:t>
      </w:r>
      <w:r w:rsidR="00DD1106" w:rsidRPr="000D53D3">
        <w:rPr>
          <w:rFonts w:ascii="Arial" w:hAnsi="Arial" w:cs="Arial"/>
          <w:sz w:val="22"/>
          <w:szCs w:val="22"/>
        </w:rPr>
        <w:t xml:space="preserve"> </w:t>
      </w:r>
      <w:r w:rsidR="008F678F">
        <w:rPr>
          <w:rFonts w:ascii="Arial" w:hAnsi="Arial" w:cs="Arial"/>
          <w:sz w:val="22"/>
          <w:szCs w:val="22"/>
        </w:rPr>
        <w:t xml:space="preserve">Teresa Callen, </w:t>
      </w:r>
      <w:r w:rsidR="005247B2">
        <w:rPr>
          <w:rFonts w:ascii="Arial" w:hAnsi="Arial" w:cs="Arial"/>
          <w:sz w:val="22"/>
          <w:szCs w:val="22"/>
        </w:rPr>
        <w:t xml:space="preserve">Craig Carter, </w:t>
      </w:r>
      <w:r w:rsidR="008F678F">
        <w:rPr>
          <w:rFonts w:ascii="Arial" w:hAnsi="Arial" w:cs="Arial"/>
          <w:sz w:val="22"/>
          <w:szCs w:val="22"/>
        </w:rPr>
        <w:t>Adrian Hayes-Santos,</w:t>
      </w:r>
      <w:r w:rsidR="00983BDB">
        <w:rPr>
          <w:rFonts w:ascii="Arial" w:hAnsi="Arial" w:cs="Arial"/>
          <w:sz w:val="22"/>
          <w:szCs w:val="22"/>
        </w:rPr>
        <w:t xml:space="preserve"> </w:t>
      </w:r>
      <w:r w:rsidR="00B13DD8">
        <w:rPr>
          <w:rFonts w:ascii="Arial" w:hAnsi="Arial" w:cs="Arial"/>
          <w:sz w:val="22"/>
          <w:szCs w:val="22"/>
        </w:rPr>
        <w:t>Wesley Maul, F</w:t>
      </w:r>
      <w:r w:rsidR="00AE3B18" w:rsidRPr="000D53D3">
        <w:rPr>
          <w:rFonts w:ascii="Arial" w:hAnsi="Arial" w:cs="Arial"/>
          <w:sz w:val="22"/>
          <w:szCs w:val="22"/>
        </w:rPr>
        <w:t>red Posner</w:t>
      </w:r>
      <w:r w:rsidR="00B13DD8">
        <w:rPr>
          <w:rFonts w:ascii="Arial" w:hAnsi="Arial" w:cs="Arial"/>
          <w:sz w:val="22"/>
          <w:szCs w:val="22"/>
        </w:rPr>
        <w:t>, Staci Sims</w:t>
      </w:r>
      <w:r w:rsidR="005247B2">
        <w:rPr>
          <w:rFonts w:ascii="Arial" w:hAnsi="Arial" w:cs="Arial"/>
          <w:sz w:val="22"/>
          <w:szCs w:val="22"/>
        </w:rPr>
        <w:t>,</w:t>
      </w:r>
      <w:r w:rsidR="00681AD0">
        <w:rPr>
          <w:rFonts w:ascii="Arial" w:hAnsi="Arial" w:cs="Arial"/>
          <w:sz w:val="22"/>
          <w:szCs w:val="22"/>
        </w:rPr>
        <w:t xml:space="preserve"> and </w:t>
      </w:r>
      <w:r w:rsidR="005247B2">
        <w:rPr>
          <w:rFonts w:ascii="Arial" w:hAnsi="Arial" w:cs="Arial"/>
          <w:sz w:val="22"/>
          <w:szCs w:val="22"/>
        </w:rPr>
        <w:t xml:space="preserve"> Kinnon Thomas</w:t>
      </w:r>
      <w:r w:rsidR="00B13DD8">
        <w:rPr>
          <w:rFonts w:ascii="Arial" w:hAnsi="Arial" w:cs="Arial"/>
          <w:sz w:val="22"/>
          <w:szCs w:val="22"/>
        </w:rPr>
        <w:t xml:space="preserve"> </w:t>
      </w:r>
      <w:r w:rsidR="00604096" w:rsidRPr="000D53D3">
        <w:rPr>
          <w:rFonts w:ascii="Arial" w:hAnsi="Arial" w:cs="Arial"/>
          <w:sz w:val="22"/>
          <w:szCs w:val="22"/>
        </w:rPr>
        <w:t>were present</w:t>
      </w:r>
      <w:r w:rsidR="00BD5715" w:rsidRPr="000D53D3">
        <w:rPr>
          <w:rFonts w:ascii="Arial" w:hAnsi="Arial" w:cs="Arial"/>
          <w:sz w:val="22"/>
          <w:szCs w:val="22"/>
        </w:rPr>
        <w:t>.</w:t>
      </w:r>
    </w:p>
    <w:p w14:paraId="3204F76C" w14:textId="77A39DA4" w:rsidR="00AA1F0D" w:rsidRDefault="00AA1F0D" w:rsidP="00BA3C68">
      <w:pPr>
        <w:spacing w:before="120"/>
        <w:jc w:val="both"/>
        <w:rPr>
          <w:rFonts w:ascii="Arial" w:hAnsi="Arial" w:cs="Arial"/>
          <w:sz w:val="22"/>
          <w:szCs w:val="22"/>
        </w:rPr>
      </w:pPr>
      <w:r>
        <w:rPr>
          <w:rFonts w:ascii="Arial" w:hAnsi="Arial" w:cs="Arial"/>
          <w:sz w:val="22"/>
          <w:szCs w:val="22"/>
        </w:rPr>
        <w:t xml:space="preserve">Brian Crawford was absent. </w:t>
      </w:r>
    </w:p>
    <w:p w14:paraId="1641D53E" w14:textId="6F1646EA" w:rsidR="00B030E2" w:rsidRDefault="008A0209" w:rsidP="00BA3C68">
      <w:pPr>
        <w:spacing w:before="120"/>
        <w:jc w:val="both"/>
        <w:rPr>
          <w:rFonts w:ascii="Arial" w:hAnsi="Arial" w:cs="Arial"/>
          <w:sz w:val="22"/>
          <w:szCs w:val="22"/>
        </w:rPr>
      </w:pPr>
      <w:r w:rsidRPr="000D53D3">
        <w:rPr>
          <w:rFonts w:ascii="Arial" w:hAnsi="Arial" w:cs="Arial"/>
          <w:sz w:val="22"/>
          <w:szCs w:val="22"/>
        </w:rPr>
        <w:t>Ex-officio member Eric God</w:t>
      </w:r>
      <w:r w:rsidR="0086014E" w:rsidRPr="000D53D3">
        <w:rPr>
          <w:rFonts w:ascii="Arial" w:hAnsi="Arial" w:cs="Arial"/>
          <w:sz w:val="22"/>
          <w:szCs w:val="22"/>
        </w:rPr>
        <w:t>e</w:t>
      </w:r>
      <w:r w:rsidRPr="000D53D3">
        <w:rPr>
          <w:rFonts w:ascii="Arial" w:hAnsi="Arial" w:cs="Arial"/>
          <w:sz w:val="22"/>
          <w:szCs w:val="22"/>
        </w:rPr>
        <w:t>t, Sr.</w:t>
      </w:r>
      <w:r w:rsidR="000D20B1" w:rsidRPr="000D53D3">
        <w:rPr>
          <w:rFonts w:ascii="Arial" w:hAnsi="Arial" w:cs="Arial"/>
          <w:sz w:val="22"/>
          <w:szCs w:val="22"/>
        </w:rPr>
        <w:t xml:space="preserve"> </w:t>
      </w:r>
      <w:r w:rsidR="00AA5538">
        <w:rPr>
          <w:rFonts w:ascii="Arial" w:hAnsi="Arial" w:cs="Arial"/>
          <w:sz w:val="22"/>
          <w:szCs w:val="22"/>
        </w:rPr>
        <w:t xml:space="preserve">was </w:t>
      </w:r>
      <w:r w:rsidR="005B35CA">
        <w:rPr>
          <w:rFonts w:ascii="Arial" w:hAnsi="Arial" w:cs="Arial"/>
          <w:sz w:val="22"/>
          <w:szCs w:val="22"/>
        </w:rPr>
        <w:t>absent</w:t>
      </w:r>
      <w:r w:rsidR="00927022">
        <w:rPr>
          <w:rFonts w:ascii="Arial" w:hAnsi="Arial" w:cs="Arial"/>
          <w:sz w:val="22"/>
          <w:szCs w:val="22"/>
        </w:rPr>
        <w:t xml:space="preserve">.  </w:t>
      </w:r>
      <w:r w:rsidR="003443A4" w:rsidRPr="000D53D3">
        <w:rPr>
          <w:rFonts w:ascii="Arial" w:hAnsi="Arial" w:cs="Arial"/>
          <w:sz w:val="22"/>
          <w:szCs w:val="22"/>
        </w:rPr>
        <w:t xml:space="preserve">City of Gainesville liaison, </w:t>
      </w:r>
      <w:r w:rsidR="002B2358" w:rsidRPr="000D53D3">
        <w:rPr>
          <w:rFonts w:ascii="Arial" w:hAnsi="Arial" w:cs="Arial"/>
          <w:sz w:val="22"/>
          <w:szCs w:val="22"/>
        </w:rPr>
        <w:t>Forrest Eddleton</w:t>
      </w:r>
      <w:r w:rsidR="003443A4" w:rsidRPr="000D53D3">
        <w:rPr>
          <w:rFonts w:ascii="Arial" w:hAnsi="Arial" w:cs="Arial"/>
          <w:sz w:val="22"/>
          <w:szCs w:val="22"/>
        </w:rPr>
        <w:t xml:space="preserve">, </w:t>
      </w:r>
      <w:r w:rsidR="00FF4F88" w:rsidRPr="000D53D3">
        <w:rPr>
          <w:rFonts w:ascii="Arial" w:hAnsi="Arial" w:cs="Arial"/>
          <w:sz w:val="22"/>
          <w:szCs w:val="22"/>
        </w:rPr>
        <w:t>w</w:t>
      </w:r>
      <w:r w:rsidR="000D20B1" w:rsidRPr="000D53D3">
        <w:rPr>
          <w:rFonts w:ascii="Arial" w:hAnsi="Arial" w:cs="Arial"/>
          <w:sz w:val="22"/>
          <w:szCs w:val="22"/>
        </w:rPr>
        <w:t>as</w:t>
      </w:r>
      <w:r w:rsidR="007526AB" w:rsidRPr="000D53D3">
        <w:rPr>
          <w:rFonts w:ascii="Arial" w:hAnsi="Arial" w:cs="Arial"/>
          <w:sz w:val="22"/>
          <w:szCs w:val="22"/>
        </w:rPr>
        <w:t xml:space="preserve"> </w:t>
      </w:r>
      <w:r w:rsidR="008F678F">
        <w:rPr>
          <w:rFonts w:ascii="Arial" w:hAnsi="Arial" w:cs="Arial"/>
          <w:sz w:val="22"/>
          <w:szCs w:val="22"/>
        </w:rPr>
        <w:t>present</w:t>
      </w:r>
      <w:r w:rsidR="007526AB" w:rsidRPr="000D53D3">
        <w:rPr>
          <w:rFonts w:ascii="Arial" w:hAnsi="Arial" w:cs="Arial"/>
          <w:sz w:val="22"/>
          <w:szCs w:val="22"/>
        </w:rPr>
        <w:t>.</w:t>
      </w:r>
    </w:p>
    <w:p w14:paraId="1FF15FF5" w14:textId="5E8E5AE4" w:rsidR="00AF50BF" w:rsidRPr="00B518BD" w:rsidRDefault="007526AB" w:rsidP="00B030E2">
      <w:pPr>
        <w:jc w:val="both"/>
        <w:rPr>
          <w:rFonts w:ascii="Arial" w:hAnsi="Arial" w:cs="Arial"/>
          <w:b/>
          <w:sz w:val="18"/>
          <w:szCs w:val="18"/>
          <w:u w:val="single"/>
        </w:rPr>
      </w:pPr>
      <w:r w:rsidRPr="00B518BD">
        <w:rPr>
          <w:rFonts w:ascii="Arial" w:hAnsi="Arial" w:cs="Arial"/>
          <w:b/>
          <w:sz w:val="18"/>
          <w:szCs w:val="18"/>
          <w:u w:val="single"/>
        </w:rPr>
        <w:t xml:space="preserve"> </w:t>
      </w:r>
      <w:r w:rsidR="00156AFF" w:rsidRPr="00B518BD">
        <w:rPr>
          <w:rFonts w:ascii="Arial" w:hAnsi="Arial" w:cs="Arial"/>
          <w:b/>
          <w:sz w:val="18"/>
          <w:szCs w:val="18"/>
          <w:u w:val="single"/>
        </w:rPr>
        <w:t xml:space="preserve"> </w:t>
      </w:r>
      <w:r w:rsidR="007438B4" w:rsidRPr="00B518BD">
        <w:rPr>
          <w:rFonts w:ascii="Arial" w:hAnsi="Arial" w:cs="Arial"/>
          <w:b/>
          <w:sz w:val="18"/>
          <w:szCs w:val="18"/>
          <w:u w:val="single"/>
        </w:rPr>
        <w:t xml:space="preserve">   </w:t>
      </w:r>
    </w:p>
    <w:p w14:paraId="14FF223D" w14:textId="03FC00EB" w:rsidR="006625E1" w:rsidRPr="008F678F" w:rsidRDefault="0043486E" w:rsidP="00B030E2">
      <w:pPr>
        <w:jc w:val="both"/>
        <w:rPr>
          <w:rFonts w:ascii="Arial" w:hAnsi="Arial" w:cs="Arial"/>
          <w:bCs/>
          <w:sz w:val="22"/>
          <w:szCs w:val="22"/>
        </w:rPr>
      </w:pPr>
      <w:r w:rsidRPr="00B030E2">
        <w:rPr>
          <w:rFonts w:ascii="Arial" w:hAnsi="Arial" w:cs="Arial"/>
          <w:b/>
          <w:sz w:val="22"/>
          <w:szCs w:val="22"/>
          <w:u w:val="single"/>
        </w:rPr>
        <w:t xml:space="preserve">Determination of a Quorum: </w:t>
      </w:r>
      <w:r w:rsidRPr="008F678F">
        <w:rPr>
          <w:rFonts w:ascii="Arial" w:hAnsi="Arial" w:cs="Arial"/>
          <w:bCs/>
          <w:sz w:val="22"/>
          <w:szCs w:val="22"/>
        </w:rPr>
        <w:t>A quorum was present at roll cal</w:t>
      </w:r>
      <w:sdt>
        <w:sdtPr>
          <w:rPr>
            <w:rFonts w:ascii="Arial" w:hAnsi="Arial" w:cs="Arial"/>
            <w:bCs/>
            <w:sz w:val="22"/>
            <w:szCs w:val="22"/>
          </w:rPr>
          <w:id w:val="-1377001429"/>
          <w:docPartObj>
            <w:docPartGallery w:val="Watermarks"/>
          </w:docPartObj>
        </w:sdtPr>
        <w:sdtEndPr/>
        <w:sdtContent/>
      </w:sdt>
      <w:r w:rsidRPr="008F678F">
        <w:rPr>
          <w:rFonts w:ascii="Arial" w:hAnsi="Arial" w:cs="Arial"/>
          <w:bCs/>
          <w:sz w:val="22"/>
          <w:szCs w:val="22"/>
        </w:rPr>
        <w:t>l</w:t>
      </w:r>
      <w:r w:rsidR="002B2358" w:rsidRPr="008F678F">
        <w:rPr>
          <w:rFonts w:ascii="Arial" w:hAnsi="Arial" w:cs="Arial"/>
          <w:bCs/>
          <w:sz w:val="22"/>
          <w:szCs w:val="22"/>
        </w:rPr>
        <w:t>.</w:t>
      </w:r>
    </w:p>
    <w:p w14:paraId="3BC99CEB" w14:textId="77777777" w:rsidR="00B030E2" w:rsidRPr="00B518BD" w:rsidRDefault="00B030E2" w:rsidP="00B030E2">
      <w:pPr>
        <w:jc w:val="both"/>
        <w:rPr>
          <w:rFonts w:ascii="Arial" w:hAnsi="Arial" w:cs="Arial"/>
          <w:b/>
          <w:sz w:val="18"/>
          <w:szCs w:val="18"/>
          <w:u w:val="single"/>
        </w:rPr>
      </w:pPr>
    </w:p>
    <w:p w14:paraId="60318949" w14:textId="30CFF618" w:rsidR="00F4402E" w:rsidRPr="000D53D3" w:rsidRDefault="00F4402E" w:rsidP="00B030E2">
      <w:pPr>
        <w:jc w:val="both"/>
        <w:rPr>
          <w:rFonts w:ascii="Arial" w:hAnsi="Arial" w:cs="Arial"/>
          <w:b/>
          <w:sz w:val="22"/>
          <w:szCs w:val="22"/>
          <w:u w:val="single"/>
        </w:rPr>
      </w:pPr>
      <w:r w:rsidRPr="000D53D3">
        <w:rPr>
          <w:rFonts w:ascii="Arial" w:hAnsi="Arial" w:cs="Arial"/>
          <w:b/>
          <w:sz w:val="22"/>
          <w:szCs w:val="22"/>
          <w:u w:val="single"/>
        </w:rPr>
        <w:t xml:space="preserve">Approval of Meeting Highlights </w:t>
      </w:r>
      <w:r w:rsidR="006D0744" w:rsidRPr="000D53D3">
        <w:rPr>
          <w:rFonts w:ascii="Arial" w:hAnsi="Arial" w:cs="Arial"/>
          <w:b/>
          <w:sz w:val="22"/>
          <w:szCs w:val="22"/>
          <w:u w:val="single"/>
        </w:rPr>
        <w:t>of</w:t>
      </w:r>
      <w:r w:rsidR="00827810" w:rsidRPr="000D53D3">
        <w:rPr>
          <w:rFonts w:ascii="Arial" w:hAnsi="Arial" w:cs="Arial"/>
          <w:b/>
          <w:sz w:val="22"/>
          <w:szCs w:val="22"/>
          <w:u w:val="single"/>
        </w:rPr>
        <w:t xml:space="preserve"> </w:t>
      </w:r>
      <w:r w:rsidR="00AA1F0D">
        <w:rPr>
          <w:rFonts w:ascii="Arial" w:hAnsi="Arial" w:cs="Arial"/>
          <w:b/>
          <w:sz w:val="22"/>
          <w:szCs w:val="22"/>
          <w:u w:val="single"/>
        </w:rPr>
        <w:t>October 24</w:t>
      </w:r>
      <w:r w:rsidR="008F678F">
        <w:rPr>
          <w:rFonts w:ascii="Arial" w:hAnsi="Arial" w:cs="Arial"/>
          <w:b/>
          <w:sz w:val="22"/>
          <w:szCs w:val="22"/>
          <w:u w:val="single"/>
        </w:rPr>
        <w:t>,</w:t>
      </w:r>
      <w:r w:rsidR="00276DDA">
        <w:rPr>
          <w:rFonts w:ascii="Arial" w:hAnsi="Arial" w:cs="Arial"/>
          <w:b/>
          <w:sz w:val="22"/>
          <w:szCs w:val="22"/>
          <w:u w:val="single"/>
        </w:rPr>
        <w:t xml:space="preserve"> 2024</w:t>
      </w:r>
    </w:p>
    <w:p w14:paraId="69ADB56F" w14:textId="07653A99" w:rsidR="001B0F93" w:rsidRPr="00A34E27" w:rsidRDefault="00A8201B" w:rsidP="00BA3C68">
      <w:pPr>
        <w:spacing w:before="120"/>
        <w:jc w:val="both"/>
        <w:rPr>
          <w:rFonts w:ascii="Arial" w:hAnsi="Arial" w:cs="Arial"/>
          <w:b/>
          <w:bCs/>
          <w:i/>
          <w:sz w:val="22"/>
          <w:szCs w:val="22"/>
        </w:rPr>
      </w:pPr>
      <w:r w:rsidRPr="00A34E27">
        <w:rPr>
          <w:rFonts w:ascii="Arial" w:hAnsi="Arial" w:cs="Arial"/>
          <w:b/>
          <w:bCs/>
          <w:i/>
          <w:sz w:val="22"/>
          <w:szCs w:val="22"/>
        </w:rPr>
        <w:t xml:space="preserve">Mr. </w:t>
      </w:r>
      <w:r w:rsidR="005247B2">
        <w:rPr>
          <w:rFonts w:ascii="Arial" w:hAnsi="Arial" w:cs="Arial"/>
          <w:b/>
          <w:bCs/>
          <w:i/>
          <w:sz w:val="22"/>
          <w:szCs w:val="22"/>
        </w:rPr>
        <w:t>Thomas</w:t>
      </w:r>
      <w:r w:rsidR="00615EF4" w:rsidRPr="00A34E27">
        <w:rPr>
          <w:rFonts w:ascii="Arial" w:hAnsi="Arial" w:cs="Arial"/>
          <w:b/>
          <w:bCs/>
          <w:i/>
          <w:sz w:val="22"/>
          <w:szCs w:val="22"/>
        </w:rPr>
        <w:t xml:space="preserve"> </w:t>
      </w:r>
      <w:r w:rsidR="00D933DD" w:rsidRPr="00A34E27">
        <w:rPr>
          <w:rFonts w:ascii="Arial" w:hAnsi="Arial" w:cs="Arial"/>
          <w:b/>
          <w:bCs/>
          <w:i/>
          <w:sz w:val="22"/>
          <w:szCs w:val="22"/>
        </w:rPr>
        <w:t>m</w:t>
      </w:r>
      <w:r w:rsidR="00F4402E" w:rsidRPr="00A34E27">
        <w:rPr>
          <w:rFonts w:ascii="Arial" w:hAnsi="Arial" w:cs="Arial"/>
          <w:b/>
          <w:bCs/>
          <w:i/>
          <w:sz w:val="22"/>
          <w:szCs w:val="22"/>
        </w:rPr>
        <w:t>oved to approve the GACRAA meeting highlights of</w:t>
      </w:r>
      <w:r w:rsidR="002C440A" w:rsidRPr="00A34E27">
        <w:rPr>
          <w:rFonts w:ascii="Arial" w:hAnsi="Arial" w:cs="Arial"/>
          <w:b/>
          <w:bCs/>
          <w:i/>
          <w:sz w:val="22"/>
          <w:szCs w:val="22"/>
        </w:rPr>
        <w:t xml:space="preserve"> </w:t>
      </w:r>
      <w:r w:rsidR="00AA1F0D">
        <w:rPr>
          <w:rFonts w:ascii="Arial" w:hAnsi="Arial" w:cs="Arial"/>
          <w:b/>
          <w:bCs/>
          <w:i/>
          <w:sz w:val="22"/>
          <w:szCs w:val="22"/>
        </w:rPr>
        <w:t>October</w:t>
      </w:r>
      <w:r w:rsidR="00D35B14">
        <w:rPr>
          <w:rFonts w:ascii="Arial" w:hAnsi="Arial" w:cs="Arial"/>
          <w:b/>
          <w:bCs/>
          <w:i/>
          <w:sz w:val="22"/>
          <w:szCs w:val="22"/>
        </w:rPr>
        <w:t xml:space="preserve"> 24</w:t>
      </w:r>
      <w:r w:rsidR="00690AA4" w:rsidRPr="00A34E27">
        <w:rPr>
          <w:rFonts w:ascii="Arial" w:hAnsi="Arial" w:cs="Arial"/>
          <w:b/>
          <w:bCs/>
          <w:i/>
          <w:sz w:val="22"/>
          <w:szCs w:val="22"/>
        </w:rPr>
        <w:t>,</w:t>
      </w:r>
      <w:r w:rsidR="00276DDA" w:rsidRPr="00A34E27">
        <w:rPr>
          <w:rFonts w:ascii="Arial" w:hAnsi="Arial" w:cs="Arial"/>
          <w:b/>
          <w:bCs/>
          <w:i/>
          <w:sz w:val="22"/>
          <w:szCs w:val="22"/>
        </w:rPr>
        <w:t xml:space="preserve"> 202</w:t>
      </w:r>
      <w:r w:rsidR="007604E3" w:rsidRPr="00A34E27">
        <w:rPr>
          <w:rFonts w:ascii="Arial" w:hAnsi="Arial" w:cs="Arial"/>
          <w:b/>
          <w:bCs/>
          <w:i/>
          <w:sz w:val="22"/>
          <w:szCs w:val="22"/>
        </w:rPr>
        <w:t>4</w:t>
      </w:r>
      <w:r w:rsidR="00F4402E" w:rsidRPr="00A34E27">
        <w:rPr>
          <w:rFonts w:ascii="Arial" w:hAnsi="Arial" w:cs="Arial"/>
          <w:b/>
          <w:bCs/>
          <w:i/>
          <w:sz w:val="22"/>
          <w:szCs w:val="22"/>
        </w:rPr>
        <w:t xml:space="preserve">.  </w:t>
      </w:r>
      <w:r w:rsidR="008F678F">
        <w:rPr>
          <w:rFonts w:ascii="Arial" w:hAnsi="Arial" w:cs="Arial"/>
          <w:b/>
          <w:bCs/>
          <w:i/>
          <w:sz w:val="22"/>
          <w:szCs w:val="22"/>
        </w:rPr>
        <w:t xml:space="preserve">Mr. Hayes-Santos </w:t>
      </w:r>
      <w:r w:rsidR="00FB3396" w:rsidRPr="00A34E27">
        <w:rPr>
          <w:rFonts w:ascii="Arial" w:hAnsi="Arial" w:cs="Arial"/>
          <w:b/>
          <w:bCs/>
          <w:i/>
          <w:sz w:val="22"/>
          <w:szCs w:val="22"/>
        </w:rPr>
        <w:t>seconded the motion.  Motion passed.</w:t>
      </w:r>
    </w:p>
    <w:p w14:paraId="79695E47" w14:textId="77777777" w:rsidR="00B030E2" w:rsidRPr="00B518BD" w:rsidRDefault="00B030E2" w:rsidP="00B030E2">
      <w:pPr>
        <w:jc w:val="both"/>
        <w:rPr>
          <w:rFonts w:ascii="Arial" w:hAnsi="Arial" w:cs="Arial"/>
          <w:b/>
          <w:sz w:val="18"/>
          <w:szCs w:val="18"/>
          <w:u w:val="single"/>
        </w:rPr>
      </w:pPr>
    </w:p>
    <w:p w14:paraId="018340E1" w14:textId="18EB0F06" w:rsidR="00983BDB" w:rsidRDefault="00983BDB" w:rsidP="00B030E2">
      <w:pPr>
        <w:jc w:val="both"/>
        <w:rPr>
          <w:rFonts w:ascii="Arial" w:hAnsi="Arial" w:cs="Arial"/>
          <w:b/>
          <w:sz w:val="22"/>
          <w:szCs w:val="22"/>
          <w:u w:val="single"/>
        </w:rPr>
      </w:pPr>
      <w:r>
        <w:rPr>
          <w:rFonts w:ascii="Arial" w:hAnsi="Arial" w:cs="Arial"/>
          <w:b/>
          <w:sz w:val="22"/>
          <w:szCs w:val="22"/>
          <w:u w:val="single"/>
        </w:rPr>
        <w:t>Citizens Input – Non-agenda Items:</w:t>
      </w:r>
      <w:r w:rsidRPr="00AA2187">
        <w:rPr>
          <w:rFonts w:ascii="Arial" w:hAnsi="Arial" w:cs="Arial"/>
          <w:bCs/>
          <w:sz w:val="22"/>
          <w:szCs w:val="22"/>
        </w:rPr>
        <w:t xml:space="preserve">  None</w:t>
      </w:r>
    </w:p>
    <w:p w14:paraId="7965383A" w14:textId="77777777" w:rsidR="00B030E2" w:rsidRPr="00B518BD" w:rsidRDefault="00B030E2" w:rsidP="00B030E2">
      <w:pPr>
        <w:jc w:val="both"/>
        <w:rPr>
          <w:rFonts w:ascii="Arial" w:hAnsi="Arial" w:cs="Arial"/>
          <w:b/>
          <w:sz w:val="18"/>
          <w:szCs w:val="18"/>
          <w:u w:val="single"/>
        </w:rPr>
      </w:pPr>
    </w:p>
    <w:p w14:paraId="2B854F71" w14:textId="4A8F6011" w:rsidR="00286CF6" w:rsidRPr="00AA2187" w:rsidRDefault="008E14B4" w:rsidP="00B030E2">
      <w:pPr>
        <w:jc w:val="both"/>
        <w:rPr>
          <w:rFonts w:ascii="Arial" w:hAnsi="Arial" w:cs="Arial"/>
          <w:b/>
          <w:sz w:val="22"/>
          <w:szCs w:val="22"/>
          <w:u w:val="single"/>
        </w:rPr>
      </w:pPr>
      <w:r w:rsidRPr="00AA2187">
        <w:rPr>
          <w:rFonts w:ascii="Arial" w:hAnsi="Arial" w:cs="Arial"/>
          <w:b/>
          <w:sz w:val="22"/>
          <w:szCs w:val="22"/>
          <w:u w:val="single"/>
        </w:rPr>
        <w:t>Airport Authority Input</w:t>
      </w:r>
      <w:r w:rsidR="001C1B1C" w:rsidRPr="00AA2187">
        <w:rPr>
          <w:rFonts w:ascii="Arial" w:hAnsi="Arial" w:cs="Arial"/>
          <w:b/>
          <w:sz w:val="22"/>
          <w:szCs w:val="22"/>
          <w:u w:val="single"/>
        </w:rPr>
        <w:t xml:space="preserve"> – Non-agenda Items</w:t>
      </w:r>
      <w:r w:rsidR="004520F2" w:rsidRPr="00AA2187">
        <w:rPr>
          <w:rFonts w:ascii="Arial" w:hAnsi="Arial" w:cs="Arial"/>
          <w:b/>
          <w:sz w:val="22"/>
          <w:szCs w:val="22"/>
          <w:u w:val="single"/>
        </w:rPr>
        <w:t>:</w:t>
      </w:r>
      <w:r w:rsidR="008133C2" w:rsidRPr="00AA2187">
        <w:rPr>
          <w:rFonts w:ascii="Arial" w:hAnsi="Arial" w:cs="Arial"/>
          <w:bCs/>
          <w:sz w:val="22"/>
          <w:szCs w:val="22"/>
        </w:rPr>
        <w:t xml:space="preserve"> </w:t>
      </w:r>
      <w:r w:rsidR="001B7B96" w:rsidRPr="00AA2187">
        <w:rPr>
          <w:rFonts w:ascii="Arial" w:hAnsi="Arial" w:cs="Arial"/>
          <w:bCs/>
          <w:sz w:val="22"/>
          <w:szCs w:val="22"/>
        </w:rPr>
        <w:t xml:space="preserve"> </w:t>
      </w:r>
      <w:r w:rsidR="00673EDB" w:rsidRPr="00AA2187">
        <w:rPr>
          <w:rFonts w:ascii="Arial" w:hAnsi="Arial" w:cs="Arial"/>
          <w:bCs/>
          <w:sz w:val="22"/>
          <w:szCs w:val="22"/>
        </w:rPr>
        <w:t>None</w:t>
      </w:r>
    </w:p>
    <w:p w14:paraId="1F7AF17F" w14:textId="77777777" w:rsidR="00B030E2" w:rsidRPr="00B518BD" w:rsidRDefault="00B030E2" w:rsidP="00B030E2">
      <w:pPr>
        <w:jc w:val="both"/>
        <w:rPr>
          <w:rFonts w:ascii="Arial" w:hAnsi="Arial" w:cs="Arial"/>
          <w:b/>
          <w:sz w:val="18"/>
          <w:szCs w:val="18"/>
          <w:u w:val="single"/>
        </w:rPr>
      </w:pPr>
    </w:p>
    <w:p w14:paraId="25EBFF78" w14:textId="2DB1F7C4" w:rsidR="0024063A" w:rsidRDefault="0024063A" w:rsidP="00B030E2">
      <w:pPr>
        <w:jc w:val="both"/>
        <w:rPr>
          <w:rFonts w:ascii="Arial" w:hAnsi="Arial" w:cs="Arial"/>
          <w:b/>
          <w:sz w:val="22"/>
          <w:szCs w:val="22"/>
          <w:u w:val="single"/>
        </w:rPr>
      </w:pPr>
      <w:r w:rsidRPr="001B7B96">
        <w:rPr>
          <w:rFonts w:ascii="Arial" w:hAnsi="Arial" w:cs="Arial"/>
          <w:b/>
          <w:sz w:val="22"/>
          <w:szCs w:val="22"/>
          <w:u w:val="single"/>
        </w:rPr>
        <w:t>Adoption of Agenda</w:t>
      </w:r>
      <w:r w:rsidR="001B7B96">
        <w:rPr>
          <w:rFonts w:ascii="Arial" w:hAnsi="Arial" w:cs="Arial"/>
          <w:b/>
          <w:sz w:val="22"/>
          <w:szCs w:val="22"/>
          <w:u w:val="single"/>
        </w:rPr>
        <w:t xml:space="preserve"> </w:t>
      </w:r>
    </w:p>
    <w:p w14:paraId="1AD3BEE2" w14:textId="5A68F583" w:rsidR="00DA7810" w:rsidRDefault="005247B2" w:rsidP="00BA3C68">
      <w:pPr>
        <w:spacing w:before="120"/>
        <w:jc w:val="both"/>
        <w:rPr>
          <w:rFonts w:ascii="Arial" w:hAnsi="Arial" w:cs="Arial"/>
          <w:b/>
          <w:i/>
          <w:iCs/>
          <w:sz w:val="22"/>
          <w:szCs w:val="22"/>
        </w:rPr>
      </w:pPr>
      <w:r>
        <w:rPr>
          <w:rFonts w:ascii="Arial" w:hAnsi="Arial" w:cs="Arial"/>
          <w:b/>
          <w:i/>
          <w:iCs/>
          <w:sz w:val="22"/>
          <w:szCs w:val="22"/>
        </w:rPr>
        <w:t>Mr. Thomas</w:t>
      </w:r>
      <w:r w:rsidR="00DA7810" w:rsidRPr="000D6154">
        <w:rPr>
          <w:rFonts w:ascii="Arial" w:hAnsi="Arial" w:cs="Arial"/>
          <w:b/>
          <w:i/>
          <w:iCs/>
          <w:sz w:val="22"/>
          <w:szCs w:val="22"/>
        </w:rPr>
        <w:t xml:space="preserve"> moved to adopt the agenda.  </w:t>
      </w:r>
      <w:r>
        <w:rPr>
          <w:rFonts w:ascii="Arial" w:hAnsi="Arial" w:cs="Arial"/>
          <w:b/>
          <w:i/>
          <w:iCs/>
          <w:sz w:val="22"/>
          <w:szCs w:val="22"/>
        </w:rPr>
        <w:t xml:space="preserve">Mr. </w:t>
      </w:r>
      <w:r w:rsidR="00AA1F0D">
        <w:rPr>
          <w:rFonts w:ascii="Arial" w:hAnsi="Arial" w:cs="Arial"/>
          <w:b/>
          <w:i/>
          <w:iCs/>
          <w:sz w:val="22"/>
          <w:szCs w:val="22"/>
        </w:rPr>
        <w:t>Hayes-Santos</w:t>
      </w:r>
      <w:r w:rsidR="00B030E2">
        <w:rPr>
          <w:rFonts w:ascii="Arial" w:hAnsi="Arial" w:cs="Arial"/>
          <w:b/>
          <w:i/>
          <w:iCs/>
          <w:sz w:val="22"/>
          <w:szCs w:val="22"/>
        </w:rPr>
        <w:t xml:space="preserve"> </w:t>
      </w:r>
      <w:r w:rsidR="00DA7810" w:rsidRPr="000D6154">
        <w:rPr>
          <w:rFonts w:ascii="Arial" w:hAnsi="Arial" w:cs="Arial"/>
          <w:b/>
          <w:i/>
          <w:iCs/>
          <w:sz w:val="22"/>
          <w:szCs w:val="22"/>
        </w:rPr>
        <w:t>seconded the motion.  Motion passed.</w:t>
      </w:r>
    </w:p>
    <w:p w14:paraId="5769B58C" w14:textId="77777777" w:rsidR="00A25973" w:rsidRPr="00B518BD" w:rsidRDefault="00A25973" w:rsidP="00A25973">
      <w:pPr>
        <w:jc w:val="both"/>
        <w:rPr>
          <w:rFonts w:ascii="Arial" w:hAnsi="Arial" w:cs="Arial"/>
          <w:b/>
          <w:sz w:val="18"/>
          <w:szCs w:val="18"/>
          <w:u w:val="single"/>
        </w:rPr>
      </w:pPr>
    </w:p>
    <w:p w14:paraId="06C8C545" w14:textId="2C2D0510" w:rsidR="00F20CCB" w:rsidRPr="00F20CCB" w:rsidRDefault="00F20CCB" w:rsidP="00B030E2">
      <w:pPr>
        <w:jc w:val="both"/>
        <w:rPr>
          <w:rFonts w:ascii="Arial" w:hAnsi="Arial" w:cs="Arial"/>
          <w:b/>
          <w:sz w:val="22"/>
          <w:szCs w:val="22"/>
          <w:u w:val="single"/>
        </w:rPr>
      </w:pPr>
      <w:r w:rsidRPr="00F20CCB">
        <w:rPr>
          <w:rFonts w:ascii="Arial" w:hAnsi="Arial" w:cs="Arial"/>
          <w:b/>
          <w:sz w:val="22"/>
          <w:szCs w:val="22"/>
          <w:u w:val="single"/>
        </w:rPr>
        <w:t>Airport Business</w:t>
      </w:r>
    </w:p>
    <w:p w14:paraId="10F121B9" w14:textId="77777777" w:rsidR="00A25973" w:rsidRPr="00B518BD" w:rsidRDefault="00A25973" w:rsidP="000D53D3">
      <w:pPr>
        <w:jc w:val="both"/>
        <w:rPr>
          <w:rFonts w:ascii="Arial" w:hAnsi="Arial" w:cs="Arial"/>
          <w:b/>
          <w:sz w:val="18"/>
          <w:szCs w:val="18"/>
          <w:u w:val="single"/>
        </w:rPr>
      </w:pPr>
    </w:p>
    <w:p w14:paraId="52130282" w14:textId="775B2A1B" w:rsidR="00472BEE" w:rsidRPr="009143AF" w:rsidRDefault="00DA7810" w:rsidP="000D53D3">
      <w:pPr>
        <w:jc w:val="both"/>
        <w:rPr>
          <w:rFonts w:ascii="Arial" w:hAnsi="Arial" w:cs="Arial"/>
          <w:b/>
          <w:sz w:val="22"/>
          <w:szCs w:val="22"/>
        </w:rPr>
      </w:pPr>
      <w:r w:rsidRPr="009143AF">
        <w:rPr>
          <w:rFonts w:ascii="Arial" w:hAnsi="Arial" w:cs="Arial"/>
          <w:b/>
          <w:sz w:val="22"/>
          <w:szCs w:val="22"/>
        </w:rPr>
        <w:t>I</w:t>
      </w:r>
      <w:r w:rsidR="00472BEE" w:rsidRPr="009143AF">
        <w:rPr>
          <w:rFonts w:ascii="Arial" w:hAnsi="Arial" w:cs="Arial"/>
          <w:b/>
          <w:sz w:val="22"/>
          <w:szCs w:val="22"/>
        </w:rPr>
        <w:t>nformation Items</w:t>
      </w:r>
    </w:p>
    <w:p w14:paraId="270B1068" w14:textId="255016EF" w:rsidR="005C4F8E" w:rsidRPr="009143AF" w:rsidRDefault="005C4F8E" w:rsidP="000D53D3">
      <w:pPr>
        <w:jc w:val="both"/>
        <w:rPr>
          <w:rFonts w:ascii="Arial" w:hAnsi="Arial" w:cs="Arial"/>
          <w:bCs/>
          <w:sz w:val="22"/>
          <w:szCs w:val="22"/>
        </w:rPr>
      </w:pPr>
      <w:r w:rsidRPr="009143AF">
        <w:rPr>
          <w:rFonts w:ascii="Arial" w:hAnsi="Arial" w:cs="Arial"/>
          <w:bCs/>
          <w:sz w:val="22"/>
          <w:szCs w:val="22"/>
        </w:rPr>
        <w:t>Mr. Penksa presented photos illustrating the status of several ongoing construction projects.</w:t>
      </w:r>
    </w:p>
    <w:p w14:paraId="14DB53DB" w14:textId="77777777" w:rsidR="00673EDB" w:rsidRPr="00B518BD" w:rsidRDefault="00673EDB" w:rsidP="00B518BD">
      <w:pPr>
        <w:jc w:val="both"/>
        <w:rPr>
          <w:rFonts w:ascii="Arial" w:hAnsi="Arial" w:cs="Arial"/>
          <w:b/>
          <w:sz w:val="18"/>
          <w:szCs w:val="18"/>
          <w:u w:val="single"/>
        </w:rPr>
      </w:pPr>
    </w:p>
    <w:p w14:paraId="3DC04EB0" w14:textId="77777777" w:rsidR="00892F61" w:rsidRPr="00D4653C" w:rsidRDefault="00892F61" w:rsidP="00892F61">
      <w:pPr>
        <w:jc w:val="both"/>
        <w:rPr>
          <w:rFonts w:ascii="Arial" w:hAnsi="Arial" w:cs="Arial"/>
          <w:i/>
          <w:sz w:val="22"/>
          <w:szCs w:val="22"/>
          <w:u w:val="single"/>
        </w:rPr>
      </w:pPr>
      <w:r w:rsidRPr="00D4653C">
        <w:rPr>
          <w:rFonts w:ascii="Arial" w:hAnsi="Arial" w:cs="Arial"/>
          <w:i/>
          <w:sz w:val="22"/>
          <w:szCs w:val="22"/>
          <w:u w:val="single"/>
        </w:rPr>
        <w:t>Terminal Phase IV – Construct Baggage Handling System (BHS) and Airline Ticket Office (ATO) Expansion/Renovations – Phase I</w:t>
      </w:r>
    </w:p>
    <w:p w14:paraId="1C3288C6" w14:textId="55D1F15B" w:rsidR="008A65FE" w:rsidRPr="00D4653C" w:rsidRDefault="008A65FE" w:rsidP="00892F61">
      <w:pPr>
        <w:jc w:val="both"/>
        <w:rPr>
          <w:rFonts w:ascii="Arial" w:hAnsi="Arial" w:cs="Arial"/>
          <w:iCs/>
          <w:sz w:val="22"/>
          <w:szCs w:val="22"/>
        </w:rPr>
      </w:pPr>
      <w:r w:rsidRPr="00D4653C">
        <w:rPr>
          <w:rFonts w:ascii="Arial" w:hAnsi="Arial" w:cs="Arial"/>
          <w:iCs/>
          <w:sz w:val="22"/>
          <w:szCs w:val="22"/>
        </w:rPr>
        <w:t xml:space="preserve">Mr. Penksa reported that </w:t>
      </w:r>
      <w:proofErr w:type="gramStart"/>
      <w:r w:rsidR="00D4653C" w:rsidRPr="00D4653C">
        <w:rPr>
          <w:rFonts w:ascii="Arial" w:hAnsi="Arial" w:cs="Arial"/>
          <w:iCs/>
          <w:sz w:val="22"/>
          <w:szCs w:val="22"/>
        </w:rPr>
        <w:t>drywall</w:t>
      </w:r>
      <w:proofErr w:type="gramEnd"/>
      <w:r w:rsidR="00D4653C" w:rsidRPr="00D4653C">
        <w:rPr>
          <w:rFonts w:ascii="Arial" w:hAnsi="Arial" w:cs="Arial"/>
          <w:iCs/>
          <w:sz w:val="22"/>
          <w:szCs w:val="22"/>
        </w:rPr>
        <w:t xml:space="preserve"> in the Airline Ticket Office has been primed and the drop ceiling and lighting has been installed.  He indicated that </w:t>
      </w:r>
      <w:r w:rsidR="00753958">
        <w:rPr>
          <w:rFonts w:ascii="Arial" w:hAnsi="Arial" w:cs="Arial"/>
          <w:iCs/>
          <w:sz w:val="22"/>
          <w:szCs w:val="22"/>
        </w:rPr>
        <w:t>the i</w:t>
      </w:r>
      <w:r w:rsidR="00D4653C" w:rsidRPr="00D4653C">
        <w:rPr>
          <w:rFonts w:ascii="Arial" w:hAnsi="Arial" w:cs="Arial"/>
          <w:iCs/>
          <w:sz w:val="22"/>
          <w:szCs w:val="22"/>
        </w:rPr>
        <w:t>nstallation of Delta IT connections and servers is scheduled for December 9</w:t>
      </w:r>
      <w:r w:rsidR="00D4653C" w:rsidRPr="00D4653C">
        <w:rPr>
          <w:rFonts w:ascii="Arial" w:hAnsi="Arial" w:cs="Arial"/>
          <w:iCs/>
          <w:sz w:val="22"/>
          <w:szCs w:val="22"/>
          <w:vertAlign w:val="superscript"/>
        </w:rPr>
        <w:t>th</w:t>
      </w:r>
      <w:r w:rsidR="00D4653C" w:rsidRPr="00D4653C">
        <w:rPr>
          <w:rFonts w:ascii="Arial" w:hAnsi="Arial" w:cs="Arial"/>
          <w:iCs/>
          <w:sz w:val="22"/>
          <w:szCs w:val="22"/>
        </w:rPr>
        <w:t xml:space="preserve"> and move-in will </w:t>
      </w:r>
      <w:r w:rsidR="00753958">
        <w:rPr>
          <w:rFonts w:ascii="Arial" w:hAnsi="Arial" w:cs="Arial"/>
          <w:iCs/>
          <w:sz w:val="22"/>
          <w:szCs w:val="22"/>
        </w:rPr>
        <w:t xml:space="preserve">then </w:t>
      </w:r>
      <w:r w:rsidR="00D4653C" w:rsidRPr="00D4653C">
        <w:rPr>
          <w:rFonts w:ascii="Arial" w:hAnsi="Arial" w:cs="Arial"/>
          <w:iCs/>
          <w:sz w:val="22"/>
          <w:szCs w:val="22"/>
        </w:rPr>
        <w:t>follow.</w:t>
      </w:r>
    </w:p>
    <w:p w14:paraId="2F78BDE4" w14:textId="77777777" w:rsidR="008A65FE" w:rsidRPr="00B518BD" w:rsidRDefault="008A65FE" w:rsidP="00892F61">
      <w:pPr>
        <w:jc w:val="both"/>
        <w:rPr>
          <w:rFonts w:ascii="Arial" w:hAnsi="Arial" w:cs="Arial"/>
          <w:b/>
          <w:sz w:val="18"/>
          <w:szCs w:val="18"/>
          <w:u w:val="single"/>
        </w:rPr>
      </w:pPr>
    </w:p>
    <w:p w14:paraId="15979DF1" w14:textId="5A886540" w:rsidR="00892F61" w:rsidRPr="00D4653C" w:rsidRDefault="00892F61" w:rsidP="00892F61">
      <w:pPr>
        <w:jc w:val="both"/>
        <w:rPr>
          <w:rFonts w:ascii="Arial" w:hAnsi="Arial" w:cs="Arial"/>
          <w:sz w:val="22"/>
          <w:szCs w:val="22"/>
        </w:rPr>
      </w:pPr>
      <w:r w:rsidRPr="00D4653C">
        <w:rPr>
          <w:rFonts w:ascii="Arial" w:hAnsi="Arial" w:cs="Arial"/>
          <w:sz w:val="22"/>
          <w:szCs w:val="22"/>
        </w:rPr>
        <w:t xml:space="preserve">Mr. Penksa reported that work </w:t>
      </w:r>
      <w:r w:rsidR="00753958" w:rsidRPr="00D4653C">
        <w:rPr>
          <w:rFonts w:ascii="Arial" w:hAnsi="Arial" w:cs="Arial"/>
          <w:sz w:val="22"/>
          <w:szCs w:val="22"/>
        </w:rPr>
        <w:t>continues</w:t>
      </w:r>
      <w:r w:rsidRPr="00D4653C">
        <w:rPr>
          <w:rFonts w:ascii="Arial" w:hAnsi="Arial" w:cs="Arial"/>
          <w:sz w:val="22"/>
          <w:szCs w:val="22"/>
        </w:rPr>
        <w:t xml:space="preserve"> </w:t>
      </w:r>
      <w:r w:rsidR="00753958">
        <w:rPr>
          <w:rFonts w:ascii="Arial" w:hAnsi="Arial" w:cs="Arial"/>
          <w:sz w:val="22"/>
          <w:szCs w:val="22"/>
        </w:rPr>
        <w:t xml:space="preserve">with </w:t>
      </w:r>
      <w:r w:rsidR="00D4653C" w:rsidRPr="00D4653C">
        <w:rPr>
          <w:rFonts w:ascii="Arial" w:hAnsi="Arial" w:cs="Arial"/>
          <w:sz w:val="22"/>
          <w:szCs w:val="22"/>
        </w:rPr>
        <w:t xml:space="preserve">the installation of the Baggage Handling </w:t>
      </w:r>
      <w:r w:rsidR="00753958">
        <w:rPr>
          <w:rFonts w:ascii="Arial" w:hAnsi="Arial" w:cs="Arial"/>
          <w:sz w:val="22"/>
          <w:szCs w:val="22"/>
        </w:rPr>
        <w:t>S</w:t>
      </w:r>
      <w:r w:rsidR="00D4653C" w:rsidRPr="00D4653C">
        <w:rPr>
          <w:rFonts w:ascii="Arial" w:hAnsi="Arial" w:cs="Arial"/>
          <w:sz w:val="22"/>
          <w:szCs w:val="22"/>
        </w:rPr>
        <w:t xml:space="preserve">ystem main conveyor, specifically the controls and power conduits.  </w:t>
      </w:r>
      <w:r w:rsidR="004C231E">
        <w:rPr>
          <w:rFonts w:ascii="Arial" w:hAnsi="Arial" w:cs="Arial"/>
          <w:sz w:val="22"/>
          <w:szCs w:val="22"/>
        </w:rPr>
        <w:t xml:space="preserve">He stated that the construction of the canopy is finished and installation of lighting in underway.  </w:t>
      </w:r>
      <w:r w:rsidR="00D4653C" w:rsidRPr="00D4653C">
        <w:rPr>
          <w:rFonts w:ascii="Arial" w:hAnsi="Arial" w:cs="Arial"/>
          <w:sz w:val="22"/>
          <w:szCs w:val="22"/>
        </w:rPr>
        <w:t>The concrete foundation and pad for the carousel # 1 is being prepared.</w:t>
      </w:r>
      <w:r w:rsidR="00D4653C">
        <w:rPr>
          <w:rFonts w:ascii="Arial" w:hAnsi="Arial" w:cs="Arial"/>
          <w:sz w:val="22"/>
          <w:szCs w:val="22"/>
        </w:rPr>
        <w:t xml:space="preserve">  He stated that carousel # 2 will be constructed in Phase 2 of the project.</w:t>
      </w:r>
    </w:p>
    <w:p w14:paraId="42706F89" w14:textId="77777777" w:rsidR="00B518BD" w:rsidRDefault="00B518BD" w:rsidP="00D4653C">
      <w:pPr>
        <w:jc w:val="both"/>
        <w:rPr>
          <w:rFonts w:ascii="Arial" w:hAnsi="Arial" w:cs="Arial"/>
          <w:i/>
          <w:sz w:val="22"/>
          <w:szCs w:val="22"/>
          <w:u w:val="single"/>
        </w:rPr>
      </w:pPr>
    </w:p>
    <w:p w14:paraId="654C9437" w14:textId="77777777" w:rsidR="00B518BD" w:rsidRDefault="00B518BD" w:rsidP="00D4653C">
      <w:pPr>
        <w:jc w:val="both"/>
        <w:rPr>
          <w:rFonts w:ascii="Arial" w:hAnsi="Arial" w:cs="Arial"/>
          <w:i/>
          <w:sz w:val="22"/>
          <w:szCs w:val="22"/>
          <w:u w:val="single"/>
        </w:rPr>
      </w:pPr>
    </w:p>
    <w:p w14:paraId="164423AE" w14:textId="77777777" w:rsidR="00B518BD" w:rsidRDefault="00B518BD" w:rsidP="00D4653C">
      <w:pPr>
        <w:jc w:val="both"/>
        <w:rPr>
          <w:rFonts w:ascii="Arial" w:hAnsi="Arial" w:cs="Arial"/>
          <w:i/>
          <w:sz w:val="22"/>
          <w:szCs w:val="22"/>
          <w:u w:val="single"/>
        </w:rPr>
      </w:pPr>
    </w:p>
    <w:p w14:paraId="6A445754" w14:textId="45DEFAB1" w:rsidR="00D4653C" w:rsidRPr="00D4653C" w:rsidRDefault="00D4653C" w:rsidP="00D4653C">
      <w:pPr>
        <w:jc w:val="both"/>
        <w:rPr>
          <w:rFonts w:ascii="Arial" w:hAnsi="Arial" w:cs="Arial"/>
          <w:i/>
          <w:sz w:val="22"/>
          <w:szCs w:val="22"/>
          <w:u w:val="single"/>
        </w:rPr>
      </w:pPr>
      <w:r w:rsidRPr="00D4653C">
        <w:rPr>
          <w:rFonts w:ascii="Arial" w:hAnsi="Arial" w:cs="Arial"/>
          <w:i/>
          <w:sz w:val="22"/>
          <w:szCs w:val="22"/>
          <w:u w:val="single"/>
        </w:rPr>
        <w:lastRenderedPageBreak/>
        <w:t>Airport Parking Garage / Multi-Modal Facility</w:t>
      </w:r>
    </w:p>
    <w:p w14:paraId="5AD73490" w14:textId="1A169B58" w:rsidR="00D4653C" w:rsidRPr="00D4653C" w:rsidRDefault="00D4653C" w:rsidP="00D4653C">
      <w:pPr>
        <w:jc w:val="both"/>
        <w:rPr>
          <w:rFonts w:ascii="Arial" w:hAnsi="Arial" w:cs="Arial"/>
          <w:iCs/>
          <w:sz w:val="22"/>
          <w:szCs w:val="22"/>
        </w:rPr>
      </w:pPr>
      <w:r w:rsidRPr="00D4653C">
        <w:rPr>
          <w:rFonts w:ascii="Arial" w:hAnsi="Arial" w:cs="Arial"/>
          <w:iCs/>
          <w:sz w:val="22"/>
          <w:szCs w:val="22"/>
        </w:rPr>
        <w:t>Mr. Penksa reported that the main building foundations have been poured and the erection crane arrived onsite on November 14</w:t>
      </w:r>
      <w:r w:rsidRPr="00D4653C">
        <w:rPr>
          <w:rFonts w:ascii="Arial" w:hAnsi="Arial" w:cs="Arial"/>
          <w:iCs/>
          <w:sz w:val="22"/>
          <w:szCs w:val="22"/>
          <w:vertAlign w:val="superscript"/>
        </w:rPr>
        <w:t>th</w:t>
      </w:r>
      <w:r w:rsidRPr="00D4653C">
        <w:rPr>
          <w:rFonts w:ascii="Arial" w:hAnsi="Arial" w:cs="Arial"/>
          <w:iCs/>
          <w:sz w:val="22"/>
          <w:szCs w:val="22"/>
        </w:rPr>
        <w:t>.  The first precast columns were erected on November 18</w:t>
      </w:r>
      <w:r w:rsidRPr="00D4653C">
        <w:rPr>
          <w:rFonts w:ascii="Arial" w:hAnsi="Arial" w:cs="Arial"/>
          <w:iCs/>
          <w:sz w:val="22"/>
          <w:szCs w:val="22"/>
          <w:vertAlign w:val="superscript"/>
        </w:rPr>
        <w:t>th</w:t>
      </w:r>
      <w:r w:rsidRPr="00D4653C">
        <w:rPr>
          <w:rFonts w:ascii="Arial" w:hAnsi="Arial" w:cs="Arial"/>
          <w:iCs/>
          <w:sz w:val="22"/>
          <w:szCs w:val="22"/>
        </w:rPr>
        <w:t xml:space="preserve">.  He noted that the erection of the precast structure will take about 10 weeks. </w:t>
      </w:r>
      <w:r w:rsidR="00211CA2">
        <w:rPr>
          <w:rFonts w:ascii="Arial" w:hAnsi="Arial" w:cs="Arial"/>
          <w:iCs/>
          <w:sz w:val="22"/>
          <w:szCs w:val="22"/>
        </w:rPr>
        <w:t xml:space="preserve"> He stated that the contractor has a goal of installing 18 precast pieces per day.  He reported that work on the elevator location on the northwest corner of the building is underway.</w:t>
      </w:r>
    </w:p>
    <w:p w14:paraId="5CD456FF" w14:textId="77777777" w:rsidR="00E61006" w:rsidRPr="00B518BD" w:rsidRDefault="00E61006" w:rsidP="00E61006">
      <w:pPr>
        <w:jc w:val="both"/>
        <w:rPr>
          <w:rFonts w:ascii="Arial" w:hAnsi="Arial" w:cs="Arial"/>
          <w:i/>
          <w:color w:val="FF0000"/>
          <w:sz w:val="18"/>
          <w:szCs w:val="18"/>
          <w:u w:val="single"/>
        </w:rPr>
      </w:pPr>
    </w:p>
    <w:p w14:paraId="591A53B8" w14:textId="77777777" w:rsidR="00E61006" w:rsidRPr="00E61006" w:rsidRDefault="00E61006" w:rsidP="00E61006">
      <w:pPr>
        <w:jc w:val="both"/>
        <w:rPr>
          <w:rFonts w:ascii="Arial" w:hAnsi="Arial" w:cs="Arial"/>
          <w:i/>
          <w:sz w:val="22"/>
          <w:szCs w:val="22"/>
          <w:u w:val="single"/>
        </w:rPr>
      </w:pPr>
      <w:r w:rsidRPr="00E61006">
        <w:rPr>
          <w:rFonts w:ascii="Arial" w:hAnsi="Arial" w:cs="Arial"/>
          <w:i/>
          <w:sz w:val="22"/>
          <w:szCs w:val="22"/>
          <w:u w:val="single"/>
        </w:rPr>
        <w:t>North Corporate Hangar – Bldg. GA-37</w:t>
      </w:r>
    </w:p>
    <w:p w14:paraId="620AA6F0" w14:textId="60130008" w:rsidR="00E61006" w:rsidRPr="00E61006" w:rsidRDefault="00E61006" w:rsidP="00E61006">
      <w:pPr>
        <w:pStyle w:val="BodyText"/>
        <w:tabs>
          <w:tab w:val="left" w:pos="9360"/>
        </w:tabs>
        <w:spacing w:after="0"/>
        <w:jc w:val="both"/>
        <w:textAlignment w:val="auto"/>
        <w:rPr>
          <w:rFonts w:ascii="Arial" w:hAnsi="Arial" w:cs="Arial"/>
          <w:iCs/>
          <w:sz w:val="22"/>
          <w:szCs w:val="22"/>
        </w:rPr>
      </w:pPr>
      <w:r w:rsidRPr="00E61006">
        <w:rPr>
          <w:rFonts w:ascii="Arial" w:hAnsi="Arial" w:cs="Arial"/>
          <w:iCs/>
          <w:sz w:val="22"/>
          <w:szCs w:val="22"/>
        </w:rPr>
        <w:t>Mr. Penksa reported that the slab floor and foundation are complete.  He reported that the erection of hangar steel columns began on November 18</w:t>
      </w:r>
      <w:r w:rsidRPr="00E61006">
        <w:rPr>
          <w:rFonts w:ascii="Arial" w:hAnsi="Arial" w:cs="Arial"/>
          <w:iCs/>
          <w:sz w:val="22"/>
          <w:szCs w:val="22"/>
          <w:vertAlign w:val="superscript"/>
        </w:rPr>
        <w:t>th</w:t>
      </w:r>
      <w:r w:rsidRPr="00E61006">
        <w:rPr>
          <w:rFonts w:ascii="Arial" w:hAnsi="Arial" w:cs="Arial"/>
          <w:iCs/>
          <w:sz w:val="22"/>
          <w:szCs w:val="22"/>
        </w:rPr>
        <w:t xml:space="preserve"> and the installation of the forms for the hangar door track foundation is underway.  He indicated that the concrete pour is planned for around November 22</w:t>
      </w:r>
      <w:r w:rsidRPr="00E61006">
        <w:rPr>
          <w:rFonts w:ascii="Arial" w:hAnsi="Arial" w:cs="Arial"/>
          <w:iCs/>
          <w:sz w:val="22"/>
          <w:szCs w:val="22"/>
          <w:vertAlign w:val="superscript"/>
        </w:rPr>
        <w:t>nd</w:t>
      </w:r>
      <w:r w:rsidRPr="00E61006">
        <w:rPr>
          <w:rFonts w:ascii="Arial" w:hAnsi="Arial" w:cs="Arial"/>
          <w:iCs/>
          <w:sz w:val="22"/>
          <w:szCs w:val="22"/>
        </w:rPr>
        <w:t xml:space="preserve">. </w:t>
      </w:r>
      <w:r w:rsidR="00A57691">
        <w:rPr>
          <w:rFonts w:ascii="Arial" w:hAnsi="Arial" w:cs="Arial"/>
          <w:iCs/>
          <w:sz w:val="22"/>
          <w:szCs w:val="22"/>
        </w:rPr>
        <w:t xml:space="preserve">  He stated that masons will soon start installing masonry block on the exterior of the office area.</w:t>
      </w:r>
    </w:p>
    <w:p w14:paraId="6E6C022D" w14:textId="77777777" w:rsidR="00E61006" w:rsidRPr="00B518BD" w:rsidRDefault="00E61006" w:rsidP="00892F61">
      <w:pPr>
        <w:jc w:val="both"/>
        <w:rPr>
          <w:rFonts w:ascii="Arial" w:hAnsi="Arial" w:cs="Arial"/>
          <w:i/>
          <w:color w:val="FF0000"/>
          <w:sz w:val="18"/>
          <w:szCs w:val="18"/>
          <w:u w:val="single"/>
        </w:rPr>
      </w:pPr>
    </w:p>
    <w:p w14:paraId="0BEF240E" w14:textId="77777777" w:rsidR="00E30C76" w:rsidRPr="00E30C76" w:rsidRDefault="00E30C76" w:rsidP="00E30C76">
      <w:pPr>
        <w:jc w:val="both"/>
        <w:rPr>
          <w:rFonts w:ascii="Arial" w:hAnsi="Arial" w:cs="Arial"/>
          <w:i/>
          <w:sz w:val="22"/>
          <w:szCs w:val="22"/>
          <w:u w:val="single"/>
        </w:rPr>
      </w:pPr>
      <w:r w:rsidRPr="00E30C76">
        <w:rPr>
          <w:rFonts w:ascii="Arial" w:hAnsi="Arial" w:cs="Arial"/>
          <w:i/>
          <w:sz w:val="22"/>
          <w:szCs w:val="22"/>
          <w:u w:val="single"/>
        </w:rPr>
        <w:t>Taxiway A Rehab and Reconfiguration, Taxiway E Extension/Connector</w:t>
      </w:r>
    </w:p>
    <w:p w14:paraId="7046D9F7" w14:textId="4CEFDED0" w:rsidR="00E30C76" w:rsidRPr="00C97C41" w:rsidRDefault="00E30C76" w:rsidP="00E30C76">
      <w:pPr>
        <w:pStyle w:val="BodyText"/>
        <w:tabs>
          <w:tab w:val="left" w:pos="9360"/>
        </w:tabs>
        <w:spacing w:after="0"/>
        <w:jc w:val="both"/>
        <w:textAlignment w:val="auto"/>
        <w:rPr>
          <w:rFonts w:ascii="Arial" w:hAnsi="Arial" w:cs="Arial"/>
          <w:iCs/>
          <w:sz w:val="22"/>
          <w:szCs w:val="22"/>
        </w:rPr>
      </w:pPr>
      <w:r w:rsidRPr="00C97C41">
        <w:rPr>
          <w:rFonts w:ascii="Arial" w:hAnsi="Arial" w:cs="Arial"/>
          <w:iCs/>
          <w:sz w:val="22"/>
          <w:szCs w:val="22"/>
        </w:rPr>
        <w:t xml:space="preserve">Mr. Penksa reported that </w:t>
      </w:r>
      <w:r w:rsidR="004C231E" w:rsidRPr="00C97C41">
        <w:rPr>
          <w:rFonts w:ascii="Arial" w:hAnsi="Arial" w:cs="Arial"/>
          <w:iCs/>
          <w:sz w:val="22"/>
          <w:szCs w:val="22"/>
        </w:rPr>
        <w:t>Phase 6</w:t>
      </w:r>
      <w:r w:rsidR="00211CA2" w:rsidRPr="00C97C41">
        <w:rPr>
          <w:rFonts w:ascii="Arial" w:hAnsi="Arial" w:cs="Arial"/>
          <w:iCs/>
          <w:sz w:val="22"/>
          <w:szCs w:val="22"/>
        </w:rPr>
        <w:t xml:space="preserve"> (the area that serves the north T-Hangars)</w:t>
      </w:r>
      <w:r w:rsidR="004C231E" w:rsidRPr="00C97C41">
        <w:rPr>
          <w:rFonts w:ascii="Arial" w:hAnsi="Arial" w:cs="Arial"/>
          <w:iCs/>
          <w:sz w:val="22"/>
          <w:szCs w:val="22"/>
        </w:rPr>
        <w:t xml:space="preserve"> paving and lighting was completed the week o</w:t>
      </w:r>
      <w:r w:rsidR="00A922DD">
        <w:rPr>
          <w:rFonts w:ascii="Arial" w:hAnsi="Arial" w:cs="Arial"/>
          <w:iCs/>
          <w:sz w:val="22"/>
          <w:szCs w:val="22"/>
        </w:rPr>
        <w:t>f</w:t>
      </w:r>
      <w:r w:rsidR="004C231E" w:rsidRPr="00C97C41">
        <w:rPr>
          <w:rFonts w:ascii="Arial" w:hAnsi="Arial" w:cs="Arial"/>
          <w:iCs/>
          <w:sz w:val="22"/>
          <w:szCs w:val="22"/>
        </w:rPr>
        <w:t xml:space="preserve"> November 11</w:t>
      </w:r>
      <w:r w:rsidR="004C231E" w:rsidRPr="00C97C41">
        <w:rPr>
          <w:rFonts w:ascii="Arial" w:hAnsi="Arial" w:cs="Arial"/>
          <w:iCs/>
          <w:sz w:val="22"/>
          <w:szCs w:val="22"/>
          <w:vertAlign w:val="superscript"/>
        </w:rPr>
        <w:t>th</w:t>
      </w:r>
      <w:r w:rsidR="004C231E" w:rsidRPr="00C97C41">
        <w:rPr>
          <w:rFonts w:ascii="Arial" w:hAnsi="Arial" w:cs="Arial"/>
          <w:iCs/>
          <w:sz w:val="22"/>
          <w:szCs w:val="22"/>
        </w:rPr>
        <w:t xml:space="preserve"> and the taxiway was opened for use on November 15</w:t>
      </w:r>
      <w:r w:rsidR="004C231E" w:rsidRPr="00C97C41">
        <w:rPr>
          <w:rFonts w:ascii="Arial" w:hAnsi="Arial" w:cs="Arial"/>
          <w:iCs/>
          <w:sz w:val="22"/>
          <w:szCs w:val="22"/>
          <w:vertAlign w:val="superscript"/>
        </w:rPr>
        <w:t>th</w:t>
      </w:r>
      <w:r w:rsidR="004C231E" w:rsidRPr="00C97C41">
        <w:rPr>
          <w:rFonts w:ascii="Arial" w:hAnsi="Arial" w:cs="Arial"/>
          <w:iCs/>
          <w:sz w:val="22"/>
          <w:szCs w:val="22"/>
        </w:rPr>
        <w:t xml:space="preserve">.  </w:t>
      </w:r>
      <w:r w:rsidR="00211CA2" w:rsidRPr="00C97C41">
        <w:rPr>
          <w:rFonts w:ascii="Arial" w:hAnsi="Arial" w:cs="Arial"/>
          <w:iCs/>
          <w:sz w:val="22"/>
          <w:szCs w:val="22"/>
        </w:rPr>
        <w:t xml:space="preserve">He stated that the contractor is working on the culvert </w:t>
      </w:r>
      <w:r w:rsidR="00A922DD">
        <w:rPr>
          <w:rFonts w:ascii="Arial" w:hAnsi="Arial" w:cs="Arial"/>
          <w:iCs/>
          <w:sz w:val="22"/>
          <w:szCs w:val="22"/>
        </w:rPr>
        <w:t>serving</w:t>
      </w:r>
      <w:r w:rsidR="00211CA2" w:rsidRPr="00C97C41">
        <w:rPr>
          <w:rFonts w:ascii="Arial" w:hAnsi="Arial" w:cs="Arial"/>
          <w:iCs/>
          <w:sz w:val="22"/>
          <w:szCs w:val="22"/>
        </w:rPr>
        <w:t xml:space="preserve"> Little Hatchet Creek</w:t>
      </w:r>
      <w:r w:rsidR="00C97C41" w:rsidRPr="00C97C41">
        <w:rPr>
          <w:rFonts w:ascii="Arial" w:hAnsi="Arial" w:cs="Arial"/>
          <w:iCs/>
          <w:sz w:val="22"/>
          <w:szCs w:val="22"/>
        </w:rPr>
        <w:t xml:space="preserve">; the work includes the installation of concrete flumes.  He stated that staff </w:t>
      </w:r>
      <w:proofErr w:type="gramStart"/>
      <w:r w:rsidR="00C97C41" w:rsidRPr="00C97C41">
        <w:rPr>
          <w:rFonts w:ascii="Arial" w:hAnsi="Arial" w:cs="Arial"/>
          <w:iCs/>
          <w:sz w:val="22"/>
          <w:szCs w:val="22"/>
        </w:rPr>
        <w:t>is</w:t>
      </w:r>
      <w:proofErr w:type="gramEnd"/>
      <w:r w:rsidR="00C97C41" w:rsidRPr="00C97C41">
        <w:rPr>
          <w:rFonts w:ascii="Arial" w:hAnsi="Arial" w:cs="Arial"/>
          <w:iCs/>
          <w:sz w:val="22"/>
          <w:szCs w:val="22"/>
        </w:rPr>
        <w:t xml:space="preserve"> awaiting a price from the contractor for the installation of underdrains in an area where there are ongoing </w:t>
      </w:r>
      <w:r w:rsidR="00A922DD">
        <w:rPr>
          <w:rFonts w:ascii="Arial" w:hAnsi="Arial" w:cs="Arial"/>
          <w:iCs/>
          <w:sz w:val="22"/>
          <w:szCs w:val="22"/>
        </w:rPr>
        <w:t>sub-</w:t>
      </w:r>
      <w:r w:rsidR="00C97C41" w:rsidRPr="00C97C41">
        <w:rPr>
          <w:rFonts w:ascii="Arial" w:hAnsi="Arial" w:cs="Arial"/>
          <w:iCs/>
          <w:sz w:val="22"/>
          <w:szCs w:val="22"/>
        </w:rPr>
        <w:t>surface water issues.  He indicated that once a price is provided, staff will approach FAA for approval of a change order.  He reported that a pipe under Taxiway A also need</w:t>
      </w:r>
      <w:r w:rsidR="000C212F">
        <w:rPr>
          <w:rFonts w:ascii="Arial" w:hAnsi="Arial" w:cs="Arial"/>
          <w:iCs/>
          <w:sz w:val="22"/>
          <w:szCs w:val="22"/>
        </w:rPr>
        <w:t>s</w:t>
      </w:r>
      <w:r w:rsidR="00C97C41" w:rsidRPr="00C97C41">
        <w:rPr>
          <w:rFonts w:ascii="Arial" w:hAnsi="Arial" w:cs="Arial"/>
          <w:iCs/>
          <w:sz w:val="22"/>
          <w:szCs w:val="22"/>
        </w:rPr>
        <w:t xml:space="preserve"> to be replaced, and FAA approval of a change order is also being sought </w:t>
      </w:r>
      <w:r w:rsidR="00753958">
        <w:rPr>
          <w:rFonts w:ascii="Arial" w:hAnsi="Arial" w:cs="Arial"/>
          <w:iCs/>
          <w:sz w:val="22"/>
          <w:szCs w:val="22"/>
        </w:rPr>
        <w:t>to rectify</w:t>
      </w:r>
      <w:r w:rsidR="00C97C41" w:rsidRPr="00C97C41">
        <w:rPr>
          <w:rFonts w:ascii="Arial" w:hAnsi="Arial" w:cs="Arial"/>
          <w:iCs/>
          <w:sz w:val="22"/>
          <w:szCs w:val="22"/>
        </w:rPr>
        <w:t xml:space="preserve"> this issue.</w:t>
      </w:r>
    </w:p>
    <w:p w14:paraId="463A03BE" w14:textId="77777777" w:rsidR="00E30C76" w:rsidRPr="00B518BD" w:rsidRDefault="00E30C76" w:rsidP="00892F61">
      <w:pPr>
        <w:jc w:val="both"/>
        <w:rPr>
          <w:rFonts w:ascii="Arial" w:hAnsi="Arial" w:cs="Arial"/>
          <w:i/>
          <w:color w:val="FF0000"/>
          <w:sz w:val="18"/>
          <w:szCs w:val="18"/>
          <w:u w:val="single"/>
        </w:rPr>
      </w:pPr>
    </w:p>
    <w:p w14:paraId="6ACDF125" w14:textId="77777777" w:rsidR="00E30C76" w:rsidRPr="00E30C76" w:rsidRDefault="00E30C76" w:rsidP="00E30C76">
      <w:pPr>
        <w:jc w:val="both"/>
        <w:rPr>
          <w:rFonts w:ascii="Arial" w:hAnsi="Arial" w:cs="Arial"/>
          <w:i/>
          <w:sz w:val="22"/>
          <w:szCs w:val="22"/>
          <w:u w:val="single"/>
        </w:rPr>
      </w:pPr>
      <w:r w:rsidRPr="00E30C76">
        <w:rPr>
          <w:rFonts w:ascii="Arial" w:hAnsi="Arial" w:cs="Arial"/>
          <w:i/>
          <w:sz w:val="22"/>
          <w:szCs w:val="22"/>
          <w:u w:val="single"/>
        </w:rPr>
        <w:t>GA Apron Selective Strengthening and Rehabilitation Project – Phase II</w:t>
      </w:r>
    </w:p>
    <w:p w14:paraId="79A9108C" w14:textId="3AFF512B" w:rsidR="00E30C76" w:rsidRPr="00A57691" w:rsidRDefault="00E30C76" w:rsidP="00E30C76">
      <w:pPr>
        <w:pStyle w:val="BodyText"/>
        <w:tabs>
          <w:tab w:val="left" w:pos="9360"/>
        </w:tabs>
        <w:spacing w:after="0"/>
        <w:jc w:val="both"/>
        <w:textAlignment w:val="auto"/>
        <w:rPr>
          <w:rFonts w:ascii="Arial" w:hAnsi="Arial" w:cs="Arial"/>
          <w:iCs/>
          <w:sz w:val="22"/>
          <w:szCs w:val="22"/>
        </w:rPr>
      </w:pPr>
      <w:r w:rsidRPr="00A57691">
        <w:rPr>
          <w:rFonts w:ascii="Arial" w:hAnsi="Arial" w:cs="Arial"/>
          <w:iCs/>
          <w:sz w:val="22"/>
          <w:szCs w:val="22"/>
        </w:rPr>
        <w:t xml:space="preserve">Mr. Penksa reported that </w:t>
      </w:r>
      <w:r w:rsidR="00A57691" w:rsidRPr="00A57691">
        <w:rPr>
          <w:rFonts w:ascii="Arial" w:hAnsi="Arial" w:cs="Arial"/>
          <w:iCs/>
          <w:sz w:val="22"/>
          <w:szCs w:val="22"/>
        </w:rPr>
        <w:t xml:space="preserve">all Phase 6 paving is complete.  He stated that paving is underway on Phase 2B.  He stated that FAA has approved additional paving in the Phase 4C area in lieu of seal coating as </w:t>
      </w:r>
      <w:r w:rsidR="000C212F">
        <w:rPr>
          <w:rFonts w:ascii="Arial" w:hAnsi="Arial" w:cs="Arial"/>
          <w:iCs/>
          <w:sz w:val="22"/>
          <w:szCs w:val="22"/>
        </w:rPr>
        <w:t>paving is</w:t>
      </w:r>
      <w:r w:rsidR="00A57691" w:rsidRPr="00A57691">
        <w:rPr>
          <w:rFonts w:ascii="Arial" w:hAnsi="Arial" w:cs="Arial"/>
          <w:iCs/>
          <w:sz w:val="22"/>
          <w:szCs w:val="22"/>
        </w:rPr>
        <w:t xml:space="preserve"> more cost effective.  </w:t>
      </w:r>
    </w:p>
    <w:p w14:paraId="4933EB2E" w14:textId="77777777" w:rsidR="00E30C76" w:rsidRPr="00B518BD" w:rsidRDefault="00E30C76" w:rsidP="00B518BD">
      <w:pPr>
        <w:jc w:val="both"/>
        <w:rPr>
          <w:rFonts w:ascii="Arial" w:hAnsi="Arial" w:cs="Arial"/>
          <w:i/>
          <w:color w:val="FF0000"/>
          <w:sz w:val="18"/>
          <w:szCs w:val="18"/>
          <w:u w:val="single"/>
        </w:rPr>
      </w:pPr>
    </w:p>
    <w:p w14:paraId="1D5B89F5" w14:textId="77777777" w:rsidR="00E30C76" w:rsidRPr="00E30C76" w:rsidRDefault="00E30C76" w:rsidP="00E30C76">
      <w:pPr>
        <w:jc w:val="both"/>
        <w:rPr>
          <w:rFonts w:ascii="Arial" w:hAnsi="Arial" w:cs="Arial"/>
          <w:i/>
          <w:sz w:val="22"/>
          <w:szCs w:val="22"/>
          <w:u w:val="single"/>
        </w:rPr>
      </w:pPr>
      <w:r w:rsidRPr="00E30C76">
        <w:rPr>
          <w:rFonts w:ascii="Arial" w:hAnsi="Arial" w:cs="Arial"/>
          <w:i/>
          <w:sz w:val="22"/>
          <w:szCs w:val="22"/>
          <w:u w:val="single"/>
        </w:rPr>
        <w:t>Replacement and Upgrade of Terminal Chiller and Boiler Plant</w:t>
      </w:r>
    </w:p>
    <w:p w14:paraId="5BC838C5" w14:textId="2B8A2DD0" w:rsidR="00E30C76" w:rsidRPr="00211CA2" w:rsidRDefault="00E30C76" w:rsidP="00E30C76">
      <w:pPr>
        <w:jc w:val="both"/>
        <w:rPr>
          <w:rFonts w:ascii="Arial" w:hAnsi="Arial" w:cs="Arial"/>
          <w:iCs/>
          <w:sz w:val="22"/>
          <w:szCs w:val="22"/>
        </w:rPr>
      </w:pPr>
      <w:r w:rsidRPr="00211CA2">
        <w:rPr>
          <w:rFonts w:ascii="Arial" w:hAnsi="Arial" w:cs="Arial"/>
          <w:iCs/>
          <w:sz w:val="22"/>
          <w:szCs w:val="22"/>
        </w:rPr>
        <w:t xml:space="preserve">Mr. Penksa reported that the installation </w:t>
      </w:r>
      <w:r w:rsidR="00211CA2" w:rsidRPr="00211CA2">
        <w:rPr>
          <w:rFonts w:ascii="Arial" w:hAnsi="Arial" w:cs="Arial"/>
          <w:iCs/>
          <w:sz w:val="22"/>
          <w:szCs w:val="22"/>
        </w:rPr>
        <w:t xml:space="preserve">of new chillers will take place in the next couple of weeks.  </w:t>
      </w:r>
      <w:r w:rsidR="00211CA2">
        <w:rPr>
          <w:rFonts w:ascii="Arial" w:hAnsi="Arial" w:cs="Arial"/>
          <w:iCs/>
          <w:sz w:val="22"/>
          <w:szCs w:val="22"/>
        </w:rPr>
        <w:t>He stated that the chillers will be set in place by crane.   He indicated that the new hot water system was commissioned the week of November 18</w:t>
      </w:r>
      <w:r w:rsidR="00211CA2" w:rsidRPr="00211CA2">
        <w:rPr>
          <w:rFonts w:ascii="Arial" w:hAnsi="Arial" w:cs="Arial"/>
          <w:iCs/>
          <w:sz w:val="22"/>
          <w:szCs w:val="22"/>
          <w:vertAlign w:val="superscript"/>
        </w:rPr>
        <w:t>th</w:t>
      </w:r>
      <w:r w:rsidR="00211CA2">
        <w:rPr>
          <w:rFonts w:ascii="Arial" w:hAnsi="Arial" w:cs="Arial"/>
          <w:iCs/>
          <w:sz w:val="22"/>
          <w:szCs w:val="22"/>
        </w:rPr>
        <w:t xml:space="preserve">. </w:t>
      </w:r>
      <w:r w:rsidR="00FA2323">
        <w:rPr>
          <w:rFonts w:ascii="Arial" w:hAnsi="Arial" w:cs="Arial"/>
          <w:iCs/>
          <w:sz w:val="22"/>
          <w:szCs w:val="22"/>
        </w:rPr>
        <w:t xml:space="preserve"> Mr. Penksa reported that the FAA has determined that it will accept an updated grant application for additional funding due to calculating the </w:t>
      </w:r>
      <w:r w:rsidR="00A922DD">
        <w:rPr>
          <w:rFonts w:ascii="Arial" w:hAnsi="Arial" w:cs="Arial"/>
          <w:iCs/>
          <w:sz w:val="22"/>
          <w:szCs w:val="22"/>
        </w:rPr>
        <w:t>air-conditioned</w:t>
      </w:r>
      <w:r w:rsidR="00753958">
        <w:rPr>
          <w:rFonts w:ascii="Arial" w:hAnsi="Arial" w:cs="Arial"/>
          <w:iCs/>
          <w:sz w:val="22"/>
          <w:szCs w:val="22"/>
        </w:rPr>
        <w:t xml:space="preserve"> grant-eligible areas </w:t>
      </w:r>
      <w:r w:rsidR="00FA2323">
        <w:rPr>
          <w:rFonts w:ascii="Arial" w:hAnsi="Arial" w:cs="Arial"/>
          <w:iCs/>
          <w:sz w:val="22"/>
          <w:szCs w:val="22"/>
        </w:rPr>
        <w:t xml:space="preserve">based on cubic feet instead of just </w:t>
      </w:r>
      <w:r w:rsidR="00753958">
        <w:rPr>
          <w:rFonts w:ascii="Arial" w:hAnsi="Arial" w:cs="Arial"/>
          <w:iCs/>
          <w:sz w:val="22"/>
          <w:szCs w:val="22"/>
        </w:rPr>
        <w:t xml:space="preserve">floorplan </w:t>
      </w:r>
      <w:r w:rsidR="00FA2323">
        <w:rPr>
          <w:rFonts w:ascii="Arial" w:hAnsi="Arial" w:cs="Arial"/>
          <w:iCs/>
          <w:sz w:val="22"/>
          <w:szCs w:val="22"/>
        </w:rPr>
        <w:t xml:space="preserve">square footage.  </w:t>
      </w:r>
    </w:p>
    <w:p w14:paraId="2B36C352" w14:textId="77777777" w:rsidR="00E30C76" w:rsidRPr="00B518BD" w:rsidRDefault="00E30C76" w:rsidP="00E30C76">
      <w:pPr>
        <w:jc w:val="both"/>
        <w:rPr>
          <w:rFonts w:ascii="Arial" w:hAnsi="Arial" w:cs="Arial"/>
          <w:i/>
          <w:color w:val="FF0000"/>
          <w:sz w:val="18"/>
          <w:szCs w:val="18"/>
          <w:u w:val="single"/>
        </w:rPr>
      </w:pPr>
    </w:p>
    <w:p w14:paraId="05861A26" w14:textId="42E168F3" w:rsidR="00E30C76" w:rsidRDefault="00E30C76" w:rsidP="00892F61">
      <w:pPr>
        <w:jc w:val="both"/>
        <w:rPr>
          <w:rFonts w:ascii="Arial" w:hAnsi="Arial" w:cs="Arial"/>
          <w:i/>
          <w:sz w:val="22"/>
          <w:szCs w:val="22"/>
          <w:u w:val="single"/>
        </w:rPr>
      </w:pPr>
      <w:r w:rsidRPr="00E30C76">
        <w:rPr>
          <w:rFonts w:ascii="Arial" w:hAnsi="Arial" w:cs="Arial"/>
          <w:i/>
          <w:sz w:val="22"/>
          <w:szCs w:val="22"/>
          <w:u w:val="single"/>
        </w:rPr>
        <w:t xml:space="preserve">Airport Master Plan Update and Storm Water Master Plan </w:t>
      </w:r>
    </w:p>
    <w:p w14:paraId="47DA44D1" w14:textId="34007481" w:rsidR="00FA2323" w:rsidRPr="00FA2323" w:rsidRDefault="00FA2323" w:rsidP="00892F61">
      <w:pPr>
        <w:jc w:val="both"/>
        <w:rPr>
          <w:rFonts w:ascii="Arial" w:hAnsi="Arial" w:cs="Arial"/>
          <w:iCs/>
          <w:sz w:val="22"/>
          <w:szCs w:val="22"/>
        </w:rPr>
      </w:pPr>
      <w:r w:rsidRPr="00FA2323">
        <w:rPr>
          <w:rFonts w:ascii="Arial" w:hAnsi="Arial" w:cs="Arial"/>
          <w:iCs/>
          <w:sz w:val="22"/>
          <w:szCs w:val="22"/>
        </w:rPr>
        <w:t xml:space="preserve">Mr. Penksa reported that the agreement with the consultant </w:t>
      </w:r>
      <w:r w:rsidR="00753958">
        <w:rPr>
          <w:rFonts w:ascii="Arial" w:hAnsi="Arial" w:cs="Arial"/>
          <w:iCs/>
          <w:sz w:val="22"/>
          <w:szCs w:val="22"/>
        </w:rPr>
        <w:t>was</w:t>
      </w:r>
      <w:r w:rsidRPr="00FA2323">
        <w:rPr>
          <w:rFonts w:ascii="Arial" w:hAnsi="Arial" w:cs="Arial"/>
          <w:iCs/>
          <w:sz w:val="22"/>
          <w:szCs w:val="22"/>
        </w:rPr>
        <w:t xml:space="preserve"> fully executed and thus far, an aerial survey of the airport and its approaches </w:t>
      </w:r>
      <w:proofErr w:type="gramStart"/>
      <w:r w:rsidRPr="00FA2323">
        <w:rPr>
          <w:rFonts w:ascii="Arial" w:hAnsi="Arial" w:cs="Arial"/>
          <w:iCs/>
          <w:sz w:val="22"/>
          <w:szCs w:val="22"/>
        </w:rPr>
        <w:t>has</w:t>
      </w:r>
      <w:proofErr w:type="gramEnd"/>
      <w:r w:rsidRPr="00FA2323">
        <w:rPr>
          <w:rFonts w:ascii="Arial" w:hAnsi="Arial" w:cs="Arial"/>
          <w:iCs/>
          <w:sz w:val="22"/>
          <w:szCs w:val="22"/>
        </w:rPr>
        <w:t xml:space="preserve"> been flown.</w:t>
      </w:r>
      <w:r>
        <w:rPr>
          <w:rFonts w:ascii="Arial" w:hAnsi="Arial" w:cs="Arial"/>
          <w:iCs/>
          <w:sz w:val="22"/>
          <w:szCs w:val="22"/>
        </w:rPr>
        <w:t xml:space="preserve">  He indicated that a ground survey visit was completed, and a survey coordination meeting was held on November 18</w:t>
      </w:r>
      <w:r w:rsidRPr="00FA2323">
        <w:rPr>
          <w:rFonts w:ascii="Arial" w:hAnsi="Arial" w:cs="Arial"/>
          <w:iCs/>
          <w:sz w:val="22"/>
          <w:szCs w:val="22"/>
          <w:vertAlign w:val="superscript"/>
        </w:rPr>
        <w:t>th</w:t>
      </w:r>
      <w:r>
        <w:rPr>
          <w:rFonts w:ascii="Arial" w:hAnsi="Arial" w:cs="Arial"/>
          <w:iCs/>
          <w:sz w:val="22"/>
          <w:szCs w:val="22"/>
        </w:rPr>
        <w:t>.  He reported that an updated air passenger leakage study is underway as part of the Master Plan Inventory work.  He stated that a kick-off meeting will be held in December.</w:t>
      </w:r>
      <w:r w:rsidR="000C212F">
        <w:rPr>
          <w:rFonts w:ascii="Arial" w:hAnsi="Arial" w:cs="Arial"/>
          <w:iCs/>
          <w:sz w:val="22"/>
          <w:szCs w:val="22"/>
        </w:rPr>
        <w:t xml:space="preserve">  A stakeholder </w:t>
      </w:r>
      <w:proofErr w:type="gramStart"/>
      <w:r w:rsidR="000C212F">
        <w:rPr>
          <w:rFonts w:ascii="Arial" w:hAnsi="Arial" w:cs="Arial"/>
          <w:iCs/>
          <w:sz w:val="22"/>
          <w:szCs w:val="22"/>
        </w:rPr>
        <w:t>meeting</w:t>
      </w:r>
      <w:proofErr w:type="gramEnd"/>
      <w:r w:rsidR="000C212F">
        <w:rPr>
          <w:rFonts w:ascii="Arial" w:hAnsi="Arial" w:cs="Arial"/>
          <w:iCs/>
          <w:sz w:val="22"/>
          <w:szCs w:val="22"/>
        </w:rPr>
        <w:t xml:space="preserve"> including the Facilities &amp; Planning Committee will be scheduled in early 2025.</w:t>
      </w:r>
    </w:p>
    <w:p w14:paraId="6AB0A646" w14:textId="77777777" w:rsidR="00E30C76" w:rsidRPr="00B518BD" w:rsidRDefault="00E30C76" w:rsidP="00892F61">
      <w:pPr>
        <w:jc w:val="both"/>
        <w:rPr>
          <w:rFonts w:ascii="Arial" w:hAnsi="Arial" w:cs="Arial"/>
          <w:i/>
          <w:color w:val="FF0000"/>
          <w:sz w:val="18"/>
          <w:szCs w:val="18"/>
          <w:u w:val="single"/>
        </w:rPr>
      </w:pPr>
    </w:p>
    <w:p w14:paraId="225EABEC" w14:textId="77777777" w:rsidR="00E30C76" w:rsidRPr="00E30C76" w:rsidRDefault="00E30C76" w:rsidP="00E30C76">
      <w:pPr>
        <w:jc w:val="both"/>
        <w:rPr>
          <w:rFonts w:ascii="Arial" w:hAnsi="Arial" w:cs="Arial"/>
          <w:i/>
          <w:sz w:val="22"/>
          <w:szCs w:val="22"/>
          <w:u w:val="single"/>
        </w:rPr>
      </w:pPr>
      <w:r w:rsidRPr="00E30C76">
        <w:rPr>
          <w:rFonts w:ascii="Arial" w:hAnsi="Arial" w:cs="Arial"/>
          <w:i/>
          <w:sz w:val="22"/>
          <w:szCs w:val="22"/>
          <w:u w:val="single"/>
        </w:rPr>
        <w:t>Fuel Farm Expansion</w:t>
      </w:r>
    </w:p>
    <w:p w14:paraId="24F636CE" w14:textId="2EA8B261" w:rsidR="00E30C76" w:rsidRPr="00A57691" w:rsidRDefault="00E30C76" w:rsidP="00E30C76">
      <w:pPr>
        <w:pStyle w:val="BodyText"/>
        <w:tabs>
          <w:tab w:val="left" w:pos="9360"/>
        </w:tabs>
        <w:spacing w:after="0"/>
        <w:jc w:val="both"/>
        <w:textAlignment w:val="auto"/>
        <w:rPr>
          <w:rFonts w:ascii="Arial" w:hAnsi="Arial" w:cs="Arial"/>
          <w:iCs/>
          <w:sz w:val="22"/>
          <w:szCs w:val="22"/>
        </w:rPr>
      </w:pPr>
      <w:r w:rsidRPr="00A57691">
        <w:rPr>
          <w:rFonts w:ascii="Arial" w:hAnsi="Arial" w:cs="Arial"/>
          <w:iCs/>
          <w:sz w:val="22"/>
          <w:szCs w:val="22"/>
        </w:rPr>
        <w:t xml:space="preserve">Mr. Penksa reported that </w:t>
      </w:r>
      <w:r w:rsidR="00A57691" w:rsidRPr="00A57691">
        <w:rPr>
          <w:rFonts w:ascii="Arial" w:hAnsi="Arial" w:cs="Arial"/>
          <w:iCs/>
          <w:sz w:val="22"/>
          <w:szCs w:val="22"/>
        </w:rPr>
        <w:t xml:space="preserve">a Special Use Permit is required by the </w:t>
      </w:r>
      <w:proofErr w:type="gramStart"/>
      <w:r w:rsidR="00A57691" w:rsidRPr="00A57691">
        <w:rPr>
          <w:rFonts w:ascii="Arial" w:hAnsi="Arial" w:cs="Arial"/>
          <w:iCs/>
          <w:sz w:val="22"/>
          <w:szCs w:val="22"/>
        </w:rPr>
        <w:t>City</w:t>
      </w:r>
      <w:proofErr w:type="gramEnd"/>
      <w:r w:rsidR="00A57691" w:rsidRPr="00A57691">
        <w:rPr>
          <w:rFonts w:ascii="Arial" w:hAnsi="Arial" w:cs="Arial"/>
          <w:iCs/>
          <w:sz w:val="22"/>
          <w:szCs w:val="22"/>
        </w:rPr>
        <w:t xml:space="preserve"> and the application has been submitted</w:t>
      </w:r>
      <w:r w:rsidR="00A922DD">
        <w:rPr>
          <w:rFonts w:ascii="Arial" w:hAnsi="Arial" w:cs="Arial"/>
          <w:iCs/>
          <w:sz w:val="22"/>
          <w:szCs w:val="22"/>
        </w:rPr>
        <w:t>.  The contractor will take over permitting duties under the contract.</w:t>
      </w:r>
    </w:p>
    <w:p w14:paraId="0B36ABA7" w14:textId="77777777" w:rsidR="00E30C76" w:rsidRPr="00B518BD" w:rsidRDefault="00E30C76" w:rsidP="00892F61">
      <w:pPr>
        <w:jc w:val="both"/>
        <w:rPr>
          <w:rFonts w:ascii="Arial" w:hAnsi="Arial" w:cs="Arial"/>
          <w:i/>
          <w:color w:val="FF0000"/>
          <w:sz w:val="18"/>
          <w:szCs w:val="18"/>
          <w:u w:val="single"/>
        </w:rPr>
      </w:pPr>
    </w:p>
    <w:p w14:paraId="781F3215" w14:textId="72CECFA9" w:rsidR="00A57691" w:rsidRDefault="00A57691" w:rsidP="00892F61">
      <w:pPr>
        <w:jc w:val="both"/>
        <w:rPr>
          <w:rFonts w:ascii="Arial" w:hAnsi="Arial" w:cs="Arial"/>
          <w:iCs/>
          <w:sz w:val="22"/>
          <w:szCs w:val="22"/>
        </w:rPr>
      </w:pPr>
      <w:r w:rsidRPr="00A57691">
        <w:rPr>
          <w:rFonts w:ascii="Arial" w:hAnsi="Arial" w:cs="Arial"/>
          <w:iCs/>
          <w:sz w:val="22"/>
          <w:szCs w:val="22"/>
        </w:rPr>
        <w:t xml:space="preserve">Mr. Eddleton stated that the Special Use Permit is needed due to the tank’s location in the </w:t>
      </w:r>
      <w:r w:rsidR="000C212F">
        <w:rPr>
          <w:rFonts w:ascii="Arial" w:hAnsi="Arial" w:cs="Arial"/>
          <w:iCs/>
          <w:sz w:val="22"/>
          <w:szCs w:val="22"/>
        </w:rPr>
        <w:t xml:space="preserve">City’s </w:t>
      </w:r>
      <w:r w:rsidRPr="00A57691">
        <w:rPr>
          <w:rFonts w:ascii="Arial" w:hAnsi="Arial" w:cs="Arial"/>
          <w:iCs/>
          <w:sz w:val="22"/>
          <w:szCs w:val="22"/>
        </w:rPr>
        <w:t>wellfield.  He reported that the Special Use Permit application will need to be approved by the City Plan Board.</w:t>
      </w:r>
      <w:r w:rsidR="00FA2323">
        <w:rPr>
          <w:rFonts w:ascii="Arial" w:hAnsi="Arial" w:cs="Arial"/>
          <w:iCs/>
          <w:sz w:val="22"/>
          <w:szCs w:val="22"/>
        </w:rPr>
        <w:t xml:space="preserve">  </w:t>
      </w:r>
    </w:p>
    <w:p w14:paraId="3C00EEDE" w14:textId="77777777" w:rsidR="00FA2323" w:rsidRPr="00B518BD" w:rsidRDefault="00FA2323" w:rsidP="00892F61">
      <w:pPr>
        <w:jc w:val="both"/>
        <w:rPr>
          <w:rFonts w:ascii="Arial" w:hAnsi="Arial" w:cs="Arial"/>
          <w:i/>
          <w:color w:val="FF0000"/>
          <w:sz w:val="18"/>
          <w:szCs w:val="18"/>
          <w:u w:val="single"/>
        </w:rPr>
      </w:pPr>
    </w:p>
    <w:p w14:paraId="2F38CE71" w14:textId="07CC080C" w:rsidR="00FA2323" w:rsidRDefault="00FA2323" w:rsidP="00892F61">
      <w:pPr>
        <w:jc w:val="both"/>
        <w:rPr>
          <w:rFonts w:ascii="Arial" w:hAnsi="Arial" w:cs="Arial"/>
          <w:i/>
          <w:sz w:val="22"/>
          <w:szCs w:val="22"/>
          <w:u w:val="single"/>
        </w:rPr>
      </w:pPr>
      <w:r w:rsidRPr="00FA2323">
        <w:rPr>
          <w:rFonts w:ascii="Arial" w:hAnsi="Arial" w:cs="Arial"/>
          <w:i/>
          <w:sz w:val="22"/>
          <w:szCs w:val="22"/>
          <w:u w:val="single"/>
        </w:rPr>
        <w:t>Rental Car EV Charging Stations</w:t>
      </w:r>
    </w:p>
    <w:p w14:paraId="7608077E" w14:textId="106FC23C" w:rsidR="00FA2323" w:rsidRDefault="00FA2323" w:rsidP="00892F61">
      <w:pPr>
        <w:jc w:val="both"/>
        <w:rPr>
          <w:rFonts w:ascii="Arial" w:hAnsi="Arial" w:cs="Arial"/>
          <w:iCs/>
          <w:sz w:val="22"/>
          <w:szCs w:val="22"/>
        </w:rPr>
      </w:pPr>
      <w:r>
        <w:rPr>
          <w:rFonts w:ascii="Arial" w:hAnsi="Arial" w:cs="Arial"/>
          <w:iCs/>
          <w:sz w:val="22"/>
          <w:szCs w:val="22"/>
        </w:rPr>
        <w:t>Mr. Penksa reported that 60% design drawings are anticipated shortly.</w:t>
      </w:r>
    </w:p>
    <w:p w14:paraId="2AB639FB" w14:textId="77777777" w:rsidR="00E014D3" w:rsidRPr="00B518BD" w:rsidRDefault="00E014D3" w:rsidP="00892F61">
      <w:pPr>
        <w:jc w:val="both"/>
        <w:rPr>
          <w:rFonts w:ascii="Arial" w:hAnsi="Arial" w:cs="Arial"/>
          <w:i/>
          <w:color w:val="FF0000"/>
          <w:sz w:val="18"/>
          <w:szCs w:val="18"/>
          <w:u w:val="single"/>
        </w:rPr>
      </w:pPr>
    </w:p>
    <w:p w14:paraId="66BAF578" w14:textId="52B9531C" w:rsidR="00FA2323" w:rsidRDefault="00FA2323" w:rsidP="00892F61">
      <w:pPr>
        <w:jc w:val="both"/>
        <w:rPr>
          <w:rFonts w:ascii="Arial" w:hAnsi="Arial" w:cs="Arial"/>
          <w:i/>
          <w:sz w:val="22"/>
          <w:szCs w:val="22"/>
          <w:u w:val="single"/>
        </w:rPr>
      </w:pPr>
      <w:r w:rsidRPr="00E014D3">
        <w:rPr>
          <w:rFonts w:ascii="Arial" w:hAnsi="Arial" w:cs="Arial"/>
          <w:i/>
          <w:sz w:val="22"/>
          <w:szCs w:val="22"/>
          <w:u w:val="single"/>
        </w:rPr>
        <w:t xml:space="preserve">GACRAA as a </w:t>
      </w:r>
      <w:r w:rsidR="00E014D3" w:rsidRPr="00E014D3">
        <w:rPr>
          <w:rFonts w:ascii="Arial" w:hAnsi="Arial" w:cs="Arial"/>
          <w:i/>
          <w:sz w:val="22"/>
          <w:szCs w:val="22"/>
          <w:u w:val="single"/>
        </w:rPr>
        <w:t>Voting Member of the Metropolitan Transportation Planning Organization (MTPO)</w:t>
      </w:r>
    </w:p>
    <w:p w14:paraId="4E71B2D2" w14:textId="1F77D0A6" w:rsidR="00E014D3" w:rsidRPr="00E014D3" w:rsidRDefault="00E014D3" w:rsidP="00892F61">
      <w:pPr>
        <w:jc w:val="both"/>
        <w:rPr>
          <w:rFonts w:ascii="Arial" w:hAnsi="Arial" w:cs="Arial"/>
          <w:iCs/>
          <w:sz w:val="22"/>
          <w:szCs w:val="22"/>
        </w:rPr>
      </w:pPr>
      <w:r>
        <w:rPr>
          <w:rFonts w:ascii="Arial" w:hAnsi="Arial" w:cs="Arial"/>
          <w:iCs/>
          <w:sz w:val="22"/>
          <w:szCs w:val="22"/>
        </w:rPr>
        <w:t>Mr. Penksa recalled that the Board selected member Adrian Hayes-Santos to represent GACRAA on the MTPO</w:t>
      </w:r>
      <w:r w:rsidR="000C212F">
        <w:rPr>
          <w:rFonts w:ascii="Arial" w:hAnsi="Arial" w:cs="Arial"/>
          <w:iCs/>
          <w:sz w:val="22"/>
          <w:szCs w:val="22"/>
        </w:rPr>
        <w:t xml:space="preserve"> with Wes Maul as an alternate representative.</w:t>
      </w:r>
    </w:p>
    <w:p w14:paraId="657DBB91" w14:textId="77777777" w:rsidR="00781FC1" w:rsidRPr="00B518BD" w:rsidRDefault="00781FC1" w:rsidP="00B518BD">
      <w:pPr>
        <w:jc w:val="both"/>
        <w:rPr>
          <w:rFonts w:ascii="Arial" w:hAnsi="Arial" w:cs="Arial"/>
          <w:i/>
          <w:color w:val="FF0000"/>
          <w:sz w:val="18"/>
          <w:szCs w:val="18"/>
          <w:u w:val="single"/>
        </w:rPr>
      </w:pPr>
    </w:p>
    <w:p w14:paraId="342326B0" w14:textId="22D2EF56" w:rsidR="00182F42" w:rsidRPr="001C5C75" w:rsidRDefault="00182F42" w:rsidP="00717DE7">
      <w:pPr>
        <w:jc w:val="both"/>
        <w:rPr>
          <w:rFonts w:ascii="Arial" w:hAnsi="Arial" w:cs="Arial"/>
          <w:i/>
          <w:sz w:val="22"/>
          <w:szCs w:val="22"/>
          <w:u w:val="single"/>
        </w:rPr>
      </w:pPr>
      <w:r w:rsidRPr="001C5C75">
        <w:rPr>
          <w:rFonts w:ascii="Arial" w:hAnsi="Arial" w:cs="Arial"/>
          <w:i/>
          <w:sz w:val="22"/>
          <w:szCs w:val="22"/>
          <w:u w:val="single"/>
        </w:rPr>
        <w:t>New General Aviation Terminal</w:t>
      </w:r>
    </w:p>
    <w:p w14:paraId="64C92308" w14:textId="18D003F0" w:rsidR="00F12E82" w:rsidRPr="001C5C75" w:rsidRDefault="00182F42" w:rsidP="00F12E82">
      <w:pPr>
        <w:pStyle w:val="BodyText"/>
        <w:tabs>
          <w:tab w:val="left" w:pos="9360"/>
        </w:tabs>
        <w:spacing w:after="0"/>
        <w:jc w:val="both"/>
        <w:textAlignment w:val="auto"/>
        <w:rPr>
          <w:rFonts w:ascii="Arial" w:hAnsi="Arial" w:cs="Arial"/>
          <w:iCs/>
          <w:sz w:val="22"/>
          <w:szCs w:val="22"/>
        </w:rPr>
      </w:pPr>
      <w:r w:rsidRPr="001C5C75">
        <w:rPr>
          <w:rFonts w:ascii="Arial" w:hAnsi="Arial" w:cs="Arial"/>
          <w:iCs/>
          <w:sz w:val="22"/>
          <w:szCs w:val="22"/>
        </w:rPr>
        <w:t>Mr. Penksa reported that</w:t>
      </w:r>
      <w:r w:rsidR="00F12E82" w:rsidRPr="001C5C75">
        <w:rPr>
          <w:rFonts w:ascii="Arial" w:hAnsi="Arial" w:cs="Arial"/>
          <w:iCs/>
          <w:sz w:val="22"/>
          <w:szCs w:val="22"/>
        </w:rPr>
        <w:t xml:space="preserve"> </w:t>
      </w:r>
      <w:r w:rsidR="00E014D3" w:rsidRPr="001C5C75">
        <w:rPr>
          <w:rFonts w:ascii="Arial" w:hAnsi="Arial" w:cs="Arial"/>
          <w:iCs/>
          <w:sz w:val="22"/>
          <w:szCs w:val="22"/>
        </w:rPr>
        <w:t xml:space="preserve">a proposal from the consultant has been received for </w:t>
      </w:r>
      <w:proofErr w:type="gramStart"/>
      <w:r w:rsidR="00E014D3" w:rsidRPr="001C5C75">
        <w:rPr>
          <w:rFonts w:ascii="Arial" w:hAnsi="Arial" w:cs="Arial"/>
          <w:iCs/>
          <w:sz w:val="22"/>
          <w:szCs w:val="22"/>
        </w:rPr>
        <w:t>evaluation</w:t>
      </w:r>
      <w:proofErr w:type="gramEnd"/>
      <w:r w:rsidR="00E014D3" w:rsidRPr="001C5C75">
        <w:rPr>
          <w:rFonts w:ascii="Arial" w:hAnsi="Arial" w:cs="Arial"/>
          <w:iCs/>
          <w:sz w:val="22"/>
          <w:szCs w:val="22"/>
        </w:rPr>
        <w:t xml:space="preserve"> and preparation of an Independent Fee Estimate </w:t>
      </w:r>
      <w:r w:rsidR="000C212F">
        <w:rPr>
          <w:rFonts w:ascii="Arial" w:hAnsi="Arial" w:cs="Arial"/>
          <w:iCs/>
          <w:sz w:val="22"/>
          <w:szCs w:val="22"/>
        </w:rPr>
        <w:t xml:space="preserve"> </w:t>
      </w:r>
      <w:r w:rsidR="00E014D3" w:rsidRPr="001C5C75">
        <w:rPr>
          <w:rFonts w:ascii="Arial" w:hAnsi="Arial" w:cs="Arial"/>
          <w:iCs/>
          <w:sz w:val="22"/>
          <w:szCs w:val="22"/>
        </w:rPr>
        <w:t xml:space="preserve">will be obtained prior Board consideration of </w:t>
      </w:r>
      <w:r w:rsidR="001C5C75" w:rsidRPr="001C5C75">
        <w:rPr>
          <w:rFonts w:ascii="Arial" w:hAnsi="Arial" w:cs="Arial"/>
          <w:iCs/>
          <w:sz w:val="22"/>
          <w:szCs w:val="22"/>
        </w:rPr>
        <w:t>an agreement with the consultant.</w:t>
      </w:r>
    </w:p>
    <w:p w14:paraId="30602845" w14:textId="77777777" w:rsidR="00F12E82" w:rsidRPr="00B518BD" w:rsidRDefault="00F12E82" w:rsidP="00B518BD">
      <w:pPr>
        <w:jc w:val="both"/>
        <w:rPr>
          <w:rFonts w:ascii="Arial" w:hAnsi="Arial" w:cs="Arial"/>
          <w:iCs/>
          <w:color w:val="FF0000"/>
          <w:sz w:val="18"/>
          <w:szCs w:val="18"/>
        </w:rPr>
      </w:pPr>
    </w:p>
    <w:p w14:paraId="446E229C" w14:textId="21A7EA5A" w:rsidR="00C605FF" w:rsidRPr="00E30C76" w:rsidRDefault="00C605FF" w:rsidP="00C605FF">
      <w:pPr>
        <w:jc w:val="both"/>
        <w:rPr>
          <w:rFonts w:ascii="Arial" w:hAnsi="Arial" w:cs="Arial"/>
          <w:i/>
          <w:sz w:val="22"/>
          <w:szCs w:val="22"/>
          <w:u w:val="single"/>
        </w:rPr>
      </w:pPr>
      <w:r w:rsidRPr="00E30C76">
        <w:rPr>
          <w:rFonts w:ascii="Arial" w:hAnsi="Arial" w:cs="Arial"/>
          <w:i/>
          <w:sz w:val="22"/>
          <w:szCs w:val="22"/>
          <w:u w:val="single"/>
        </w:rPr>
        <w:t>Air Traffic Volume Report and Load Factor</w:t>
      </w:r>
    </w:p>
    <w:p w14:paraId="5A232359" w14:textId="72B6D4DD" w:rsidR="0008079B" w:rsidRPr="00E30C76" w:rsidRDefault="0008079B" w:rsidP="0008079B">
      <w:pPr>
        <w:jc w:val="both"/>
        <w:rPr>
          <w:rFonts w:ascii="Arial" w:hAnsi="Arial" w:cs="Arial"/>
          <w:iCs/>
          <w:sz w:val="22"/>
          <w:szCs w:val="22"/>
        </w:rPr>
      </w:pPr>
      <w:r w:rsidRPr="00E30C76">
        <w:rPr>
          <w:rFonts w:ascii="Arial" w:hAnsi="Arial" w:cs="Arial"/>
          <w:iCs/>
          <w:sz w:val="22"/>
          <w:szCs w:val="22"/>
        </w:rPr>
        <w:t xml:space="preserve">Mr. Penksa reviewed the Air Traffic Volume, Fuel Flowage and Load Factor reports for </w:t>
      </w:r>
      <w:r w:rsidR="00E30C76" w:rsidRPr="00E30C76">
        <w:rPr>
          <w:rFonts w:ascii="Arial" w:hAnsi="Arial" w:cs="Arial"/>
          <w:iCs/>
          <w:sz w:val="22"/>
          <w:szCs w:val="22"/>
        </w:rPr>
        <w:t xml:space="preserve">October, </w:t>
      </w:r>
      <w:r w:rsidR="00037AFB" w:rsidRPr="00E30C76">
        <w:rPr>
          <w:rFonts w:ascii="Arial" w:hAnsi="Arial" w:cs="Arial"/>
          <w:iCs/>
          <w:sz w:val="22"/>
          <w:szCs w:val="22"/>
        </w:rPr>
        <w:t>2024</w:t>
      </w:r>
      <w:r w:rsidRPr="00E30C76">
        <w:rPr>
          <w:rFonts w:ascii="Arial" w:hAnsi="Arial" w:cs="Arial"/>
          <w:iCs/>
          <w:sz w:val="22"/>
          <w:szCs w:val="22"/>
        </w:rPr>
        <w:t>.</w:t>
      </w:r>
      <w:r w:rsidR="00F8071D" w:rsidRPr="00E30C76">
        <w:rPr>
          <w:rFonts w:ascii="Arial" w:hAnsi="Arial" w:cs="Arial"/>
          <w:iCs/>
          <w:sz w:val="22"/>
          <w:szCs w:val="22"/>
        </w:rPr>
        <w:t xml:space="preserve">  </w:t>
      </w:r>
      <w:r w:rsidR="004D00EE" w:rsidRPr="00E30C76">
        <w:rPr>
          <w:rFonts w:ascii="Arial" w:hAnsi="Arial" w:cs="Arial"/>
          <w:iCs/>
          <w:sz w:val="22"/>
          <w:szCs w:val="22"/>
        </w:rPr>
        <w:t>He reported that</w:t>
      </w:r>
      <w:r w:rsidR="00197282" w:rsidRPr="00E30C76">
        <w:rPr>
          <w:rFonts w:ascii="Arial" w:hAnsi="Arial" w:cs="Arial"/>
          <w:iCs/>
          <w:sz w:val="22"/>
          <w:szCs w:val="22"/>
        </w:rPr>
        <w:t xml:space="preserve"> </w:t>
      </w:r>
      <w:r w:rsidR="001C5C75">
        <w:rPr>
          <w:rFonts w:ascii="Arial" w:hAnsi="Arial" w:cs="Arial"/>
          <w:iCs/>
          <w:sz w:val="22"/>
          <w:szCs w:val="22"/>
        </w:rPr>
        <w:t xml:space="preserve">recreational flying and passenger traffic were negatively affected by Hurricane Milton.  He stated that the October schedule change for AA’s service to MIA resulted in </w:t>
      </w:r>
      <w:r w:rsidR="000C212F">
        <w:rPr>
          <w:rFonts w:ascii="Arial" w:hAnsi="Arial" w:cs="Arial"/>
          <w:iCs/>
          <w:sz w:val="22"/>
          <w:szCs w:val="22"/>
        </w:rPr>
        <w:t xml:space="preserve">a </w:t>
      </w:r>
      <w:r w:rsidR="001C5C75">
        <w:rPr>
          <w:rFonts w:ascii="Arial" w:hAnsi="Arial" w:cs="Arial"/>
          <w:iCs/>
          <w:sz w:val="22"/>
          <w:szCs w:val="22"/>
        </w:rPr>
        <w:t>much better load factor.  He noted that Silver Airways exited the GNV-FLL market</w:t>
      </w:r>
      <w:r w:rsidR="000C212F">
        <w:rPr>
          <w:rFonts w:ascii="Arial" w:hAnsi="Arial" w:cs="Arial"/>
          <w:iCs/>
          <w:sz w:val="22"/>
          <w:szCs w:val="22"/>
        </w:rPr>
        <w:t xml:space="preserve"> in early October</w:t>
      </w:r>
      <w:r w:rsidR="001C5C75">
        <w:rPr>
          <w:rFonts w:ascii="Arial" w:hAnsi="Arial" w:cs="Arial"/>
          <w:iCs/>
          <w:sz w:val="22"/>
          <w:szCs w:val="22"/>
        </w:rPr>
        <w:t>.</w:t>
      </w:r>
    </w:p>
    <w:p w14:paraId="2704CB00" w14:textId="77777777" w:rsidR="00E30C76" w:rsidRPr="00B518BD" w:rsidRDefault="00E30C76" w:rsidP="0008079B">
      <w:pPr>
        <w:jc w:val="both"/>
        <w:rPr>
          <w:rFonts w:ascii="Arial" w:hAnsi="Arial" w:cs="Arial"/>
          <w:iCs/>
          <w:color w:val="FF0000"/>
          <w:sz w:val="18"/>
          <w:szCs w:val="18"/>
        </w:rPr>
      </w:pPr>
    </w:p>
    <w:p w14:paraId="0FDA43A3" w14:textId="6D05F91B" w:rsidR="004B1B9C" w:rsidRPr="00AA1F0D" w:rsidRDefault="004B1B9C" w:rsidP="004B1B9C">
      <w:pPr>
        <w:rPr>
          <w:rFonts w:ascii="Arial" w:hAnsi="Arial" w:cs="Arial"/>
          <w:b/>
          <w:sz w:val="22"/>
          <w:szCs w:val="22"/>
          <w:u w:val="single"/>
        </w:rPr>
      </w:pPr>
      <w:r w:rsidRPr="00AA1F0D">
        <w:rPr>
          <w:rFonts w:ascii="Arial" w:hAnsi="Arial" w:cs="Arial"/>
          <w:b/>
          <w:sz w:val="22"/>
          <w:szCs w:val="22"/>
          <w:u w:val="single"/>
        </w:rPr>
        <w:t>Finance Report</w:t>
      </w:r>
    </w:p>
    <w:p w14:paraId="05D6A223" w14:textId="2B945D42" w:rsidR="001B2DC4" w:rsidRPr="00AA1F0D" w:rsidRDefault="005F0836" w:rsidP="000C212F">
      <w:pPr>
        <w:spacing w:after="80"/>
        <w:jc w:val="both"/>
        <w:rPr>
          <w:rFonts w:ascii="Arial" w:hAnsi="Arial" w:cs="Arial"/>
          <w:bCs/>
          <w:sz w:val="22"/>
          <w:szCs w:val="22"/>
        </w:rPr>
      </w:pPr>
      <w:r w:rsidRPr="00AA1F0D">
        <w:rPr>
          <w:rFonts w:ascii="Arial" w:hAnsi="Arial" w:cs="Arial"/>
          <w:bCs/>
          <w:sz w:val="22"/>
          <w:szCs w:val="22"/>
        </w:rPr>
        <w:t>Mr.</w:t>
      </w:r>
      <w:r w:rsidR="004B1B9C" w:rsidRPr="00AA1F0D">
        <w:rPr>
          <w:rFonts w:ascii="Arial" w:hAnsi="Arial" w:cs="Arial"/>
          <w:bCs/>
          <w:sz w:val="22"/>
          <w:szCs w:val="22"/>
        </w:rPr>
        <w:t xml:space="preserve"> </w:t>
      </w:r>
      <w:r w:rsidR="00E8710D" w:rsidRPr="00AA1F0D">
        <w:rPr>
          <w:rFonts w:ascii="Arial" w:hAnsi="Arial" w:cs="Arial"/>
          <w:bCs/>
          <w:sz w:val="22"/>
          <w:szCs w:val="22"/>
        </w:rPr>
        <w:t>Lyons</w:t>
      </w:r>
      <w:r w:rsidR="00406E3E" w:rsidRPr="00AA1F0D">
        <w:rPr>
          <w:rFonts w:ascii="Arial" w:hAnsi="Arial" w:cs="Arial"/>
          <w:bCs/>
          <w:sz w:val="22"/>
          <w:szCs w:val="22"/>
        </w:rPr>
        <w:t xml:space="preserve"> </w:t>
      </w:r>
      <w:r w:rsidR="004B1B9C" w:rsidRPr="00AA1F0D">
        <w:rPr>
          <w:rFonts w:ascii="Arial" w:hAnsi="Arial" w:cs="Arial"/>
          <w:bCs/>
          <w:sz w:val="22"/>
          <w:szCs w:val="22"/>
        </w:rPr>
        <w:t>provided the Finance Report for the</w:t>
      </w:r>
      <w:r w:rsidR="00D873FD" w:rsidRPr="00AA1F0D">
        <w:rPr>
          <w:rFonts w:ascii="Arial" w:hAnsi="Arial" w:cs="Arial"/>
          <w:bCs/>
          <w:sz w:val="22"/>
          <w:szCs w:val="22"/>
        </w:rPr>
        <w:t xml:space="preserve"> </w:t>
      </w:r>
      <w:r w:rsidR="006F20A2" w:rsidRPr="00AA1F0D">
        <w:rPr>
          <w:rFonts w:ascii="Arial" w:hAnsi="Arial" w:cs="Arial"/>
          <w:bCs/>
          <w:sz w:val="22"/>
          <w:szCs w:val="22"/>
        </w:rPr>
        <w:t>month</w:t>
      </w:r>
      <w:r w:rsidR="005A15A9" w:rsidRPr="00AA1F0D">
        <w:rPr>
          <w:rFonts w:ascii="Arial" w:hAnsi="Arial" w:cs="Arial"/>
          <w:bCs/>
          <w:sz w:val="22"/>
          <w:szCs w:val="22"/>
        </w:rPr>
        <w:t xml:space="preserve"> </w:t>
      </w:r>
      <w:r w:rsidR="007D03B9" w:rsidRPr="00AA1F0D">
        <w:rPr>
          <w:rFonts w:ascii="Arial" w:hAnsi="Arial" w:cs="Arial"/>
          <w:bCs/>
          <w:sz w:val="22"/>
          <w:szCs w:val="22"/>
        </w:rPr>
        <w:t>ending</w:t>
      </w:r>
      <w:r w:rsidR="0093136E" w:rsidRPr="00AA1F0D">
        <w:rPr>
          <w:rFonts w:ascii="Arial" w:hAnsi="Arial" w:cs="Arial"/>
          <w:bCs/>
          <w:sz w:val="22"/>
          <w:szCs w:val="22"/>
        </w:rPr>
        <w:t xml:space="preserve"> </w:t>
      </w:r>
      <w:r w:rsidR="00AA1F0D" w:rsidRPr="00AA1F0D">
        <w:rPr>
          <w:rFonts w:ascii="Arial" w:hAnsi="Arial" w:cs="Arial"/>
          <w:bCs/>
          <w:sz w:val="22"/>
          <w:szCs w:val="22"/>
        </w:rPr>
        <w:t>October 31</w:t>
      </w:r>
      <w:r w:rsidR="00F54E97" w:rsidRPr="00AA1F0D">
        <w:rPr>
          <w:rFonts w:ascii="Arial" w:hAnsi="Arial" w:cs="Arial"/>
          <w:bCs/>
          <w:sz w:val="22"/>
          <w:szCs w:val="22"/>
        </w:rPr>
        <w:t>,</w:t>
      </w:r>
      <w:r w:rsidR="00E8710D" w:rsidRPr="00AA1F0D">
        <w:rPr>
          <w:rFonts w:ascii="Arial" w:hAnsi="Arial" w:cs="Arial"/>
          <w:bCs/>
          <w:sz w:val="22"/>
          <w:szCs w:val="22"/>
        </w:rPr>
        <w:t xml:space="preserve"> 2024</w:t>
      </w:r>
      <w:r w:rsidR="00AE3B18" w:rsidRPr="00AA1F0D">
        <w:rPr>
          <w:rFonts w:ascii="Arial" w:hAnsi="Arial" w:cs="Arial"/>
          <w:bCs/>
          <w:sz w:val="22"/>
          <w:szCs w:val="22"/>
        </w:rPr>
        <w:t xml:space="preserve"> </w:t>
      </w:r>
      <w:r w:rsidR="004B1B9C" w:rsidRPr="00AA1F0D">
        <w:rPr>
          <w:rFonts w:ascii="Arial" w:hAnsi="Arial" w:cs="Arial"/>
          <w:bCs/>
          <w:sz w:val="22"/>
          <w:szCs w:val="22"/>
        </w:rPr>
        <w:t>in the agenda packet.</w:t>
      </w:r>
    </w:p>
    <w:tbl>
      <w:tblPr>
        <w:tblW w:w="9180" w:type="dxa"/>
        <w:jc w:val="center"/>
        <w:tblLook w:val="04A0" w:firstRow="1" w:lastRow="0" w:firstColumn="1" w:lastColumn="0" w:noHBand="0" w:noVBand="1"/>
      </w:tblPr>
      <w:tblGrid>
        <w:gridCol w:w="4460"/>
        <w:gridCol w:w="1580"/>
        <w:gridCol w:w="1460"/>
        <w:gridCol w:w="1680"/>
      </w:tblGrid>
      <w:tr w:rsidR="008203D0" w:rsidRPr="008203D0" w14:paraId="5F51378E" w14:textId="77777777" w:rsidTr="008203D0">
        <w:trPr>
          <w:trHeight w:val="480"/>
          <w:jc w:val="center"/>
        </w:trPr>
        <w:tc>
          <w:tcPr>
            <w:tcW w:w="4460" w:type="dxa"/>
            <w:tcBorders>
              <w:top w:val="nil"/>
              <w:left w:val="nil"/>
              <w:bottom w:val="nil"/>
              <w:right w:val="nil"/>
            </w:tcBorders>
            <w:shd w:val="clear" w:color="auto" w:fill="auto"/>
            <w:noWrap/>
            <w:vAlign w:val="bottom"/>
            <w:hideMark/>
          </w:tcPr>
          <w:p w14:paraId="15C05378" w14:textId="77777777" w:rsidR="008203D0" w:rsidRPr="008203D0" w:rsidRDefault="008203D0" w:rsidP="008203D0">
            <w:pPr>
              <w:overflowPunct/>
              <w:autoSpaceDE/>
              <w:autoSpaceDN/>
              <w:adjustRightInd/>
              <w:textAlignment w:val="auto"/>
              <w:rPr>
                <w:rFonts w:ascii="Arial" w:hAnsi="Arial" w:cs="Arial"/>
                <w:b/>
                <w:bCs/>
                <w:sz w:val="18"/>
                <w:szCs w:val="18"/>
              </w:rPr>
            </w:pPr>
            <w:bookmarkStart w:id="1" w:name="_Hlk164156461"/>
            <w:bookmarkStart w:id="2" w:name="_Hlk98490932"/>
            <w:r w:rsidRPr="008203D0">
              <w:rPr>
                <w:rFonts w:ascii="Arial" w:hAnsi="Arial" w:cs="Arial"/>
                <w:b/>
                <w:bCs/>
                <w:sz w:val="18"/>
                <w:szCs w:val="18"/>
              </w:rPr>
              <w:t>Revenue</w:t>
            </w:r>
          </w:p>
        </w:tc>
        <w:tc>
          <w:tcPr>
            <w:tcW w:w="1580" w:type="dxa"/>
            <w:tcBorders>
              <w:top w:val="nil"/>
              <w:left w:val="nil"/>
              <w:bottom w:val="nil"/>
              <w:right w:val="nil"/>
            </w:tcBorders>
            <w:shd w:val="clear" w:color="auto" w:fill="auto"/>
            <w:vAlign w:val="bottom"/>
            <w:hideMark/>
          </w:tcPr>
          <w:p w14:paraId="0E4EE103"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 xml:space="preserve"> Oct. 2024       Actuals</w:t>
            </w:r>
          </w:p>
        </w:tc>
        <w:tc>
          <w:tcPr>
            <w:tcW w:w="1460" w:type="dxa"/>
            <w:tcBorders>
              <w:top w:val="nil"/>
              <w:left w:val="nil"/>
              <w:bottom w:val="nil"/>
              <w:right w:val="nil"/>
            </w:tcBorders>
            <w:shd w:val="clear" w:color="auto" w:fill="auto"/>
            <w:vAlign w:val="bottom"/>
            <w:hideMark/>
          </w:tcPr>
          <w:p w14:paraId="031AEF55"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 xml:space="preserve"> Oct. 2024            Budget</w:t>
            </w:r>
          </w:p>
        </w:tc>
        <w:tc>
          <w:tcPr>
            <w:tcW w:w="1680" w:type="dxa"/>
            <w:tcBorders>
              <w:top w:val="nil"/>
              <w:left w:val="nil"/>
              <w:bottom w:val="nil"/>
              <w:right w:val="nil"/>
            </w:tcBorders>
            <w:shd w:val="clear" w:color="auto" w:fill="auto"/>
            <w:vAlign w:val="bottom"/>
            <w:hideMark/>
          </w:tcPr>
          <w:p w14:paraId="3B5C4F0B"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Variance                    Over / (Under)</w:t>
            </w:r>
          </w:p>
        </w:tc>
      </w:tr>
      <w:tr w:rsidR="008203D0" w:rsidRPr="008203D0" w14:paraId="645DEA82" w14:textId="77777777" w:rsidTr="008203D0">
        <w:trPr>
          <w:trHeight w:val="228"/>
          <w:jc w:val="center"/>
        </w:trPr>
        <w:tc>
          <w:tcPr>
            <w:tcW w:w="4460" w:type="dxa"/>
            <w:tcBorders>
              <w:top w:val="nil"/>
              <w:left w:val="nil"/>
              <w:bottom w:val="nil"/>
              <w:right w:val="nil"/>
            </w:tcBorders>
            <w:shd w:val="clear" w:color="auto" w:fill="auto"/>
            <w:noWrap/>
            <w:vAlign w:val="bottom"/>
            <w:hideMark/>
          </w:tcPr>
          <w:p w14:paraId="49CD3C45" w14:textId="77777777" w:rsidR="008203D0" w:rsidRPr="008203D0" w:rsidRDefault="008203D0" w:rsidP="008203D0">
            <w:pPr>
              <w:overflowPunct/>
              <w:autoSpaceDE/>
              <w:autoSpaceDN/>
              <w:adjustRightInd/>
              <w:textAlignment w:val="auto"/>
              <w:rPr>
                <w:rFonts w:ascii="Arial" w:hAnsi="Arial" w:cs="Arial"/>
                <w:sz w:val="18"/>
                <w:szCs w:val="18"/>
              </w:rPr>
            </w:pPr>
            <w:r w:rsidRPr="008203D0">
              <w:rPr>
                <w:rFonts w:ascii="Arial" w:hAnsi="Arial" w:cs="Arial"/>
                <w:sz w:val="18"/>
                <w:szCs w:val="18"/>
              </w:rPr>
              <w:t>Total Operating Revenue</w:t>
            </w:r>
          </w:p>
        </w:tc>
        <w:tc>
          <w:tcPr>
            <w:tcW w:w="1580" w:type="dxa"/>
            <w:tcBorders>
              <w:top w:val="nil"/>
              <w:left w:val="nil"/>
              <w:bottom w:val="nil"/>
              <w:right w:val="nil"/>
            </w:tcBorders>
            <w:shd w:val="clear" w:color="auto" w:fill="auto"/>
            <w:noWrap/>
            <w:vAlign w:val="bottom"/>
            <w:hideMark/>
          </w:tcPr>
          <w:p w14:paraId="618DFC4E"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sz w:val="18"/>
                <w:szCs w:val="18"/>
              </w:rPr>
              <w:t xml:space="preserve">$913,139.15 </w:t>
            </w:r>
          </w:p>
        </w:tc>
        <w:tc>
          <w:tcPr>
            <w:tcW w:w="1460" w:type="dxa"/>
            <w:tcBorders>
              <w:top w:val="nil"/>
              <w:left w:val="nil"/>
              <w:bottom w:val="nil"/>
              <w:right w:val="nil"/>
            </w:tcBorders>
            <w:shd w:val="clear" w:color="auto" w:fill="auto"/>
            <w:noWrap/>
            <w:vAlign w:val="bottom"/>
            <w:hideMark/>
          </w:tcPr>
          <w:p w14:paraId="1F1522FD"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sz w:val="18"/>
                <w:szCs w:val="18"/>
              </w:rPr>
              <w:t xml:space="preserve">$893,129.19 </w:t>
            </w:r>
          </w:p>
        </w:tc>
        <w:tc>
          <w:tcPr>
            <w:tcW w:w="1680" w:type="dxa"/>
            <w:tcBorders>
              <w:top w:val="nil"/>
              <w:left w:val="nil"/>
              <w:bottom w:val="nil"/>
              <w:right w:val="nil"/>
            </w:tcBorders>
            <w:shd w:val="clear" w:color="auto" w:fill="auto"/>
            <w:noWrap/>
            <w:vAlign w:val="bottom"/>
            <w:hideMark/>
          </w:tcPr>
          <w:p w14:paraId="08EC17E9"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sz w:val="18"/>
                <w:szCs w:val="18"/>
              </w:rPr>
              <w:t xml:space="preserve">$20,009.96 </w:t>
            </w:r>
          </w:p>
        </w:tc>
      </w:tr>
      <w:tr w:rsidR="008203D0" w:rsidRPr="008203D0" w14:paraId="5AEDDC52" w14:textId="77777777" w:rsidTr="008203D0">
        <w:trPr>
          <w:trHeight w:val="120"/>
          <w:jc w:val="center"/>
        </w:trPr>
        <w:tc>
          <w:tcPr>
            <w:tcW w:w="4460" w:type="dxa"/>
            <w:tcBorders>
              <w:top w:val="nil"/>
              <w:left w:val="nil"/>
              <w:bottom w:val="nil"/>
              <w:right w:val="nil"/>
            </w:tcBorders>
            <w:shd w:val="clear" w:color="auto" w:fill="auto"/>
            <w:noWrap/>
            <w:vAlign w:val="bottom"/>
            <w:hideMark/>
          </w:tcPr>
          <w:p w14:paraId="01FA6528" w14:textId="77777777" w:rsidR="008203D0" w:rsidRPr="008203D0" w:rsidRDefault="008203D0" w:rsidP="008203D0">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7E076088" w14:textId="77777777" w:rsidR="008203D0" w:rsidRPr="008203D0" w:rsidRDefault="008203D0" w:rsidP="008203D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C0F39AA" w14:textId="77777777" w:rsidR="008203D0" w:rsidRPr="008203D0" w:rsidRDefault="008203D0" w:rsidP="008203D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F24340D" w14:textId="77777777" w:rsidR="008203D0" w:rsidRPr="008203D0" w:rsidRDefault="008203D0" w:rsidP="008203D0">
            <w:pPr>
              <w:overflowPunct/>
              <w:autoSpaceDE/>
              <w:autoSpaceDN/>
              <w:adjustRightInd/>
              <w:jc w:val="right"/>
              <w:textAlignment w:val="auto"/>
              <w:rPr>
                <w:sz w:val="20"/>
              </w:rPr>
            </w:pPr>
          </w:p>
        </w:tc>
      </w:tr>
      <w:tr w:rsidR="008203D0" w:rsidRPr="008203D0" w14:paraId="376876D4" w14:textId="77777777" w:rsidTr="008203D0">
        <w:trPr>
          <w:trHeight w:val="120"/>
          <w:jc w:val="center"/>
        </w:trPr>
        <w:tc>
          <w:tcPr>
            <w:tcW w:w="4460" w:type="dxa"/>
            <w:tcBorders>
              <w:top w:val="nil"/>
              <w:left w:val="nil"/>
              <w:bottom w:val="nil"/>
              <w:right w:val="nil"/>
            </w:tcBorders>
            <w:shd w:val="clear" w:color="auto" w:fill="auto"/>
            <w:noWrap/>
            <w:vAlign w:val="bottom"/>
            <w:hideMark/>
          </w:tcPr>
          <w:p w14:paraId="722A0A88" w14:textId="77777777" w:rsidR="008203D0" w:rsidRPr="008203D0" w:rsidRDefault="008203D0" w:rsidP="008203D0">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noWrap/>
            <w:vAlign w:val="bottom"/>
            <w:hideMark/>
          </w:tcPr>
          <w:p w14:paraId="51E2EDF4" w14:textId="77777777" w:rsidR="008203D0" w:rsidRPr="008203D0" w:rsidRDefault="008203D0" w:rsidP="008203D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9CF8EDF" w14:textId="77777777" w:rsidR="008203D0" w:rsidRPr="008203D0" w:rsidRDefault="008203D0" w:rsidP="008203D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7AA8C3B2" w14:textId="77777777" w:rsidR="008203D0" w:rsidRPr="008203D0" w:rsidRDefault="008203D0" w:rsidP="008203D0">
            <w:pPr>
              <w:overflowPunct/>
              <w:autoSpaceDE/>
              <w:autoSpaceDN/>
              <w:adjustRightInd/>
              <w:jc w:val="right"/>
              <w:textAlignment w:val="auto"/>
              <w:rPr>
                <w:sz w:val="20"/>
              </w:rPr>
            </w:pPr>
          </w:p>
        </w:tc>
      </w:tr>
      <w:tr w:rsidR="008203D0" w:rsidRPr="008203D0" w14:paraId="39F86F2D" w14:textId="77777777" w:rsidTr="008203D0">
        <w:trPr>
          <w:trHeight w:val="480"/>
          <w:jc w:val="center"/>
        </w:trPr>
        <w:tc>
          <w:tcPr>
            <w:tcW w:w="4460" w:type="dxa"/>
            <w:tcBorders>
              <w:top w:val="nil"/>
              <w:left w:val="nil"/>
              <w:bottom w:val="nil"/>
              <w:right w:val="nil"/>
            </w:tcBorders>
            <w:shd w:val="clear" w:color="auto" w:fill="auto"/>
            <w:noWrap/>
            <w:vAlign w:val="bottom"/>
            <w:hideMark/>
          </w:tcPr>
          <w:p w14:paraId="3DA383E6" w14:textId="77777777" w:rsidR="008203D0" w:rsidRPr="008203D0" w:rsidRDefault="008203D0" w:rsidP="008203D0">
            <w:pPr>
              <w:overflowPunct/>
              <w:autoSpaceDE/>
              <w:autoSpaceDN/>
              <w:adjustRightInd/>
              <w:textAlignment w:val="auto"/>
              <w:rPr>
                <w:rFonts w:ascii="Arial" w:hAnsi="Arial" w:cs="Arial"/>
                <w:b/>
                <w:bCs/>
                <w:sz w:val="18"/>
                <w:szCs w:val="18"/>
              </w:rPr>
            </w:pPr>
            <w:r w:rsidRPr="008203D0">
              <w:rPr>
                <w:rFonts w:ascii="Arial" w:hAnsi="Arial" w:cs="Arial"/>
                <w:b/>
                <w:bCs/>
                <w:sz w:val="18"/>
                <w:szCs w:val="18"/>
              </w:rPr>
              <w:t>Expenses</w:t>
            </w:r>
          </w:p>
        </w:tc>
        <w:tc>
          <w:tcPr>
            <w:tcW w:w="1580" w:type="dxa"/>
            <w:tcBorders>
              <w:top w:val="nil"/>
              <w:left w:val="nil"/>
              <w:bottom w:val="nil"/>
              <w:right w:val="nil"/>
            </w:tcBorders>
            <w:shd w:val="clear" w:color="auto" w:fill="auto"/>
            <w:vAlign w:val="bottom"/>
            <w:hideMark/>
          </w:tcPr>
          <w:p w14:paraId="4507E313"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 xml:space="preserve"> Oct. 2024            Actuals</w:t>
            </w:r>
          </w:p>
        </w:tc>
        <w:tc>
          <w:tcPr>
            <w:tcW w:w="1460" w:type="dxa"/>
            <w:tcBorders>
              <w:top w:val="nil"/>
              <w:left w:val="nil"/>
              <w:bottom w:val="nil"/>
              <w:right w:val="nil"/>
            </w:tcBorders>
            <w:shd w:val="clear" w:color="auto" w:fill="auto"/>
            <w:vAlign w:val="bottom"/>
            <w:hideMark/>
          </w:tcPr>
          <w:p w14:paraId="5A9F258B"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 xml:space="preserve"> Oct. 2024        Budget</w:t>
            </w:r>
          </w:p>
        </w:tc>
        <w:tc>
          <w:tcPr>
            <w:tcW w:w="1680" w:type="dxa"/>
            <w:tcBorders>
              <w:top w:val="nil"/>
              <w:left w:val="nil"/>
              <w:bottom w:val="nil"/>
              <w:right w:val="nil"/>
            </w:tcBorders>
            <w:shd w:val="clear" w:color="auto" w:fill="auto"/>
            <w:vAlign w:val="bottom"/>
            <w:hideMark/>
          </w:tcPr>
          <w:p w14:paraId="267036F0" w14:textId="77777777" w:rsidR="008203D0" w:rsidRPr="008203D0" w:rsidRDefault="008203D0" w:rsidP="008203D0">
            <w:pPr>
              <w:overflowPunct/>
              <w:autoSpaceDE/>
              <w:autoSpaceDN/>
              <w:adjustRightInd/>
              <w:jc w:val="right"/>
              <w:textAlignment w:val="auto"/>
              <w:rPr>
                <w:rFonts w:ascii="Arial" w:hAnsi="Arial" w:cs="Arial"/>
                <w:b/>
                <w:bCs/>
                <w:sz w:val="18"/>
                <w:szCs w:val="18"/>
              </w:rPr>
            </w:pPr>
            <w:r w:rsidRPr="008203D0">
              <w:rPr>
                <w:rFonts w:ascii="Arial" w:hAnsi="Arial" w:cs="Arial"/>
                <w:b/>
                <w:bCs/>
                <w:sz w:val="18"/>
                <w:szCs w:val="18"/>
              </w:rPr>
              <w:t>Over / (Under)</w:t>
            </w:r>
          </w:p>
        </w:tc>
      </w:tr>
      <w:tr w:rsidR="008203D0" w:rsidRPr="008203D0" w14:paraId="4872685F" w14:textId="77777777" w:rsidTr="008203D0">
        <w:trPr>
          <w:trHeight w:val="228"/>
          <w:jc w:val="center"/>
        </w:trPr>
        <w:tc>
          <w:tcPr>
            <w:tcW w:w="4460" w:type="dxa"/>
            <w:tcBorders>
              <w:top w:val="nil"/>
              <w:left w:val="nil"/>
              <w:bottom w:val="nil"/>
              <w:right w:val="nil"/>
            </w:tcBorders>
            <w:shd w:val="clear" w:color="auto" w:fill="auto"/>
            <w:noWrap/>
            <w:vAlign w:val="bottom"/>
            <w:hideMark/>
          </w:tcPr>
          <w:p w14:paraId="0ACDF0F6" w14:textId="77777777" w:rsidR="008203D0" w:rsidRPr="008203D0" w:rsidRDefault="008203D0" w:rsidP="008203D0">
            <w:pPr>
              <w:overflowPunct/>
              <w:autoSpaceDE/>
              <w:autoSpaceDN/>
              <w:adjustRightInd/>
              <w:textAlignment w:val="auto"/>
              <w:rPr>
                <w:rFonts w:ascii="Arial" w:hAnsi="Arial" w:cs="Arial"/>
                <w:sz w:val="18"/>
                <w:szCs w:val="18"/>
              </w:rPr>
            </w:pPr>
            <w:r w:rsidRPr="008203D0">
              <w:rPr>
                <w:rFonts w:ascii="Arial" w:hAnsi="Arial" w:cs="Arial"/>
                <w:sz w:val="18"/>
                <w:szCs w:val="18"/>
              </w:rPr>
              <w:t>Total Expenses</w:t>
            </w:r>
          </w:p>
        </w:tc>
        <w:tc>
          <w:tcPr>
            <w:tcW w:w="1580" w:type="dxa"/>
            <w:tcBorders>
              <w:top w:val="nil"/>
              <w:left w:val="nil"/>
              <w:bottom w:val="nil"/>
              <w:right w:val="nil"/>
            </w:tcBorders>
            <w:shd w:val="clear" w:color="auto" w:fill="auto"/>
            <w:noWrap/>
            <w:vAlign w:val="bottom"/>
            <w:hideMark/>
          </w:tcPr>
          <w:p w14:paraId="19A1B827"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sz w:val="18"/>
                <w:szCs w:val="18"/>
              </w:rPr>
              <w:t>$612,818.63</w:t>
            </w:r>
          </w:p>
        </w:tc>
        <w:tc>
          <w:tcPr>
            <w:tcW w:w="1460" w:type="dxa"/>
            <w:tcBorders>
              <w:top w:val="nil"/>
              <w:left w:val="nil"/>
              <w:bottom w:val="nil"/>
              <w:right w:val="nil"/>
            </w:tcBorders>
            <w:shd w:val="clear" w:color="auto" w:fill="auto"/>
            <w:noWrap/>
            <w:vAlign w:val="bottom"/>
            <w:hideMark/>
          </w:tcPr>
          <w:p w14:paraId="6C227F24"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sz w:val="18"/>
                <w:szCs w:val="18"/>
              </w:rPr>
              <w:t>$621,749.93</w:t>
            </w:r>
          </w:p>
        </w:tc>
        <w:tc>
          <w:tcPr>
            <w:tcW w:w="1680" w:type="dxa"/>
            <w:tcBorders>
              <w:top w:val="nil"/>
              <w:left w:val="nil"/>
              <w:bottom w:val="nil"/>
              <w:right w:val="nil"/>
            </w:tcBorders>
            <w:shd w:val="clear" w:color="auto" w:fill="auto"/>
            <w:noWrap/>
            <w:vAlign w:val="bottom"/>
            <w:hideMark/>
          </w:tcPr>
          <w:p w14:paraId="02747328" w14:textId="77777777" w:rsidR="008203D0" w:rsidRPr="008203D0" w:rsidRDefault="008203D0" w:rsidP="008203D0">
            <w:pPr>
              <w:overflowPunct/>
              <w:autoSpaceDE/>
              <w:autoSpaceDN/>
              <w:adjustRightInd/>
              <w:jc w:val="right"/>
              <w:textAlignment w:val="auto"/>
              <w:rPr>
                <w:rFonts w:ascii="Arial" w:hAnsi="Arial" w:cs="Arial"/>
                <w:sz w:val="18"/>
                <w:szCs w:val="18"/>
              </w:rPr>
            </w:pPr>
            <w:r w:rsidRPr="008203D0">
              <w:rPr>
                <w:rFonts w:ascii="Arial" w:hAnsi="Arial" w:cs="Arial"/>
                <w:color w:val="FF0000"/>
                <w:sz w:val="18"/>
                <w:szCs w:val="18"/>
              </w:rPr>
              <w:t>($8,931.30)</w:t>
            </w:r>
          </w:p>
        </w:tc>
      </w:tr>
      <w:tr w:rsidR="008203D0" w:rsidRPr="008203D0" w14:paraId="6D687CBE" w14:textId="77777777" w:rsidTr="008203D0">
        <w:trPr>
          <w:trHeight w:val="120"/>
          <w:jc w:val="center"/>
        </w:trPr>
        <w:tc>
          <w:tcPr>
            <w:tcW w:w="4460" w:type="dxa"/>
            <w:tcBorders>
              <w:top w:val="nil"/>
              <w:left w:val="nil"/>
              <w:bottom w:val="nil"/>
              <w:right w:val="nil"/>
            </w:tcBorders>
            <w:shd w:val="clear" w:color="auto" w:fill="auto"/>
            <w:noWrap/>
            <w:vAlign w:val="bottom"/>
            <w:hideMark/>
          </w:tcPr>
          <w:p w14:paraId="681AF01C" w14:textId="77777777" w:rsidR="008203D0" w:rsidRPr="008203D0" w:rsidRDefault="008203D0" w:rsidP="008203D0">
            <w:pPr>
              <w:overflowPunct/>
              <w:autoSpaceDE/>
              <w:autoSpaceDN/>
              <w:adjustRightInd/>
              <w:jc w:val="right"/>
              <w:textAlignment w:val="auto"/>
              <w:rPr>
                <w:rFonts w:ascii="Arial" w:hAnsi="Arial" w:cs="Arial"/>
                <w:sz w:val="18"/>
                <w:szCs w:val="18"/>
              </w:rPr>
            </w:pPr>
          </w:p>
        </w:tc>
        <w:tc>
          <w:tcPr>
            <w:tcW w:w="1580" w:type="dxa"/>
            <w:tcBorders>
              <w:top w:val="nil"/>
              <w:left w:val="nil"/>
              <w:bottom w:val="nil"/>
              <w:right w:val="nil"/>
            </w:tcBorders>
            <w:shd w:val="clear" w:color="auto" w:fill="auto"/>
            <w:noWrap/>
            <w:vAlign w:val="bottom"/>
            <w:hideMark/>
          </w:tcPr>
          <w:p w14:paraId="6C7A4CB8" w14:textId="77777777" w:rsidR="008203D0" w:rsidRPr="008203D0" w:rsidRDefault="008203D0" w:rsidP="008203D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ADE13EC" w14:textId="77777777" w:rsidR="008203D0" w:rsidRPr="008203D0" w:rsidRDefault="008203D0" w:rsidP="008203D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4AF1FED" w14:textId="77777777" w:rsidR="008203D0" w:rsidRPr="008203D0" w:rsidRDefault="008203D0" w:rsidP="008203D0">
            <w:pPr>
              <w:overflowPunct/>
              <w:autoSpaceDE/>
              <w:autoSpaceDN/>
              <w:adjustRightInd/>
              <w:jc w:val="right"/>
              <w:textAlignment w:val="auto"/>
              <w:rPr>
                <w:sz w:val="20"/>
              </w:rPr>
            </w:pPr>
          </w:p>
        </w:tc>
      </w:tr>
      <w:tr w:rsidR="008203D0" w:rsidRPr="008203D0" w14:paraId="3AE54796" w14:textId="77777777" w:rsidTr="008203D0">
        <w:trPr>
          <w:trHeight w:val="120"/>
          <w:jc w:val="center"/>
        </w:trPr>
        <w:tc>
          <w:tcPr>
            <w:tcW w:w="4460" w:type="dxa"/>
            <w:tcBorders>
              <w:top w:val="nil"/>
              <w:left w:val="nil"/>
              <w:bottom w:val="nil"/>
              <w:right w:val="nil"/>
            </w:tcBorders>
            <w:shd w:val="clear" w:color="auto" w:fill="auto"/>
            <w:noWrap/>
            <w:vAlign w:val="bottom"/>
            <w:hideMark/>
          </w:tcPr>
          <w:p w14:paraId="5C868753" w14:textId="77777777" w:rsidR="008203D0" w:rsidRPr="008203D0" w:rsidRDefault="008203D0" w:rsidP="008203D0">
            <w:pPr>
              <w:overflowPunct/>
              <w:autoSpaceDE/>
              <w:autoSpaceDN/>
              <w:adjustRightInd/>
              <w:jc w:val="right"/>
              <w:textAlignment w:val="auto"/>
              <w:rPr>
                <w:sz w:val="20"/>
              </w:rPr>
            </w:pPr>
          </w:p>
        </w:tc>
        <w:tc>
          <w:tcPr>
            <w:tcW w:w="1580" w:type="dxa"/>
            <w:tcBorders>
              <w:top w:val="nil"/>
              <w:left w:val="nil"/>
              <w:bottom w:val="nil"/>
              <w:right w:val="nil"/>
            </w:tcBorders>
            <w:shd w:val="clear" w:color="auto" w:fill="auto"/>
            <w:vAlign w:val="bottom"/>
            <w:hideMark/>
          </w:tcPr>
          <w:p w14:paraId="30025032" w14:textId="77777777" w:rsidR="008203D0" w:rsidRPr="008203D0" w:rsidRDefault="008203D0" w:rsidP="008203D0">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63CB6E38" w14:textId="77777777" w:rsidR="008203D0" w:rsidRPr="008203D0" w:rsidRDefault="008203D0" w:rsidP="008203D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0E50554E" w14:textId="77777777" w:rsidR="008203D0" w:rsidRPr="008203D0" w:rsidRDefault="008203D0" w:rsidP="008203D0">
            <w:pPr>
              <w:overflowPunct/>
              <w:autoSpaceDE/>
              <w:autoSpaceDN/>
              <w:adjustRightInd/>
              <w:jc w:val="right"/>
              <w:textAlignment w:val="auto"/>
              <w:rPr>
                <w:sz w:val="20"/>
              </w:rPr>
            </w:pPr>
          </w:p>
        </w:tc>
      </w:tr>
      <w:tr w:rsidR="008203D0" w:rsidRPr="008203D0" w14:paraId="4E4D151B" w14:textId="77777777" w:rsidTr="00B518BD">
        <w:trPr>
          <w:trHeight w:val="230"/>
          <w:jc w:val="center"/>
        </w:trPr>
        <w:tc>
          <w:tcPr>
            <w:tcW w:w="4460" w:type="dxa"/>
            <w:tcBorders>
              <w:top w:val="nil"/>
              <w:left w:val="nil"/>
              <w:bottom w:val="nil"/>
              <w:right w:val="nil"/>
            </w:tcBorders>
            <w:shd w:val="clear" w:color="auto" w:fill="auto"/>
            <w:vAlign w:val="bottom"/>
            <w:hideMark/>
          </w:tcPr>
          <w:p w14:paraId="08F80C74" w14:textId="77777777" w:rsidR="008203D0" w:rsidRPr="008203D0" w:rsidRDefault="008203D0" w:rsidP="008203D0">
            <w:pPr>
              <w:overflowPunct/>
              <w:autoSpaceDE/>
              <w:autoSpaceDN/>
              <w:adjustRightInd/>
              <w:textAlignment w:val="auto"/>
              <w:rPr>
                <w:rFonts w:ascii="Arial" w:hAnsi="Arial" w:cs="Arial"/>
                <w:b/>
                <w:bCs/>
                <w:sz w:val="18"/>
                <w:szCs w:val="18"/>
              </w:rPr>
            </w:pPr>
            <w:r w:rsidRPr="008203D0">
              <w:rPr>
                <w:rFonts w:ascii="Arial" w:hAnsi="Arial" w:cs="Arial"/>
                <w:b/>
                <w:bCs/>
                <w:sz w:val="18"/>
                <w:szCs w:val="18"/>
              </w:rPr>
              <w:t>Income (Loss) Before Depreciation and Interest</w:t>
            </w:r>
          </w:p>
        </w:tc>
        <w:tc>
          <w:tcPr>
            <w:tcW w:w="1580" w:type="dxa"/>
            <w:tcBorders>
              <w:top w:val="nil"/>
              <w:left w:val="nil"/>
              <w:bottom w:val="nil"/>
              <w:right w:val="nil"/>
            </w:tcBorders>
            <w:shd w:val="clear" w:color="auto" w:fill="auto"/>
            <w:noWrap/>
            <w:vAlign w:val="bottom"/>
            <w:hideMark/>
          </w:tcPr>
          <w:p w14:paraId="2F027224"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$300,320.52 </w:t>
            </w:r>
          </w:p>
        </w:tc>
        <w:tc>
          <w:tcPr>
            <w:tcW w:w="1460" w:type="dxa"/>
            <w:tcBorders>
              <w:top w:val="nil"/>
              <w:left w:val="nil"/>
              <w:bottom w:val="nil"/>
              <w:right w:val="nil"/>
            </w:tcBorders>
            <w:shd w:val="clear" w:color="auto" w:fill="auto"/>
            <w:noWrap/>
            <w:vAlign w:val="bottom"/>
            <w:hideMark/>
          </w:tcPr>
          <w:p w14:paraId="0BE1AB2B"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$271,379.26 </w:t>
            </w:r>
          </w:p>
        </w:tc>
        <w:tc>
          <w:tcPr>
            <w:tcW w:w="1680" w:type="dxa"/>
            <w:tcBorders>
              <w:top w:val="nil"/>
              <w:left w:val="nil"/>
              <w:bottom w:val="nil"/>
              <w:right w:val="nil"/>
            </w:tcBorders>
            <w:shd w:val="clear" w:color="auto" w:fill="auto"/>
            <w:noWrap/>
            <w:vAlign w:val="bottom"/>
            <w:hideMark/>
          </w:tcPr>
          <w:p w14:paraId="6B704D29"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$28,941.26 </w:t>
            </w:r>
          </w:p>
        </w:tc>
      </w:tr>
      <w:tr w:rsidR="008203D0" w:rsidRPr="008203D0" w14:paraId="3E178AEA" w14:textId="77777777" w:rsidTr="00B518BD">
        <w:trPr>
          <w:trHeight w:val="266"/>
          <w:jc w:val="center"/>
        </w:trPr>
        <w:tc>
          <w:tcPr>
            <w:tcW w:w="4460" w:type="dxa"/>
            <w:tcBorders>
              <w:top w:val="nil"/>
              <w:left w:val="nil"/>
              <w:bottom w:val="nil"/>
              <w:right w:val="nil"/>
            </w:tcBorders>
            <w:shd w:val="clear" w:color="auto" w:fill="auto"/>
            <w:vAlign w:val="bottom"/>
            <w:hideMark/>
          </w:tcPr>
          <w:p w14:paraId="7E2F8658" w14:textId="77777777" w:rsidR="008203D0" w:rsidRPr="008203D0" w:rsidRDefault="008203D0" w:rsidP="008203D0">
            <w:pPr>
              <w:overflowPunct/>
              <w:autoSpaceDE/>
              <w:autoSpaceDN/>
              <w:adjustRightInd/>
              <w:textAlignment w:val="auto"/>
              <w:rPr>
                <w:rFonts w:ascii="Arial" w:hAnsi="Arial" w:cs="Arial"/>
                <w:sz w:val="18"/>
                <w:szCs w:val="18"/>
              </w:rPr>
            </w:pPr>
            <w:r w:rsidRPr="008203D0">
              <w:rPr>
                <w:rFonts w:ascii="Arial" w:hAnsi="Arial" w:cs="Arial"/>
                <w:sz w:val="18"/>
                <w:szCs w:val="18"/>
              </w:rPr>
              <w:t>Less: Interest Expense</w:t>
            </w:r>
          </w:p>
        </w:tc>
        <w:tc>
          <w:tcPr>
            <w:tcW w:w="1580" w:type="dxa"/>
            <w:tcBorders>
              <w:top w:val="nil"/>
              <w:left w:val="nil"/>
              <w:bottom w:val="nil"/>
              <w:right w:val="nil"/>
            </w:tcBorders>
            <w:shd w:val="clear" w:color="auto" w:fill="auto"/>
            <w:noWrap/>
            <w:vAlign w:val="bottom"/>
            <w:hideMark/>
          </w:tcPr>
          <w:p w14:paraId="0041E080"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7A4E2BCB"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23F30BC7"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 xml:space="preserve">$0.00 </w:t>
            </w:r>
          </w:p>
        </w:tc>
      </w:tr>
      <w:tr w:rsidR="008203D0" w:rsidRPr="008203D0" w14:paraId="1249F9B7" w14:textId="77777777" w:rsidTr="008203D0">
        <w:trPr>
          <w:trHeight w:val="420"/>
          <w:jc w:val="center"/>
        </w:trPr>
        <w:tc>
          <w:tcPr>
            <w:tcW w:w="4460" w:type="dxa"/>
            <w:tcBorders>
              <w:top w:val="nil"/>
              <w:left w:val="nil"/>
              <w:bottom w:val="nil"/>
              <w:right w:val="nil"/>
            </w:tcBorders>
            <w:shd w:val="clear" w:color="auto" w:fill="auto"/>
            <w:noWrap/>
            <w:vAlign w:val="bottom"/>
            <w:hideMark/>
          </w:tcPr>
          <w:p w14:paraId="283900A3" w14:textId="77777777" w:rsidR="008203D0" w:rsidRPr="008203D0" w:rsidRDefault="008203D0" w:rsidP="008203D0">
            <w:pPr>
              <w:overflowPunct/>
              <w:autoSpaceDE/>
              <w:autoSpaceDN/>
              <w:adjustRightInd/>
              <w:textAlignment w:val="auto"/>
              <w:rPr>
                <w:rFonts w:ascii="Arial" w:hAnsi="Arial" w:cs="Arial"/>
                <w:b/>
                <w:bCs/>
                <w:sz w:val="18"/>
                <w:szCs w:val="18"/>
              </w:rPr>
            </w:pPr>
            <w:r w:rsidRPr="008203D0">
              <w:rPr>
                <w:rFonts w:ascii="Arial" w:hAnsi="Arial" w:cs="Arial"/>
                <w:b/>
                <w:bCs/>
                <w:sz w:val="18"/>
                <w:szCs w:val="18"/>
              </w:rPr>
              <w:t>Income (Loss) Before Depreciation</w:t>
            </w:r>
          </w:p>
        </w:tc>
        <w:tc>
          <w:tcPr>
            <w:tcW w:w="1580" w:type="dxa"/>
            <w:tcBorders>
              <w:top w:val="nil"/>
              <w:left w:val="nil"/>
              <w:bottom w:val="nil"/>
              <w:right w:val="nil"/>
            </w:tcBorders>
            <w:shd w:val="clear" w:color="auto" w:fill="auto"/>
            <w:noWrap/>
            <w:vAlign w:val="bottom"/>
            <w:hideMark/>
          </w:tcPr>
          <w:p w14:paraId="2DDA2796"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$300,320.52 </w:t>
            </w:r>
          </w:p>
        </w:tc>
        <w:tc>
          <w:tcPr>
            <w:tcW w:w="1460" w:type="dxa"/>
            <w:tcBorders>
              <w:top w:val="nil"/>
              <w:left w:val="nil"/>
              <w:bottom w:val="nil"/>
              <w:right w:val="nil"/>
            </w:tcBorders>
            <w:shd w:val="clear" w:color="auto" w:fill="auto"/>
            <w:noWrap/>
            <w:vAlign w:val="bottom"/>
            <w:hideMark/>
          </w:tcPr>
          <w:p w14:paraId="252D6C14"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$271,379.26 </w:t>
            </w:r>
          </w:p>
        </w:tc>
        <w:tc>
          <w:tcPr>
            <w:tcW w:w="1680" w:type="dxa"/>
            <w:tcBorders>
              <w:top w:val="nil"/>
              <w:left w:val="nil"/>
              <w:bottom w:val="nil"/>
              <w:right w:val="nil"/>
            </w:tcBorders>
            <w:shd w:val="clear" w:color="auto" w:fill="auto"/>
            <w:noWrap/>
            <w:vAlign w:val="bottom"/>
            <w:hideMark/>
          </w:tcPr>
          <w:p w14:paraId="5A97F2C9"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$28,941.26 </w:t>
            </w:r>
          </w:p>
        </w:tc>
      </w:tr>
      <w:tr w:rsidR="008203D0" w:rsidRPr="008203D0" w14:paraId="5DBA4124" w14:textId="77777777" w:rsidTr="00B518BD">
        <w:trPr>
          <w:trHeight w:val="122"/>
          <w:jc w:val="center"/>
        </w:trPr>
        <w:tc>
          <w:tcPr>
            <w:tcW w:w="4460" w:type="dxa"/>
            <w:tcBorders>
              <w:top w:val="nil"/>
              <w:left w:val="nil"/>
              <w:bottom w:val="nil"/>
              <w:right w:val="nil"/>
            </w:tcBorders>
            <w:shd w:val="clear" w:color="auto" w:fill="auto"/>
            <w:noWrap/>
            <w:vAlign w:val="bottom"/>
            <w:hideMark/>
          </w:tcPr>
          <w:p w14:paraId="3AFD9C26"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p>
        </w:tc>
        <w:tc>
          <w:tcPr>
            <w:tcW w:w="1580" w:type="dxa"/>
            <w:tcBorders>
              <w:top w:val="nil"/>
              <w:left w:val="nil"/>
              <w:bottom w:val="nil"/>
              <w:right w:val="nil"/>
            </w:tcBorders>
            <w:shd w:val="clear" w:color="auto" w:fill="auto"/>
            <w:noWrap/>
            <w:vAlign w:val="bottom"/>
            <w:hideMark/>
          </w:tcPr>
          <w:p w14:paraId="2E5C4043" w14:textId="77777777" w:rsidR="008203D0" w:rsidRPr="008203D0" w:rsidRDefault="008203D0" w:rsidP="008203D0">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41A17BE" w14:textId="77777777" w:rsidR="008203D0" w:rsidRPr="008203D0" w:rsidRDefault="008203D0" w:rsidP="008203D0">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80D9FDB" w14:textId="77777777" w:rsidR="008203D0" w:rsidRPr="008203D0" w:rsidRDefault="008203D0" w:rsidP="008203D0">
            <w:pPr>
              <w:overflowPunct/>
              <w:autoSpaceDE/>
              <w:autoSpaceDN/>
              <w:adjustRightInd/>
              <w:jc w:val="right"/>
              <w:textAlignment w:val="auto"/>
              <w:rPr>
                <w:sz w:val="20"/>
              </w:rPr>
            </w:pPr>
          </w:p>
        </w:tc>
      </w:tr>
      <w:tr w:rsidR="008203D0" w:rsidRPr="008203D0" w14:paraId="2A1535F2" w14:textId="77777777" w:rsidTr="00681AD0">
        <w:trPr>
          <w:trHeight w:val="275"/>
          <w:jc w:val="center"/>
        </w:trPr>
        <w:tc>
          <w:tcPr>
            <w:tcW w:w="4460" w:type="dxa"/>
            <w:tcBorders>
              <w:top w:val="nil"/>
              <w:left w:val="nil"/>
              <w:bottom w:val="nil"/>
              <w:right w:val="nil"/>
            </w:tcBorders>
            <w:shd w:val="clear" w:color="auto" w:fill="auto"/>
            <w:noWrap/>
            <w:vAlign w:val="bottom"/>
            <w:hideMark/>
          </w:tcPr>
          <w:p w14:paraId="4D61DED7" w14:textId="77777777" w:rsidR="008203D0" w:rsidRPr="008203D0" w:rsidRDefault="008203D0" w:rsidP="008203D0">
            <w:pPr>
              <w:overflowPunct/>
              <w:autoSpaceDE/>
              <w:autoSpaceDN/>
              <w:adjustRightInd/>
              <w:textAlignment w:val="auto"/>
              <w:rPr>
                <w:rFonts w:ascii="Arial" w:hAnsi="Arial" w:cs="Arial"/>
                <w:b/>
                <w:bCs/>
                <w:sz w:val="18"/>
                <w:szCs w:val="18"/>
              </w:rPr>
            </w:pPr>
            <w:r w:rsidRPr="008203D0">
              <w:rPr>
                <w:rFonts w:ascii="Arial" w:hAnsi="Arial" w:cs="Arial"/>
                <w:b/>
                <w:bCs/>
                <w:sz w:val="18"/>
                <w:szCs w:val="18"/>
              </w:rPr>
              <w:t>Industrial Park Land Sales</w:t>
            </w:r>
          </w:p>
        </w:tc>
        <w:tc>
          <w:tcPr>
            <w:tcW w:w="1580" w:type="dxa"/>
            <w:tcBorders>
              <w:top w:val="nil"/>
              <w:left w:val="nil"/>
              <w:bottom w:val="nil"/>
              <w:right w:val="nil"/>
            </w:tcBorders>
            <w:shd w:val="clear" w:color="auto" w:fill="auto"/>
            <w:noWrap/>
            <w:vAlign w:val="bottom"/>
            <w:hideMark/>
          </w:tcPr>
          <w:p w14:paraId="3EAEB300"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4F15D91F"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1437571A" w14:textId="77777777" w:rsidR="008203D0" w:rsidRPr="008203D0" w:rsidRDefault="008203D0" w:rsidP="008203D0">
            <w:pPr>
              <w:overflowPunct/>
              <w:autoSpaceDE/>
              <w:autoSpaceDN/>
              <w:adjustRightInd/>
              <w:jc w:val="right"/>
              <w:textAlignment w:val="auto"/>
              <w:rPr>
                <w:rFonts w:ascii="Arial" w:hAnsi="Arial" w:cs="Arial"/>
                <w:sz w:val="18"/>
                <w:szCs w:val="18"/>
                <w:u w:val="single"/>
              </w:rPr>
            </w:pPr>
            <w:r w:rsidRPr="008203D0">
              <w:rPr>
                <w:rFonts w:ascii="Arial" w:hAnsi="Arial" w:cs="Arial"/>
                <w:sz w:val="18"/>
                <w:szCs w:val="18"/>
                <w:u w:val="single"/>
              </w:rPr>
              <w:t xml:space="preserve">$0.00 </w:t>
            </w:r>
          </w:p>
        </w:tc>
      </w:tr>
      <w:tr w:rsidR="008203D0" w:rsidRPr="008203D0" w14:paraId="3E4F7C0B" w14:textId="77777777" w:rsidTr="00681AD0">
        <w:trPr>
          <w:trHeight w:val="266"/>
          <w:jc w:val="center"/>
        </w:trPr>
        <w:tc>
          <w:tcPr>
            <w:tcW w:w="4460" w:type="dxa"/>
            <w:tcBorders>
              <w:top w:val="nil"/>
              <w:left w:val="nil"/>
              <w:bottom w:val="nil"/>
              <w:right w:val="nil"/>
            </w:tcBorders>
            <w:shd w:val="clear" w:color="auto" w:fill="auto"/>
            <w:noWrap/>
            <w:vAlign w:val="bottom"/>
            <w:hideMark/>
          </w:tcPr>
          <w:p w14:paraId="0AC352EB" w14:textId="77777777" w:rsidR="008203D0" w:rsidRPr="008203D0" w:rsidRDefault="008203D0" w:rsidP="008203D0">
            <w:pPr>
              <w:overflowPunct/>
              <w:autoSpaceDE/>
              <w:autoSpaceDN/>
              <w:adjustRightInd/>
              <w:textAlignment w:val="auto"/>
              <w:rPr>
                <w:rFonts w:ascii="Arial" w:hAnsi="Arial" w:cs="Arial"/>
                <w:b/>
                <w:bCs/>
                <w:sz w:val="18"/>
                <w:szCs w:val="18"/>
              </w:rPr>
            </w:pPr>
            <w:r w:rsidRPr="008203D0">
              <w:rPr>
                <w:rFonts w:ascii="Arial" w:hAnsi="Arial" w:cs="Arial"/>
                <w:b/>
                <w:bCs/>
                <w:sz w:val="18"/>
                <w:szCs w:val="18"/>
              </w:rPr>
              <w:t xml:space="preserve">Income (Loss) </w:t>
            </w:r>
          </w:p>
        </w:tc>
        <w:tc>
          <w:tcPr>
            <w:tcW w:w="1580" w:type="dxa"/>
            <w:tcBorders>
              <w:top w:val="nil"/>
              <w:left w:val="nil"/>
              <w:bottom w:val="nil"/>
              <w:right w:val="nil"/>
            </w:tcBorders>
            <w:shd w:val="clear" w:color="auto" w:fill="auto"/>
            <w:noWrap/>
            <w:vAlign w:val="bottom"/>
            <w:hideMark/>
          </w:tcPr>
          <w:p w14:paraId="0250B839"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$300,320.52 </w:t>
            </w:r>
          </w:p>
        </w:tc>
        <w:tc>
          <w:tcPr>
            <w:tcW w:w="1460" w:type="dxa"/>
            <w:tcBorders>
              <w:top w:val="nil"/>
              <w:left w:val="nil"/>
              <w:bottom w:val="nil"/>
              <w:right w:val="nil"/>
            </w:tcBorders>
            <w:shd w:val="clear" w:color="auto" w:fill="auto"/>
            <w:noWrap/>
            <w:vAlign w:val="bottom"/>
            <w:hideMark/>
          </w:tcPr>
          <w:p w14:paraId="6DB814AF"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$271,379.26 </w:t>
            </w:r>
          </w:p>
        </w:tc>
        <w:tc>
          <w:tcPr>
            <w:tcW w:w="1680" w:type="dxa"/>
            <w:tcBorders>
              <w:top w:val="nil"/>
              <w:left w:val="nil"/>
              <w:bottom w:val="nil"/>
              <w:right w:val="nil"/>
            </w:tcBorders>
            <w:shd w:val="clear" w:color="auto" w:fill="auto"/>
            <w:noWrap/>
            <w:vAlign w:val="bottom"/>
            <w:hideMark/>
          </w:tcPr>
          <w:p w14:paraId="49FE5D56" w14:textId="77777777" w:rsidR="008203D0" w:rsidRPr="008203D0" w:rsidRDefault="008203D0" w:rsidP="008203D0">
            <w:pPr>
              <w:overflowPunct/>
              <w:autoSpaceDE/>
              <w:autoSpaceDN/>
              <w:adjustRightInd/>
              <w:jc w:val="right"/>
              <w:textAlignment w:val="auto"/>
              <w:rPr>
                <w:rFonts w:ascii="Arial" w:hAnsi="Arial" w:cs="Arial"/>
                <w:b/>
                <w:bCs/>
                <w:sz w:val="18"/>
                <w:szCs w:val="18"/>
                <w:u w:val="double"/>
              </w:rPr>
            </w:pPr>
            <w:r w:rsidRPr="008203D0">
              <w:rPr>
                <w:rFonts w:ascii="Arial" w:hAnsi="Arial" w:cs="Arial"/>
                <w:b/>
                <w:bCs/>
                <w:sz w:val="18"/>
                <w:szCs w:val="18"/>
                <w:u w:val="double"/>
              </w:rPr>
              <w:t xml:space="preserve">$28,941.26 </w:t>
            </w:r>
          </w:p>
        </w:tc>
      </w:tr>
    </w:tbl>
    <w:p w14:paraId="3EE51F24" w14:textId="77777777" w:rsidR="008B5D48" w:rsidRPr="000C212F" w:rsidRDefault="008B5D48" w:rsidP="00983BDB">
      <w:pPr>
        <w:jc w:val="both"/>
        <w:rPr>
          <w:rFonts w:ascii="Arial" w:hAnsi="Arial" w:cs="Arial"/>
          <w:b/>
          <w:i/>
          <w:iCs/>
          <w:sz w:val="12"/>
          <w:szCs w:val="12"/>
        </w:rPr>
      </w:pPr>
    </w:p>
    <w:p w14:paraId="5AD26973" w14:textId="383C032E" w:rsidR="00E04BDD" w:rsidRPr="008203D0" w:rsidRDefault="00563AF0" w:rsidP="00983BDB">
      <w:pPr>
        <w:jc w:val="both"/>
        <w:rPr>
          <w:rFonts w:ascii="Arial" w:hAnsi="Arial" w:cs="Arial"/>
          <w:b/>
          <w:i/>
          <w:iCs/>
          <w:sz w:val="22"/>
          <w:szCs w:val="22"/>
        </w:rPr>
      </w:pPr>
      <w:r w:rsidRPr="008203D0">
        <w:rPr>
          <w:rFonts w:ascii="Arial" w:hAnsi="Arial" w:cs="Arial"/>
          <w:b/>
          <w:i/>
          <w:iCs/>
          <w:sz w:val="22"/>
          <w:szCs w:val="22"/>
        </w:rPr>
        <w:t xml:space="preserve">Mr. Thomas moved to accept the Finance Report.  </w:t>
      </w:r>
      <w:r w:rsidR="009143AF" w:rsidRPr="008203D0">
        <w:rPr>
          <w:rFonts w:ascii="Arial" w:hAnsi="Arial" w:cs="Arial"/>
          <w:b/>
          <w:i/>
          <w:iCs/>
          <w:sz w:val="22"/>
          <w:szCs w:val="22"/>
        </w:rPr>
        <w:t>Mr. Hayes-Santos</w:t>
      </w:r>
      <w:r w:rsidRPr="008203D0">
        <w:rPr>
          <w:rFonts w:ascii="Arial" w:hAnsi="Arial" w:cs="Arial"/>
          <w:b/>
          <w:i/>
          <w:iCs/>
          <w:sz w:val="22"/>
          <w:szCs w:val="22"/>
        </w:rPr>
        <w:t xml:space="preserve"> seconded the motion.  Motion passed.</w:t>
      </w:r>
    </w:p>
    <w:p w14:paraId="1A443940" w14:textId="77777777" w:rsidR="005C0A3C" w:rsidRPr="00B518BD" w:rsidRDefault="005C0A3C" w:rsidP="00B518BD">
      <w:pPr>
        <w:jc w:val="both"/>
        <w:rPr>
          <w:rFonts w:ascii="Arial" w:hAnsi="Arial" w:cs="Arial"/>
          <w:b/>
          <w:i/>
          <w:iCs/>
          <w:sz w:val="18"/>
          <w:szCs w:val="18"/>
        </w:rPr>
      </w:pPr>
    </w:p>
    <w:p w14:paraId="4597F7F2" w14:textId="6CAF4057" w:rsidR="005B35CA" w:rsidRPr="005B35CA" w:rsidRDefault="008B5D48" w:rsidP="005B35CA">
      <w:pPr>
        <w:rPr>
          <w:rFonts w:ascii="Arial" w:hAnsi="Arial" w:cs="Arial"/>
          <w:b/>
          <w:sz w:val="22"/>
          <w:szCs w:val="22"/>
          <w:u w:val="single"/>
        </w:rPr>
      </w:pPr>
      <w:r>
        <w:rPr>
          <w:rFonts w:ascii="Arial" w:hAnsi="Arial" w:cs="Arial"/>
          <w:b/>
          <w:sz w:val="22"/>
          <w:szCs w:val="22"/>
          <w:u w:val="single"/>
        </w:rPr>
        <w:t>Governance &amp; Nominating</w:t>
      </w:r>
      <w:r w:rsidR="005B35CA" w:rsidRPr="005B35CA">
        <w:rPr>
          <w:rFonts w:ascii="Arial" w:hAnsi="Arial" w:cs="Arial"/>
          <w:b/>
          <w:sz w:val="22"/>
          <w:szCs w:val="22"/>
          <w:u w:val="single"/>
        </w:rPr>
        <w:t xml:space="preserve"> Committee Report</w:t>
      </w:r>
    </w:p>
    <w:p w14:paraId="10687B94" w14:textId="7953B249" w:rsidR="005B35CA" w:rsidRDefault="00795022" w:rsidP="00983BDB">
      <w:pPr>
        <w:jc w:val="both"/>
        <w:rPr>
          <w:rFonts w:ascii="Arial" w:hAnsi="Arial" w:cs="Arial"/>
          <w:bCs/>
          <w:sz w:val="22"/>
          <w:szCs w:val="22"/>
        </w:rPr>
      </w:pPr>
      <w:r>
        <w:rPr>
          <w:rFonts w:ascii="Arial" w:hAnsi="Arial" w:cs="Arial"/>
          <w:bCs/>
          <w:sz w:val="22"/>
          <w:szCs w:val="22"/>
        </w:rPr>
        <w:t>Committee Chair Craig Carter reported that</w:t>
      </w:r>
      <w:r w:rsidR="008203D0">
        <w:rPr>
          <w:rFonts w:ascii="Arial" w:hAnsi="Arial" w:cs="Arial"/>
          <w:bCs/>
          <w:sz w:val="22"/>
          <w:szCs w:val="22"/>
        </w:rPr>
        <w:t xml:space="preserve"> at the October Board meeting,</w:t>
      </w:r>
      <w:r>
        <w:rPr>
          <w:rFonts w:ascii="Arial" w:hAnsi="Arial" w:cs="Arial"/>
          <w:bCs/>
          <w:sz w:val="22"/>
          <w:szCs w:val="22"/>
        </w:rPr>
        <w:t xml:space="preserve"> the committee </w:t>
      </w:r>
      <w:r w:rsidR="008203D0">
        <w:rPr>
          <w:rFonts w:ascii="Arial" w:hAnsi="Arial" w:cs="Arial"/>
          <w:bCs/>
          <w:sz w:val="22"/>
          <w:szCs w:val="22"/>
        </w:rPr>
        <w:t>announced its</w:t>
      </w:r>
      <w:r>
        <w:rPr>
          <w:rFonts w:ascii="Arial" w:hAnsi="Arial" w:cs="Arial"/>
          <w:bCs/>
          <w:sz w:val="22"/>
          <w:szCs w:val="22"/>
        </w:rPr>
        <w:t xml:space="preserve"> </w:t>
      </w:r>
      <w:r w:rsidR="008203D0">
        <w:rPr>
          <w:rFonts w:ascii="Arial" w:hAnsi="Arial" w:cs="Arial"/>
          <w:bCs/>
          <w:sz w:val="22"/>
          <w:szCs w:val="22"/>
        </w:rPr>
        <w:t>nomination of</w:t>
      </w:r>
      <w:r>
        <w:rPr>
          <w:rFonts w:ascii="Arial" w:hAnsi="Arial" w:cs="Arial"/>
          <w:bCs/>
          <w:sz w:val="22"/>
          <w:szCs w:val="22"/>
        </w:rPr>
        <w:t xml:space="preserve"> Staci Sims for the office of GACRAA Secretary/Treasurer.  </w:t>
      </w:r>
    </w:p>
    <w:p w14:paraId="59FD8F93" w14:textId="77777777" w:rsidR="008203D0" w:rsidRPr="00B518BD" w:rsidRDefault="008203D0" w:rsidP="00983BDB">
      <w:pPr>
        <w:jc w:val="both"/>
        <w:rPr>
          <w:rFonts w:ascii="Arial" w:hAnsi="Arial" w:cs="Arial"/>
          <w:b/>
          <w:i/>
          <w:iCs/>
          <w:sz w:val="18"/>
          <w:szCs w:val="18"/>
        </w:rPr>
      </w:pPr>
    </w:p>
    <w:p w14:paraId="337C15E8" w14:textId="63154960" w:rsidR="008203D0" w:rsidRPr="008203D0" w:rsidRDefault="008203D0" w:rsidP="00983BDB">
      <w:pPr>
        <w:jc w:val="both"/>
        <w:rPr>
          <w:rFonts w:ascii="Arial" w:hAnsi="Arial" w:cs="Arial"/>
          <w:b/>
          <w:i/>
          <w:iCs/>
          <w:sz w:val="22"/>
          <w:szCs w:val="22"/>
        </w:rPr>
      </w:pPr>
      <w:r>
        <w:rPr>
          <w:rFonts w:ascii="Arial" w:hAnsi="Arial" w:cs="Arial"/>
          <w:bCs/>
          <w:sz w:val="22"/>
          <w:szCs w:val="22"/>
        </w:rPr>
        <w:t xml:space="preserve">Chair Carter called for nominations from the floor.  </w:t>
      </w:r>
      <w:r w:rsidRPr="008203D0">
        <w:rPr>
          <w:rFonts w:ascii="Arial" w:hAnsi="Arial" w:cs="Arial"/>
          <w:b/>
          <w:i/>
          <w:iCs/>
          <w:sz w:val="22"/>
          <w:szCs w:val="22"/>
        </w:rPr>
        <w:t>There being none, Mr. Thomas moved to close the floor for nominations.  Mr. Hayes-Santos seconded the motion.  Motion passed.</w:t>
      </w:r>
    </w:p>
    <w:p w14:paraId="3864C52D" w14:textId="77777777" w:rsidR="008203D0" w:rsidRPr="00B518BD" w:rsidRDefault="008203D0" w:rsidP="00983BDB">
      <w:pPr>
        <w:jc w:val="both"/>
        <w:rPr>
          <w:rFonts w:ascii="Arial" w:hAnsi="Arial" w:cs="Arial"/>
          <w:b/>
          <w:i/>
          <w:iCs/>
          <w:sz w:val="18"/>
          <w:szCs w:val="18"/>
        </w:rPr>
      </w:pPr>
    </w:p>
    <w:p w14:paraId="7E4CAAE5" w14:textId="72F5412C" w:rsidR="008203D0" w:rsidRPr="008203D0" w:rsidRDefault="008203D0" w:rsidP="00983BDB">
      <w:pPr>
        <w:jc w:val="both"/>
        <w:rPr>
          <w:rFonts w:ascii="Arial" w:hAnsi="Arial" w:cs="Arial"/>
          <w:b/>
          <w:i/>
          <w:iCs/>
          <w:sz w:val="22"/>
          <w:szCs w:val="22"/>
        </w:rPr>
      </w:pPr>
      <w:r w:rsidRPr="008203D0">
        <w:rPr>
          <w:rFonts w:ascii="Arial" w:hAnsi="Arial" w:cs="Arial"/>
          <w:b/>
          <w:i/>
          <w:iCs/>
          <w:sz w:val="22"/>
          <w:szCs w:val="22"/>
        </w:rPr>
        <w:t>Mr. Hayes-Santo</w:t>
      </w:r>
      <w:r w:rsidR="001C5C75">
        <w:rPr>
          <w:rFonts w:ascii="Arial" w:hAnsi="Arial" w:cs="Arial"/>
          <w:b/>
          <w:i/>
          <w:iCs/>
          <w:sz w:val="22"/>
          <w:szCs w:val="22"/>
        </w:rPr>
        <w:t>s</w:t>
      </w:r>
      <w:r w:rsidRPr="008203D0">
        <w:rPr>
          <w:rFonts w:ascii="Arial" w:hAnsi="Arial" w:cs="Arial"/>
          <w:b/>
          <w:i/>
          <w:iCs/>
          <w:sz w:val="22"/>
          <w:szCs w:val="22"/>
        </w:rPr>
        <w:t xml:space="preserve"> moved to elect Staci Sims to the position of GACRAA’s Secretary/Treasurer.  Mr. Thomas seconded the motion.  Motion passed.</w:t>
      </w:r>
    </w:p>
    <w:p w14:paraId="62E4CCC7" w14:textId="77777777" w:rsidR="008B5D48" w:rsidRPr="00B030E2" w:rsidRDefault="008B5D48" w:rsidP="002E7567">
      <w:pPr>
        <w:rPr>
          <w:rFonts w:ascii="Arial" w:hAnsi="Arial" w:cs="Arial"/>
          <w:b/>
          <w:color w:val="FF0000"/>
          <w:sz w:val="18"/>
          <w:szCs w:val="18"/>
          <w:u w:val="single"/>
        </w:rPr>
      </w:pPr>
    </w:p>
    <w:bookmarkEnd w:id="1"/>
    <w:bookmarkEnd w:id="2"/>
    <w:p w14:paraId="1E885B1D" w14:textId="77777777" w:rsidR="003168AD" w:rsidRPr="003A667A" w:rsidRDefault="003168AD" w:rsidP="003168AD">
      <w:pPr>
        <w:rPr>
          <w:rFonts w:ascii="Arial" w:hAnsi="Arial" w:cs="Arial"/>
          <w:b/>
          <w:color w:val="000000" w:themeColor="text1"/>
          <w:sz w:val="22"/>
          <w:szCs w:val="22"/>
          <w:u w:val="single"/>
        </w:rPr>
      </w:pPr>
      <w:r w:rsidRPr="003A667A">
        <w:rPr>
          <w:rFonts w:ascii="Arial" w:hAnsi="Arial" w:cs="Arial"/>
          <w:b/>
          <w:color w:val="000000" w:themeColor="text1"/>
          <w:sz w:val="22"/>
          <w:szCs w:val="22"/>
          <w:u w:val="single"/>
        </w:rPr>
        <w:t>Tenant Report</w:t>
      </w:r>
    </w:p>
    <w:p w14:paraId="0A35F307" w14:textId="48D758AA" w:rsidR="00496564" w:rsidRDefault="00F63F55" w:rsidP="00787795">
      <w:pPr>
        <w:jc w:val="both"/>
        <w:rPr>
          <w:rFonts w:ascii="Arial" w:hAnsi="Arial" w:cs="Arial"/>
          <w:bCs/>
          <w:sz w:val="22"/>
          <w:szCs w:val="22"/>
        </w:rPr>
      </w:pPr>
      <w:r w:rsidRPr="00283D0B">
        <w:rPr>
          <w:rFonts w:ascii="Arial" w:hAnsi="Arial" w:cs="Arial"/>
          <w:bCs/>
          <w:sz w:val="22"/>
          <w:szCs w:val="22"/>
        </w:rPr>
        <w:t xml:space="preserve">UAC </w:t>
      </w:r>
      <w:r w:rsidR="00283D0B" w:rsidRPr="00283D0B">
        <w:rPr>
          <w:rFonts w:ascii="Arial" w:hAnsi="Arial" w:cs="Arial"/>
          <w:bCs/>
          <w:sz w:val="22"/>
          <w:szCs w:val="22"/>
        </w:rPr>
        <w:t>Operations Manager</w:t>
      </w:r>
      <w:r w:rsidR="00661059" w:rsidRPr="00283D0B">
        <w:rPr>
          <w:rFonts w:ascii="Arial" w:hAnsi="Arial" w:cs="Arial"/>
          <w:bCs/>
          <w:sz w:val="22"/>
          <w:szCs w:val="22"/>
        </w:rPr>
        <w:t xml:space="preserve"> </w:t>
      </w:r>
      <w:r w:rsidR="00283D0B" w:rsidRPr="00283D0B">
        <w:rPr>
          <w:rFonts w:ascii="Arial" w:hAnsi="Arial" w:cs="Arial"/>
          <w:bCs/>
          <w:sz w:val="22"/>
          <w:szCs w:val="22"/>
        </w:rPr>
        <w:t>Shanon Spears</w:t>
      </w:r>
      <w:r w:rsidR="00661059" w:rsidRPr="00283D0B">
        <w:rPr>
          <w:rFonts w:ascii="Arial" w:hAnsi="Arial" w:cs="Arial"/>
          <w:bCs/>
          <w:sz w:val="22"/>
          <w:szCs w:val="22"/>
        </w:rPr>
        <w:t xml:space="preserve"> introduced</w:t>
      </w:r>
      <w:r w:rsidR="00197282" w:rsidRPr="00283D0B">
        <w:rPr>
          <w:rFonts w:ascii="Arial" w:hAnsi="Arial" w:cs="Arial"/>
          <w:bCs/>
          <w:sz w:val="22"/>
          <w:szCs w:val="22"/>
        </w:rPr>
        <w:t xml:space="preserve"> </w:t>
      </w:r>
      <w:r w:rsidR="00283D0B" w:rsidRPr="00283D0B">
        <w:rPr>
          <w:rFonts w:ascii="Arial" w:hAnsi="Arial" w:cs="Arial"/>
          <w:bCs/>
          <w:sz w:val="22"/>
          <w:szCs w:val="22"/>
        </w:rPr>
        <w:t>him</w:t>
      </w:r>
      <w:r w:rsidR="00197282" w:rsidRPr="00283D0B">
        <w:rPr>
          <w:rFonts w:ascii="Arial" w:hAnsi="Arial" w:cs="Arial"/>
          <w:bCs/>
          <w:sz w:val="22"/>
          <w:szCs w:val="22"/>
        </w:rPr>
        <w:t>self and</w:t>
      </w:r>
      <w:r w:rsidR="001C5C75">
        <w:rPr>
          <w:rFonts w:ascii="Arial" w:hAnsi="Arial" w:cs="Arial"/>
          <w:bCs/>
          <w:sz w:val="22"/>
          <w:szCs w:val="22"/>
        </w:rPr>
        <w:t xml:space="preserve"> provided a brief biography.  He</w:t>
      </w:r>
      <w:r w:rsidR="00197282" w:rsidRPr="00283D0B">
        <w:rPr>
          <w:rFonts w:ascii="Arial" w:hAnsi="Arial" w:cs="Arial"/>
          <w:bCs/>
          <w:sz w:val="22"/>
          <w:szCs w:val="22"/>
        </w:rPr>
        <w:t xml:space="preserve"> reported that </w:t>
      </w:r>
      <w:r w:rsidR="002519B5">
        <w:rPr>
          <w:rFonts w:ascii="Arial" w:hAnsi="Arial" w:cs="Arial"/>
          <w:bCs/>
          <w:sz w:val="22"/>
          <w:szCs w:val="22"/>
        </w:rPr>
        <w:t>two charter aircraft are scheduled to bring Ole Miss Rebels to Gainesville for the November 23</w:t>
      </w:r>
      <w:r w:rsidR="002519B5" w:rsidRPr="002519B5">
        <w:rPr>
          <w:rFonts w:ascii="Arial" w:hAnsi="Arial" w:cs="Arial"/>
          <w:bCs/>
          <w:sz w:val="22"/>
          <w:szCs w:val="22"/>
          <w:vertAlign w:val="superscript"/>
        </w:rPr>
        <w:t>rd</w:t>
      </w:r>
      <w:r w:rsidR="002519B5">
        <w:rPr>
          <w:rFonts w:ascii="Arial" w:hAnsi="Arial" w:cs="Arial"/>
          <w:bCs/>
          <w:sz w:val="22"/>
          <w:szCs w:val="22"/>
        </w:rPr>
        <w:t xml:space="preserve"> game against the Gators. </w:t>
      </w:r>
    </w:p>
    <w:p w14:paraId="779C3801" w14:textId="77777777" w:rsidR="003D29A4" w:rsidRPr="00B518BD" w:rsidRDefault="003D29A4" w:rsidP="003D29A4">
      <w:pPr>
        <w:rPr>
          <w:rFonts w:ascii="Arial" w:hAnsi="Arial" w:cs="Arial"/>
          <w:b/>
          <w:color w:val="FF0000"/>
          <w:sz w:val="18"/>
          <w:szCs w:val="18"/>
          <w:u w:val="single"/>
        </w:rPr>
      </w:pPr>
    </w:p>
    <w:p w14:paraId="6A6208DA" w14:textId="57E7E43A" w:rsidR="003D29A4" w:rsidRPr="003D29A4" w:rsidRDefault="003D29A4" w:rsidP="003D29A4">
      <w:pPr>
        <w:rPr>
          <w:rFonts w:ascii="Arial" w:hAnsi="Arial" w:cs="Arial"/>
          <w:b/>
          <w:sz w:val="22"/>
          <w:szCs w:val="22"/>
          <w:u w:val="single"/>
        </w:rPr>
      </w:pPr>
      <w:r w:rsidRPr="003D29A4">
        <w:rPr>
          <w:rFonts w:ascii="Arial" w:hAnsi="Arial" w:cs="Arial"/>
          <w:b/>
          <w:sz w:val="22"/>
          <w:szCs w:val="22"/>
          <w:u w:val="single"/>
        </w:rPr>
        <w:t>Airport Authority Input</w:t>
      </w:r>
    </w:p>
    <w:p w14:paraId="49590139" w14:textId="77777777" w:rsidR="00776699" w:rsidRPr="008B5D48" w:rsidRDefault="00776699" w:rsidP="002E7567">
      <w:pPr>
        <w:rPr>
          <w:rFonts w:ascii="Arial" w:hAnsi="Arial" w:cs="Arial"/>
          <w:b/>
          <w:color w:val="FF0000"/>
          <w:sz w:val="18"/>
          <w:szCs w:val="18"/>
          <w:u w:val="single"/>
        </w:rPr>
      </w:pPr>
    </w:p>
    <w:p w14:paraId="6104CB60" w14:textId="61B1A642" w:rsidR="00DC41C3" w:rsidRPr="007E1F5F" w:rsidRDefault="007161A4" w:rsidP="00FB7AE3">
      <w:pPr>
        <w:rPr>
          <w:rFonts w:ascii="Arial" w:hAnsi="Arial" w:cs="Arial"/>
          <w:b/>
          <w:sz w:val="22"/>
          <w:szCs w:val="22"/>
          <w:u w:val="single"/>
        </w:rPr>
      </w:pPr>
      <w:r>
        <w:rPr>
          <w:rFonts w:ascii="Arial" w:hAnsi="Arial" w:cs="Arial"/>
          <w:b/>
          <w:sz w:val="22"/>
          <w:szCs w:val="22"/>
          <w:u w:val="single"/>
        </w:rPr>
        <w:t>A</w:t>
      </w:r>
      <w:r w:rsidR="006B4598" w:rsidRPr="007E1F5F">
        <w:rPr>
          <w:rFonts w:ascii="Arial" w:hAnsi="Arial" w:cs="Arial"/>
          <w:b/>
          <w:sz w:val="22"/>
          <w:szCs w:val="22"/>
          <w:u w:val="single"/>
        </w:rPr>
        <w:t>djournment</w:t>
      </w:r>
    </w:p>
    <w:p w14:paraId="70DFDF92" w14:textId="64C1CB9D" w:rsidR="0054723B" w:rsidRPr="00BC532E" w:rsidRDefault="0054723B" w:rsidP="0054723B">
      <w:pPr>
        <w:jc w:val="both"/>
        <w:rPr>
          <w:rFonts w:ascii="Arial" w:hAnsi="Arial" w:cs="Arial"/>
          <w:bCs/>
          <w:sz w:val="22"/>
          <w:szCs w:val="22"/>
        </w:rPr>
      </w:pPr>
      <w:r w:rsidRPr="00BC532E">
        <w:rPr>
          <w:rFonts w:ascii="Arial" w:hAnsi="Arial" w:cs="Arial"/>
          <w:bCs/>
          <w:sz w:val="22"/>
          <w:szCs w:val="22"/>
        </w:rPr>
        <w:t xml:space="preserve">At </w:t>
      </w:r>
      <w:r w:rsidR="008B5D48">
        <w:rPr>
          <w:rFonts w:ascii="Arial" w:hAnsi="Arial" w:cs="Arial"/>
          <w:bCs/>
          <w:sz w:val="22"/>
          <w:szCs w:val="22"/>
        </w:rPr>
        <w:t>4:</w:t>
      </w:r>
      <w:r w:rsidR="003A72AC">
        <w:rPr>
          <w:rFonts w:ascii="Arial" w:hAnsi="Arial" w:cs="Arial"/>
          <w:bCs/>
          <w:sz w:val="22"/>
          <w:szCs w:val="22"/>
        </w:rPr>
        <w:t>37</w:t>
      </w:r>
      <w:r w:rsidR="007A1182" w:rsidRPr="00BC532E">
        <w:rPr>
          <w:rFonts w:ascii="Arial" w:hAnsi="Arial" w:cs="Arial"/>
          <w:bCs/>
          <w:sz w:val="22"/>
          <w:szCs w:val="22"/>
        </w:rPr>
        <w:t xml:space="preserve"> </w:t>
      </w:r>
      <w:r w:rsidRPr="00BC532E">
        <w:rPr>
          <w:rFonts w:ascii="Arial" w:hAnsi="Arial" w:cs="Arial"/>
          <w:bCs/>
          <w:sz w:val="22"/>
          <w:szCs w:val="22"/>
        </w:rPr>
        <w:t xml:space="preserve">p.m., </w:t>
      </w:r>
      <w:r w:rsidR="00680FB3" w:rsidRPr="00BC532E">
        <w:rPr>
          <w:rFonts w:ascii="Arial" w:hAnsi="Arial" w:cs="Arial"/>
          <w:bCs/>
          <w:sz w:val="22"/>
          <w:szCs w:val="22"/>
        </w:rPr>
        <w:t>there being no further business</w:t>
      </w:r>
      <w:r w:rsidR="00152950" w:rsidRPr="00BC532E">
        <w:rPr>
          <w:rFonts w:ascii="Arial" w:hAnsi="Arial" w:cs="Arial"/>
          <w:bCs/>
          <w:sz w:val="22"/>
          <w:szCs w:val="22"/>
        </w:rPr>
        <w:t>, t</w:t>
      </w:r>
      <w:r w:rsidR="000207B8" w:rsidRPr="00BC532E">
        <w:rPr>
          <w:rFonts w:ascii="Arial" w:hAnsi="Arial" w:cs="Arial"/>
          <w:bCs/>
          <w:sz w:val="22"/>
          <w:szCs w:val="22"/>
        </w:rPr>
        <w:t>he meeting was adjourned.</w:t>
      </w:r>
    </w:p>
    <w:p w14:paraId="2ED8DC24" w14:textId="77777777" w:rsidR="006B1BEE" w:rsidRPr="00B518BD" w:rsidRDefault="006B1BEE" w:rsidP="002E7567">
      <w:pPr>
        <w:rPr>
          <w:rFonts w:ascii="Arial" w:hAnsi="Arial" w:cs="Arial"/>
          <w:b/>
          <w:color w:val="FF0000"/>
          <w:sz w:val="18"/>
          <w:szCs w:val="18"/>
          <w:u w:val="single"/>
        </w:rPr>
      </w:pPr>
    </w:p>
    <w:p w14:paraId="74029415" w14:textId="584D5FE5" w:rsidR="009954D2" w:rsidRDefault="00F048FF" w:rsidP="00BD7B3E">
      <w:pPr>
        <w:ind w:left="720" w:hanging="720"/>
        <w:jc w:val="both"/>
        <w:rPr>
          <w:rFonts w:ascii="Arial" w:hAnsi="Arial" w:cs="Arial"/>
          <w:b/>
          <w:sz w:val="22"/>
          <w:szCs w:val="22"/>
        </w:rPr>
      </w:pPr>
      <w:r w:rsidRPr="007E1F5F">
        <w:rPr>
          <w:rFonts w:ascii="Arial" w:hAnsi="Arial" w:cs="Arial"/>
          <w:b/>
          <w:sz w:val="22"/>
          <w:szCs w:val="22"/>
        </w:rPr>
        <w:t>GACRAA Monthly Meeting</w:t>
      </w:r>
    </w:p>
    <w:p w14:paraId="66DA6D94" w14:textId="34E4039A" w:rsidR="00512B5A" w:rsidRDefault="00512B5A" w:rsidP="00B518BD">
      <w:pPr>
        <w:spacing w:before="120"/>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6586EF7" w14:textId="447C1264" w:rsidR="00C82636" w:rsidRDefault="00DF223F" w:rsidP="00443CE7">
      <w:pPr>
        <w:ind w:left="720" w:hanging="720"/>
        <w:jc w:val="both"/>
        <w:rPr>
          <w:rFonts w:ascii="Arial" w:hAnsi="Arial" w:cs="Arial"/>
          <w:sz w:val="22"/>
          <w:szCs w:val="22"/>
        </w:rPr>
      </w:pPr>
      <w:r w:rsidRPr="007E1F5F">
        <w:rPr>
          <w:rFonts w:ascii="Arial" w:hAnsi="Arial" w:cs="Arial"/>
          <w:sz w:val="22"/>
          <w:szCs w:val="22"/>
        </w:rPr>
        <w:t>Chair</w:t>
      </w:r>
      <w:r w:rsidR="00C01896" w:rsidRPr="007E1F5F">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443CE7">
        <w:rPr>
          <w:rFonts w:ascii="Arial" w:hAnsi="Arial" w:cs="Arial"/>
          <w:sz w:val="22"/>
          <w:szCs w:val="22"/>
        </w:rPr>
        <w:tab/>
      </w:r>
      <w:r w:rsidR="00900B9D" w:rsidRPr="007E1F5F">
        <w:rPr>
          <w:rFonts w:ascii="Arial" w:hAnsi="Arial" w:cs="Arial"/>
          <w:sz w:val="22"/>
          <w:szCs w:val="22"/>
        </w:rPr>
        <w:t>Date</w:t>
      </w:r>
    </w:p>
    <w:p w14:paraId="67895A58" w14:textId="50694C5C" w:rsidR="00512B5A" w:rsidRDefault="00512B5A" w:rsidP="00512B5A">
      <w:pPr>
        <w:ind w:left="720" w:hanging="720"/>
        <w:jc w:val="both"/>
        <w:rPr>
          <w:rFonts w:ascii="Arial" w:hAnsi="Arial" w:cs="Arial"/>
          <w:sz w:val="22"/>
          <w:szCs w:val="22"/>
        </w:rPr>
      </w:pPr>
      <w:r>
        <w:rPr>
          <w:rFonts w:ascii="Arial" w:hAnsi="Arial" w:cs="Arial"/>
          <w:sz w:val="22"/>
          <w:szCs w:val="22"/>
        </w:rPr>
        <w:t>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w:t>
      </w:r>
    </w:p>
    <w:p w14:paraId="309FA0B5" w14:textId="78F16106" w:rsidR="00340171" w:rsidRPr="007E1F5F" w:rsidRDefault="00366000" w:rsidP="00BA3C68">
      <w:pPr>
        <w:jc w:val="both"/>
        <w:rPr>
          <w:rFonts w:ascii="Arial" w:hAnsi="Arial" w:cs="Arial"/>
          <w:sz w:val="22"/>
          <w:szCs w:val="22"/>
        </w:rPr>
      </w:pPr>
      <w:r>
        <w:rPr>
          <w:rFonts w:ascii="Arial" w:hAnsi="Arial" w:cs="Arial"/>
          <w:sz w:val="22"/>
          <w:szCs w:val="22"/>
        </w:rPr>
        <w:t>Vice-Chai</w:t>
      </w:r>
      <w:r w:rsidR="00BD7B3E">
        <w:rPr>
          <w:rFonts w:ascii="Arial" w:hAnsi="Arial" w:cs="Arial"/>
          <w:sz w:val="22"/>
          <w:szCs w:val="22"/>
        </w:rPr>
        <w:t>r</w:t>
      </w:r>
      <w:r w:rsidR="004E62AD"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F048FF" w:rsidRPr="007E1F5F">
        <w:rPr>
          <w:rFonts w:ascii="Arial" w:hAnsi="Arial" w:cs="Arial"/>
          <w:sz w:val="22"/>
          <w:szCs w:val="22"/>
        </w:rPr>
        <w:tab/>
      </w:r>
      <w:r w:rsidR="00D1652F" w:rsidRPr="007E1F5F">
        <w:rPr>
          <w:rFonts w:ascii="Arial" w:hAnsi="Arial" w:cs="Arial"/>
          <w:sz w:val="22"/>
          <w:szCs w:val="22"/>
        </w:rPr>
        <w:tab/>
      </w:r>
      <w:r w:rsidR="00807EF4" w:rsidRPr="007E1F5F">
        <w:rPr>
          <w:rFonts w:ascii="Arial" w:hAnsi="Arial" w:cs="Arial"/>
          <w:sz w:val="22"/>
          <w:szCs w:val="22"/>
        </w:rPr>
        <w:tab/>
      </w:r>
      <w:r w:rsidR="00BD7B3E">
        <w:rPr>
          <w:rFonts w:ascii="Arial" w:hAnsi="Arial" w:cs="Arial"/>
          <w:sz w:val="22"/>
          <w:szCs w:val="22"/>
        </w:rPr>
        <w:tab/>
      </w:r>
      <w:r w:rsidR="00F048FF" w:rsidRPr="007E1F5F">
        <w:rPr>
          <w:rFonts w:ascii="Arial" w:hAnsi="Arial" w:cs="Arial"/>
          <w:sz w:val="22"/>
          <w:szCs w:val="22"/>
        </w:rPr>
        <w:t>Date</w:t>
      </w:r>
    </w:p>
    <w:sectPr w:rsidR="00340171" w:rsidRPr="007E1F5F" w:rsidSect="00666DBE">
      <w:headerReference w:type="even" r:id="rId8"/>
      <w:headerReference w:type="default" r:id="rId9"/>
      <w:footerReference w:type="even" r:id="rId10"/>
      <w:footerReference w:type="default" r:id="rId11"/>
      <w:headerReference w:type="first" r:id="rId12"/>
      <w:footerReference w:type="first" r:id="rId13"/>
      <w:pgSz w:w="12240" w:h="15840" w:code="1"/>
      <w:pgMar w:top="994" w:right="1152" w:bottom="86"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AC0D" w14:textId="77777777" w:rsidR="001D5126" w:rsidRDefault="001D5126">
      <w:r>
        <w:separator/>
      </w:r>
    </w:p>
  </w:endnote>
  <w:endnote w:type="continuationSeparator" w:id="0">
    <w:p w14:paraId="637E6CD2" w14:textId="77777777" w:rsidR="001D5126" w:rsidRDefault="001D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2B81F" w14:textId="77777777" w:rsidR="001D5126" w:rsidRDefault="001D5126">
      <w:r>
        <w:separator/>
      </w:r>
    </w:p>
  </w:footnote>
  <w:footnote w:type="continuationSeparator" w:id="0">
    <w:p w14:paraId="3A57D804" w14:textId="77777777" w:rsidR="001D5126" w:rsidRDefault="001D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BEAE" w14:textId="7985F543"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17F7" w14:textId="49C9EBB1"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8963" w14:textId="0BB9FF5B"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A60"/>
    <w:multiLevelType w:val="hybridMultilevel"/>
    <w:tmpl w:val="8740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8213B"/>
    <w:multiLevelType w:val="hybridMultilevel"/>
    <w:tmpl w:val="A7028D86"/>
    <w:lvl w:ilvl="0" w:tplc="C1569088">
      <w:start w:val="1"/>
      <w:numFmt w:val="bullet"/>
      <w:lvlText w:val=""/>
      <w:lvlJc w:val="left"/>
      <w:pPr>
        <w:tabs>
          <w:tab w:val="num" w:pos="360"/>
        </w:tabs>
        <w:ind w:left="360" w:hanging="360"/>
      </w:pPr>
      <w:rPr>
        <w:rFonts w:ascii="Wingdings" w:hAnsi="Wingdings" w:hint="default"/>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530307"/>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D21F65"/>
    <w:multiLevelType w:val="hybridMultilevel"/>
    <w:tmpl w:val="51C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B44EB"/>
    <w:multiLevelType w:val="hybridMultilevel"/>
    <w:tmpl w:val="3BB0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41A33"/>
    <w:multiLevelType w:val="hybridMultilevel"/>
    <w:tmpl w:val="93FA5F46"/>
    <w:lvl w:ilvl="0" w:tplc="C156908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BD34E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AD33C8"/>
    <w:multiLevelType w:val="hybridMultilevel"/>
    <w:tmpl w:val="760A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90BEE"/>
    <w:multiLevelType w:val="hybridMultilevel"/>
    <w:tmpl w:val="C7046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F314F5"/>
    <w:multiLevelType w:val="hybridMultilevel"/>
    <w:tmpl w:val="44AE2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6784C"/>
    <w:multiLevelType w:val="hybridMultilevel"/>
    <w:tmpl w:val="BE1C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6AAA"/>
    <w:multiLevelType w:val="hybridMultilevel"/>
    <w:tmpl w:val="9A985600"/>
    <w:lvl w:ilvl="0" w:tplc="1DBC3F94">
      <w:start w:val="3"/>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25086"/>
    <w:multiLevelType w:val="hybridMultilevel"/>
    <w:tmpl w:val="E6DC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F675F"/>
    <w:multiLevelType w:val="hybridMultilevel"/>
    <w:tmpl w:val="DAD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E91"/>
    <w:multiLevelType w:val="hybridMultilevel"/>
    <w:tmpl w:val="1BFE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B9C6598"/>
    <w:multiLevelType w:val="hybridMultilevel"/>
    <w:tmpl w:val="921E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4A548D"/>
    <w:multiLevelType w:val="hybridMultilevel"/>
    <w:tmpl w:val="51C42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0564361">
    <w:abstractNumId w:val="15"/>
  </w:num>
  <w:num w:numId="2" w16cid:durableId="675183093">
    <w:abstractNumId w:val="4"/>
  </w:num>
  <w:num w:numId="3" w16cid:durableId="880635376">
    <w:abstractNumId w:val="13"/>
  </w:num>
  <w:num w:numId="4" w16cid:durableId="767192750">
    <w:abstractNumId w:val="10"/>
  </w:num>
  <w:num w:numId="5" w16cid:durableId="2009822278">
    <w:abstractNumId w:val="12"/>
  </w:num>
  <w:num w:numId="6" w16cid:durableId="1488935756">
    <w:abstractNumId w:val="1"/>
  </w:num>
  <w:num w:numId="7" w16cid:durableId="459885342">
    <w:abstractNumId w:val="2"/>
  </w:num>
  <w:num w:numId="8" w16cid:durableId="2056806222">
    <w:abstractNumId w:val="14"/>
  </w:num>
  <w:num w:numId="9" w16cid:durableId="1601334121">
    <w:abstractNumId w:val="16"/>
  </w:num>
  <w:num w:numId="10" w16cid:durableId="834610173">
    <w:abstractNumId w:val="11"/>
  </w:num>
  <w:num w:numId="11" w16cid:durableId="1690595533">
    <w:abstractNumId w:val="9"/>
  </w:num>
  <w:num w:numId="12" w16cid:durableId="1588034226">
    <w:abstractNumId w:val="8"/>
  </w:num>
  <w:num w:numId="13" w16cid:durableId="2071726737">
    <w:abstractNumId w:val="3"/>
  </w:num>
  <w:num w:numId="14" w16cid:durableId="955671181">
    <w:abstractNumId w:val="6"/>
  </w:num>
  <w:num w:numId="15" w16cid:durableId="9111525">
    <w:abstractNumId w:val="0"/>
  </w:num>
  <w:num w:numId="16" w16cid:durableId="1537156696">
    <w:abstractNumId w:val="5"/>
  </w:num>
  <w:num w:numId="17" w16cid:durableId="2080011780">
    <w:abstractNumId w:val="7"/>
  </w:num>
  <w:num w:numId="18" w16cid:durableId="20699617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0BE"/>
    <w:rsid w:val="000012EC"/>
    <w:rsid w:val="00001340"/>
    <w:rsid w:val="00001422"/>
    <w:rsid w:val="00002350"/>
    <w:rsid w:val="00002803"/>
    <w:rsid w:val="00002BDE"/>
    <w:rsid w:val="00002CC4"/>
    <w:rsid w:val="00002F18"/>
    <w:rsid w:val="000030FE"/>
    <w:rsid w:val="00003911"/>
    <w:rsid w:val="00003A4E"/>
    <w:rsid w:val="00003D45"/>
    <w:rsid w:val="000048E3"/>
    <w:rsid w:val="00004D30"/>
    <w:rsid w:val="00005029"/>
    <w:rsid w:val="00005378"/>
    <w:rsid w:val="000059E4"/>
    <w:rsid w:val="00005A3E"/>
    <w:rsid w:val="00005C20"/>
    <w:rsid w:val="00005DAD"/>
    <w:rsid w:val="0000612B"/>
    <w:rsid w:val="000061F1"/>
    <w:rsid w:val="00006A03"/>
    <w:rsid w:val="00006B61"/>
    <w:rsid w:val="00006C5F"/>
    <w:rsid w:val="00007274"/>
    <w:rsid w:val="000073E7"/>
    <w:rsid w:val="00007662"/>
    <w:rsid w:val="00007823"/>
    <w:rsid w:val="0000789E"/>
    <w:rsid w:val="00007B7B"/>
    <w:rsid w:val="00007CF2"/>
    <w:rsid w:val="0001002B"/>
    <w:rsid w:val="00010260"/>
    <w:rsid w:val="000103F6"/>
    <w:rsid w:val="0001111D"/>
    <w:rsid w:val="00011360"/>
    <w:rsid w:val="0001148D"/>
    <w:rsid w:val="00011CE2"/>
    <w:rsid w:val="000126CC"/>
    <w:rsid w:val="00012B00"/>
    <w:rsid w:val="00012B41"/>
    <w:rsid w:val="0001370A"/>
    <w:rsid w:val="00013731"/>
    <w:rsid w:val="00013A55"/>
    <w:rsid w:val="00013BDA"/>
    <w:rsid w:val="000142CB"/>
    <w:rsid w:val="00014E0F"/>
    <w:rsid w:val="000156A2"/>
    <w:rsid w:val="0001577B"/>
    <w:rsid w:val="0001641A"/>
    <w:rsid w:val="0001737D"/>
    <w:rsid w:val="00017993"/>
    <w:rsid w:val="00017A2B"/>
    <w:rsid w:val="00017EE0"/>
    <w:rsid w:val="000207B8"/>
    <w:rsid w:val="00020CBC"/>
    <w:rsid w:val="00020EE4"/>
    <w:rsid w:val="000213D3"/>
    <w:rsid w:val="00021EA9"/>
    <w:rsid w:val="000222D4"/>
    <w:rsid w:val="00022549"/>
    <w:rsid w:val="00022B32"/>
    <w:rsid w:val="00022DE6"/>
    <w:rsid w:val="000231C1"/>
    <w:rsid w:val="00023476"/>
    <w:rsid w:val="000235A9"/>
    <w:rsid w:val="00023E25"/>
    <w:rsid w:val="000243C4"/>
    <w:rsid w:val="00024774"/>
    <w:rsid w:val="00024A11"/>
    <w:rsid w:val="00024AD1"/>
    <w:rsid w:val="00024BC2"/>
    <w:rsid w:val="00024C85"/>
    <w:rsid w:val="00024EAB"/>
    <w:rsid w:val="00025260"/>
    <w:rsid w:val="000255E0"/>
    <w:rsid w:val="00025A03"/>
    <w:rsid w:val="00025F2C"/>
    <w:rsid w:val="0002635C"/>
    <w:rsid w:val="00026360"/>
    <w:rsid w:val="000266C7"/>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BD7"/>
    <w:rsid w:val="00031F14"/>
    <w:rsid w:val="000320F8"/>
    <w:rsid w:val="0003228F"/>
    <w:rsid w:val="00032470"/>
    <w:rsid w:val="00032A00"/>
    <w:rsid w:val="00032FBD"/>
    <w:rsid w:val="000330B2"/>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37AFB"/>
    <w:rsid w:val="0004004B"/>
    <w:rsid w:val="00040464"/>
    <w:rsid w:val="0004064A"/>
    <w:rsid w:val="000409AD"/>
    <w:rsid w:val="00040C7F"/>
    <w:rsid w:val="00041064"/>
    <w:rsid w:val="0004167D"/>
    <w:rsid w:val="00041707"/>
    <w:rsid w:val="0004180D"/>
    <w:rsid w:val="0004183A"/>
    <w:rsid w:val="0004215A"/>
    <w:rsid w:val="00042B5E"/>
    <w:rsid w:val="00042BBC"/>
    <w:rsid w:val="000431C8"/>
    <w:rsid w:val="00043361"/>
    <w:rsid w:val="00043749"/>
    <w:rsid w:val="0004392C"/>
    <w:rsid w:val="00043961"/>
    <w:rsid w:val="000439CF"/>
    <w:rsid w:val="00043A5C"/>
    <w:rsid w:val="00043DD6"/>
    <w:rsid w:val="000444B1"/>
    <w:rsid w:val="00044B73"/>
    <w:rsid w:val="00044B9F"/>
    <w:rsid w:val="00044D6A"/>
    <w:rsid w:val="00044ED8"/>
    <w:rsid w:val="00045541"/>
    <w:rsid w:val="00045837"/>
    <w:rsid w:val="0004598C"/>
    <w:rsid w:val="00046AE4"/>
    <w:rsid w:val="00046AF2"/>
    <w:rsid w:val="00046D2A"/>
    <w:rsid w:val="00046D83"/>
    <w:rsid w:val="000470E0"/>
    <w:rsid w:val="000471E5"/>
    <w:rsid w:val="00047C23"/>
    <w:rsid w:val="00047F09"/>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3EC5"/>
    <w:rsid w:val="0005408A"/>
    <w:rsid w:val="00054208"/>
    <w:rsid w:val="000542F8"/>
    <w:rsid w:val="0005481C"/>
    <w:rsid w:val="00054EEF"/>
    <w:rsid w:val="00054F0D"/>
    <w:rsid w:val="000550F7"/>
    <w:rsid w:val="0005582E"/>
    <w:rsid w:val="00055A01"/>
    <w:rsid w:val="00055A7F"/>
    <w:rsid w:val="00055BC2"/>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0D8"/>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54C2"/>
    <w:rsid w:val="00065F7E"/>
    <w:rsid w:val="00066435"/>
    <w:rsid w:val="0006648C"/>
    <w:rsid w:val="0006648E"/>
    <w:rsid w:val="00066620"/>
    <w:rsid w:val="000667A2"/>
    <w:rsid w:val="00066879"/>
    <w:rsid w:val="00066AB0"/>
    <w:rsid w:val="00066F2F"/>
    <w:rsid w:val="00067844"/>
    <w:rsid w:val="00067886"/>
    <w:rsid w:val="00067C16"/>
    <w:rsid w:val="00067E31"/>
    <w:rsid w:val="00067E49"/>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582"/>
    <w:rsid w:val="00077E8F"/>
    <w:rsid w:val="0008005F"/>
    <w:rsid w:val="000802C9"/>
    <w:rsid w:val="000803AA"/>
    <w:rsid w:val="0008041B"/>
    <w:rsid w:val="00080590"/>
    <w:rsid w:val="00080649"/>
    <w:rsid w:val="000806DF"/>
    <w:rsid w:val="0008079B"/>
    <w:rsid w:val="0008095A"/>
    <w:rsid w:val="00080F92"/>
    <w:rsid w:val="0008100B"/>
    <w:rsid w:val="000816EB"/>
    <w:rsid w:val="000816EC"/>
    <w:rsid w:val="000817FA"/>
    <w:rsid w:val="00081C04"/>
    <w:rsid w:val="00082007"/>
    <w:rsid w:val="0008230F"/>
    <w:rsid w:val="00082495"/>
    <w:rsid w:val="00082C05"/>
    <w:rsid w:val="00082D50"/>
    <w:rsid w:val="00083226"/>
    <w:rsid w:val="000832CB"/>
    <w:rsid w:val="000840FA"/>
    <w:rsid w:val="00084896"/>
    <w:rsid w:val="00085395"/>
    <w:rsid w:val="00085640"/>
    <w:rsid w:val="00085B9C"/>
    <w:rsid w:val="00085DBD"/>
    <w:rsid w:val="00085F5B"/>
    <w:rsid w:val="0008746E"/>
    <w:rsid w:val="000879F3"/>
    <w:rsid w:val="00087AFB"/>
    <w:rsid w:val="00087BC0"/>
    <w:rsid w:val="00087CD7"/>
    <w:rsid w:val="00087DC8"/>
    <w:rsid w:val="00090A37"/>
    <w:rsid w:val="00090A3E"/>
    <w:rsid w:val="00090C72"/>
    <w:rsid w:val="00090D32"/>
    <w:rsid w:val="00090F98"/>
    <w:rsid w:val="000913BF"/>
    <w:rsid w:val="00091605"/>
    <w:rsid w:val="000916B7"/>
    <w:rsid w:val="000921E3"/>
    <w:rsid w:val="0009269D"/>
    <w:rsid w:val="000928E8"/>
    <w:rsid w:val="00092DB3"/>
    <w:rsid w:val="00092F06"/>
    <w:rsid w:val="00093444"/>
    <w:rsid w:val="000942CC"/>
    <w:rsid w:val="000943C5"/>
    <w:rsid w:val="00094546"/>
    <w:rsid w:val="00094AE3"/>
    <w:rsid w:val="00095003"/>
    <w:rsid w:val="000955D8"/>
    <w:rsid w:val="00095AAE"/>
    <w:rsid w:val="00095C19"/>
    <w:rsid w:val="00095E9A"/>
    <w:rsid w:val="000960EA"/>
    <w:rsid w:val="00096173"/>
    <w:rsid w:val="00096328"/>
    <w:rsid w:val="0009660F"/>
    <w:rsid w:val="00096AF3"/>
    <w:rsid w:val="00096BBB"/>
    <w:rsid w:val="00097068"/>
    <w:rsid w:val="000970BD"/>
    <w:rsid w:val="000972B3"/>
    <w:rsid w:val="00097695"/>
    <w:rsid w:val="000977DD"/>
    <w:rsid w:val="0009797C"/>
    <w:rsid w:val="00097C22"/>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4D92"/>
    <w:rsid w:val="000A5506"/>
    <w:rsid w:val="000A5714"/>
    <w:rsid w:val="000A6447"/>
    <w:rsid w:val="000A6587"/>
    <w:rsid w:val="000A66B6"/>
    <w:rsid w:val="000A68D0"/>
    <w:rsid w:val="000A7023"/>
    <w:rsid w:val="000A798C"/>
    <w:rsid w:val="000A7A82"/>
    <w:rsid w:val="000A7F30"/>
    <w:rsid w:val="000B0544"/>
    <w:rsid w:val="000B0609"/>
    <w:rsid w:val="000B0916"/>
    <w:rsid w:val="000B09F5"/>
    <w:rsid w:val="000B0E78"/>
    <w:rsid w:val="000B10D9"/>
    <w:rsid w:val="000B16C3"/>
    <w:rsid w:val="000B190C"/>
    <w:rsid w:val="000B19E1"/>
    <w:rsid w:val="000B22CE"/>
    <w:rsid w:val="000B2A0C"/>
    <w:rsid w:val="000B2D30"/>
    <w:rsid w:val="000B2E91"/>
    <w:rsid w:val="000B3861"/>
    <w:rsid w:val="000B4282"/>
    <w:rsid w:val="000B48EB"/>
    <w:rsid w:val="000B4B04"/>
    <w:rsid w:val="000B4DD3"/>
    <w:rsid w:val="000B4F80"/>
    <w:rsid w:val="000B5168"/>
    <w:rsid w:val="000B53FC"/>
    <w:rsid w:val="000B5795"/>
    <w:rsid w:val="000B5CBC"/>
    <w:rsid w:val="000B5D39"/>
    <w:rsid w:val="000B5F13"/>
    <w:rsid w:val="000B6118"/>
    <w:rsid w:val="000B6594"/>
    <w:rsid w:val="000B6688"/>
    <w:rsid w:val="000B6843"/>
    <w:rsid w:val="000B6C1B"/>
    <w:rsid w:val="000B6E6E"/>
    <w:rsid w:val="000B70EF"/>
    <w:rsid w:val="000C0AFC"/>
    <w:rsid w:val="000C1C0C"/>
    <w:rsid w:val="000C1D80"/>
    <w:rsid w:val="000C1EC1"/>
    <w:rsid w:val="000C212F"/>
    <w:rsid w:val="000C2233"/>
    <w:rsid w:val="000C27FA"/>
    <w:rsid w:val="000C2A43"/>
    <w:rsid w:val="000C2BC7"/>
    <w:rsid w:val="000C2D2A"/>
    <w:rsid w:val="000C309B"/>
    <w:rsid w:val="000C3310"/>
    <w:rsid w:val="000C397A"/>
    <w:rsid w:val="000C41A4"/>
    <w:rsid w:val="000C4BD9"/>
    <w:rsid w:val="000C4F99"/>
    <w:rsid w:val="000C586E"/>
    <w:rsid w:val="000C5D3C"/>
    <w:rsid w:val="000C6062"/>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54"/>
    <w:rsid w:val="000D20B1"/>
    <w:rsid w:val="000D26B1"/>
    <w:rsid w:val="000D2996"/>
    <w:rsid w:val="000D2BB9"/>
    <w:rsid w:val="000D3115"/>
    <w:rsid w:val="000D31D0"/>
    <w:rsid w:val="000D396B"/>
    <w:rsid w:val="000D3DD5"/>
    <w:rsid w:val="000D4015"/>
    <w:rsid w:val="000D4314"/>
    <w:rsid w:val="000D4816"/>
    <w:rsid w:val="000D4E3C"/>
    <w:rsid w:val="000D53D3"/>
    <w:rsid w:val="000D53FB"/>
    <w:rsid w:val="000D55AA"/>
    <w:rsid w:val="000D6154"/>
    <w:rsid w:val="000D6270"/>
    <w:rsid w:val="000D634C"/>
    <w:rsid w:val="000D6CFC"/>
    <w:rsid w:val="000D6E39"/>
    <w:rsid w:val="000D7421"/>
    <w:rsid w:val="000D77F3"/>
    <w:rsid w:val="000D7919"/>
    <w:rsid w:val="000E04CD"/>
    <w:rsid w:val="000E0739"/>
    <w:rsid w:val="000E1045"/>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42C"/>
    <w:rsid w:val="000F157E"/>
    <w:rsid w:val="000F18DF"/>
    <w:rsid w:val="000F1F03"/>
    <w:rsid w:val="000F1F38"/>
    <w:rsid w:val="000F257B"/>
    <w:rsid w:val="000F3296"/>
    <w:rsid w:val="000F33FA"/>
    <w:rsid w:val="000F3633"/>
    <w:rsid w:val="000F3853"/>
    <w:rsid w:val="000F39E0"/>
    <w:rsid w:val="000F3CA4"/>
    <w:rsid w:val="000F4468"/>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42F"/>
    <w:rsid w:val="00101DA6"/>
    <w:rsid w:val="00101F4A"/>
    <w:rsid w:val="00102005"/>
    <w:rsid w:val="00102296"/>
    <w:rsid w:val="001022D9"/>
    <w:rsid w:val="00102599"/>
    <w:rsid w:val="00102793"/>
    <w:rsid w:val="00103016"/>
    <w:rsid w:val="00103644"/>
    <w:rsid w:val="00103801"/>
    <w:rsid w:val="0010380D"/>
    <w:rsid w:val="00103A58"/>
    <w:rsid w:val="00103DC0"/>
    <w:rsid w:val="00103FF7"/>
    <w:rsid w:val="0010409D"/>
    <w:rsid w:val="00104244"/>
    <w:rsid w:val="001042B0"/>
    <w:rsid w:val="001043F9"/>
    <w:rsid w:val="0010458D"/>
    <w:rsid w:val="00104A8B"/>
    <w:rsid w:val="0010594B"/>
    <w:rsid w:val="00105BF6"/>
    <w:rsid w:val="00105CB7"/>
    <w:rsid w:val="00105D7E"/>
    <w:rsid w:val="001063A4"/>
    <w:rsid w:val="00106CA3"/>
    <w:rsid w:val="00107000"/>
    <w:rsid w:val="0010710A"/>
    <w:rsid w:val="0010732B"/>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6F6"/>
    <w:rsid w:val="001247A0"/>
    <w:rsid w:val="00124C2C"/>
    <w:rsid w:val="00124F69"/>
    <w:rsid w:val="00125180"/>
    <w:rsid w:val="00125DD3"/>
    <w:rsid w:val="001262CA"/>
    <w:rsid w:val="00126812"/>
    <w:rsid w:val="00126FD6"/>
    <w:rsid w:val="00127278"/>
    <w:rsid w:val="00127683"/>
    <w:rsid w:val="001279E0"/>
    <w:rsid w:val="00127E31"/>
    <w:rsid w:val="001306D2"/>
    <w:rsid w:val="00130971"/>
    <w:rsid w:val="00130D80"/>
    <w:rsid w:val="00130F99"/>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104"/>
    <w:rsid w:val="00143563"/>
    <w:rsid w:val="00143FD4"/>
    <w:rsid w:val="00144424"/>
    <w:rsid w:val="00144961"/>
    <w:rsid w:val="00144A72"/>
    <w:rsid w:val="00144F5D"/>
    <w:rsid w:val="00145044"/>
    <w:rsid w:val="0014523F"/>
    <w:rsid w:val="00145828"/>
    <w:rsid w:val="00145946"/>
    <w:rsid w:val="00145D7F"/>
    <w:rsid w:val="00146190"/>
    <w:rsid w:val="001461EB"/>
    <w:rsid w:val="00146B6C"/>
    <w:rsid w:val="00146DAD"/>
    <w:rsid w:val="00147F80"/>
    <w:rsid w:val="0015069F"/>
    <w:rsid w:val="00150CA5"/>
    <w:rsid w:val="00151065"/>
    <w:rsid w:val="001510C0"/>
    <w:rsid w:val="001517E1"/>
    <w:rsid w:val="001518F0"/>
    <w:rsid w:val="00151FBD"/>
    <w:rsid w:val="0015226E"/>
    <w:rsid w:val="00152840"/>
    <w:rsid w:val="00152950"/>
    <w:rsid w:val="00152983"/>
    <w:rsid w:val="00152A2D"/>
    <w:rsid w:val="00152E45"/>
    <w:rsid w:val="00152FAE"/>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3D"/>
    <w:rsid w:val="0016159C"/>
    <w:rsid w:val="00161B1E"/>
    <w:rsid w:val="00161D5C"/>
    <w:rsid w:val="00161DB7"/>
    <w:rsid w:val="00162293"/>
    <w:rsid w:val="00162886"/>
    <w:rsid w:val="001628EE"/>
    <w:rsid w:val="00162A5A"/>
    <w:rsid w:val="00162F6F"/>
    <w:rsid w:val="001636CA"/>
    <w:rsid w:val="0016375D"/>
    <w:rsid w:val="001637DC"/>
    <w:rsid w:val="00163B4F"/>
    <w:rsid w:val="00163FBC"/>
    <w:rsid w:val="0016401C"/>
    <w:rsid w:val="00164343"/>
    <w:rsid w:val="00164945"/>
    <w:rsid w:val="00166ABE"/>
    <w:rsid w:val="00166E7B"/>
    <w:rsid w:val="00167497"/>
    <w:rsid w:val="00167782"/>
    <w:rsid w:val="001678FC"/>
    <w:rsid w:val="00167CF2"/>
    <w:rsid w:val="001703ED"/>
    <w:rsid w:val="00170465"/>
    <w:rsid w:val="001708D6"/>
    <w:rsid w:val="00170D27"/>
    <w:rsid w:val="00170D6A"/>
    <w:rsid w:val="001710B3"/>
    <w:rsid w:val="0017156E"/>
    <w:rsid w:val="001715D2"/>
    <w:rsid w:val="0017196A"/>
    <w:rsid w:val="001719DC"/>
    <w:rsid w:val="001727B5"/>
    <w:rsid w:val="00172D1A"/>
    <w:rsid w:val="00172FD5"/>
    <w:rsid w:val="00173271"/>
    <w:rsid w:val="0017345E"/>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2F42"/>
    <w:rsid w:val="00183832"/>
    <w:rsid w:val="00183BC2"/>
    <w:rsid w:val="00183C2B"/>
    <w:rsid w:val="00183EEC"/>
    <w:rsid w:val="001840D2"/>
    <w:rsid w:val="00184314"/>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5FE"/>
    <w:rsid w:val="00193A4C"/>
    <w:rsid w:val="00193B0A"/>
    <w:rsid w:val="00193E61"/>
    <w:rsid w:val="001945EE"/>
    <w:rsid w:val="001947D2"/>
    <w:rsid w:val="00194BC3"/>
    <w:rsid w:val="00194C5E"/>
    <w:rsid w:val="00194EBF"/>
    <w:rsid w:val="001950FB"/>
    <w:rsid w:val="00195368"/>
    <w:rsid w:val="0019568E"/>
    <w:rsid w:val="00195DCB"/>
    <w:rsid w:val="001960F0"/>
    <w:rsid w:val="001961D9"/>
    <w:rsid w:val="00196861"/>
    <w:rsid w:val="00196C7D"/>
    <w:rsid w:val="00196CC8"/>
    <w:rsid w:val="00197282"/>
    <w:rsid w:val="00197CE0"/>
    <w:rsid w:val="00197D04"/>
    <w:rsid w:val="001A0005"/>
    <w:rsid w:val="001A06AA"/>
    <w:rsid w:val="001A0991"/>
    <w:rsid w:val="001A0E3D"/>
    <w:rsid w:val="001A1822"/>
    <w:rsid w:val="001A1893"/>
    <w:rsid w:val="001A1F4F"/>
    <w:rsid w:val="001A20AD"/>
    <w:rsid w:val="001A278C"/>
    <w:rsid w:val="001A342D"/>
    <w:rsid w:val="001A35B0"/>
    <w:rsid w:val="001A390E"/>
    <w:rsid w:val="001A3AC1"/>
    <w:rsid w:val="001A3F5D"/>
    <w:rsid w:val="001A4138"/>
    <w:rsid w:val="001A4237"/>
    <w:rsid w:val="001A44F9"/>
    <w:rsid w:val="001A4693"/>
    <w:rsid w:val="001A4831"/>
    <w:rsid w:val="001A4892"/>
    <w:rsid w:val="001A55BC"/>
    <w:rsid w:val="001A5634"/>
    <w:rsid w:val="001A565F"/>
    <w:rsid w:val="001A5664"/>
    <w:rsid w:val="001A5871"/>
    <w:rsid w:val="001A591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DC4"/>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B7B96"/>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5C75"/>
    <w:rsid w:val="001C613C"/>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5FB"/>
    <w:rsid w:val="001D2D29"/>
    <w:rsid w:val="001D2DDD"/>
    <w:rsid w:val="001D3711"/>
    <w:rsid w:val="001D3832"/>
    <w:rsid w:val="001D390F"/>
    <w:rsid w:val="001D3D26"/>
    <w:rsid w:val="001D40A5"/>
    <w:rsid w:val="001D40AC"/>
    <w:rsid w:val="001D496F"/>
    <w:rsid w:val="001D4AB6"/>
    <w:rsid w:val="001D4DA6"/>
    <w:rsid w:val="001D4E8C"/>
    <w:rsid w:val="001D5126"/>
    <w:rsid w:val="001D5AF6"/>
    <w:rsid w:val="001D5B87"/>
    <w:rsid w:val="001D5E55"/>
    <w:rsid w:val="001D5F7A"/>
    <w:rsid w:val="001D63F2"/>
    <w:rsid w:val="001D64B0"/>
    <w:rsid w:val="001D6675"/>
    <w:rsid w:val="001D7AAD"/>
    <w:rsid w:val="001D7AB2"/>
    <w:rsid w:val="001D7FA7"/>
    <w:rsid w:val="001D7FE6"/>
    <w:rsid w:val="001E09D5"/>
    <w:rsid w:val="001E0D00"/>
    <w:rsid w:val="001E0DC4"/>
    <w:rsid w:val="001E0EDD"/>
    <w:rsid w:val="001E174A"/>
    <w:rsid w:val="001E2383"/>
    <w:rsid w:val="001E23D5"/>
    <w:rsid w:val="001E2531"/>
    <w:rsid w:val="001E2534"/>
    <w:rsid w:val="001E27D8"/>
    <w:rsid w:val="001E286C"/>
    <w:rsid w:val="001E2E71"/>
    <w:rsid w:val="001E38AB"/>
    <w:rsid w:val="001E4A0F"/>
    <w:rsid w:val="001E4C90"/>
    <w:rsid w:val="001E4DC1"/>
    <w:rsid w:val="001E57BB"/>
    <w:rsid w:val="001E5A05"/>
    <w:rsid w:val="001E5D61"/>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90A"/>
    <w:rsid w:val="001F1E21"/>
    <w:rsid w:val="001F1FBC"/>
    <w:rsid w:val="001F2339"/>
    <w:rsid w:val="001F279A"/>
    <w:rsid w:val="001F28AD"/>
    <w:rsid w:val="001F2C61"/>
    <w:rsid w:val="001F2D24"/>
    <w:rsid w:val="001F2D9F"/>
    <w:rsid w:val="001F3056"/>
    <w:rsid w:val="001F30F7"/>
    <w:rsid w:val="001F3967"/>
    <w:rsid w:val="001F3ACA"/>
    <w:rsid w:val="001F3FA1"/>
    <w:rsid w:val="001F41E3"/>
    <w:rsid w:val="001F42AC"/>
    <w:rsid w:val="001F43A1"/>
    <w:rsid w:val="001F4652"/>
    <w:rsid w:val="001F46BD"/>
    <w:rsid w:val="001F4D96"/>
    <w:rsid w:val="001F4E5B"/>
    <w:rsid w:val="001F522F"/>
    <w:rsid w:val="001F5392"/>
    <w:rsid w:val="001F5953"/>
    <w:rsid w:val="001F5B5D"/>
    <w:rsid w:val="001F5CED"/>
    <w:rsid w:val="001F621E"/>
    <w:rsid w:val="001F68E3"/>
    <w:rsid w:val="001F6ACB"/>
    <w:rsid w:val="001F6B72"/>
    <w:rsid w:val="001F6D45"/>
    <w:rsid w:val="001F76FA"/>
    <w:rsid w:val="001F7A41"/>
    <w:rsid w:val="002001F2"/>
    <w:rsid w:val="0020073E"/>
    <w:rsid w:val="00200B0C"/>
    <w:rsid w:val="00200B6A"/>
    <w:rsid w:val="00200CCC"/>
    <w:rsid w:val="00201692"/>
    <w:rsid w:val="002016EA"/>
    <w:rsid w:val="00201704"/>
    <w:rsid w:val="00201C0A"/>
    <w:rsid w:val="00201C49"/>
    <w:rsid w:val="00201E82"/>
    <w:rsid w:val="002020D1"/>
    <w:rsid w:val="0020299D"/>
    <w:rsid w:val="002029F4"/>
    <w:rsid w:val="00202B38"/>
    <w:rsid w:val="002039B2"/>
    <w:rsid w:val="00203E17"/>
    <w:rsid w:val="002045D6"/>
    <w:rsid w:val="002046E6"/>
    <w:rsid w:val="00204702"/>
    <w:rsid w:val="00204E17"/>
    <w:rsid w:val="0020554F"/>
    <w:rsid w:val="00205603"/>
    <w:rsid w:val="00205BEF"/>
    <w:rsid w:val="00205C70"/>
    <w:rsid w:val="00206D03"/>
    <w:rsid w:val="00206F66"/>
    <w:rsid w:val="00206F8F"/>
    <w:rsid w:val="00207003"/>
    <w:rsid w:val="002074DF"/>
    <w:rsid w:val="00207720"/>
    <w:rsid w:val="00207FB4"/>
    <w:rsid w:val="00210440"/>
    <w:rsid w:val="0021060D"/>
    <w:rsid w:val="002108A6"/>
    <w:rsid w:val="002112F3"/>
    <w:rsid w:val="00211605"/>
    <w:rsid w:val="002116BF"/>
    <w:rsid w:val="002119AF"/>
    <w:rsid w:val="00211CA2"/>
    <w:rsid w:val="00211F0D"/>
    <w:rsid w:val="0021210D"/>
    <w:rsid w:val="00212171"/>
    <w:rsid w:val="00212964"/>
    <w:rsid w:val="00212CD3"/>
    <w:rsid w:val="002134BA"/>
    <w:rsid w:val="00213541"/>
    <w:rsid w:val="00213DF4"/>
    <w:rsid w:val="00213F8C"/>
    <w:rsid w:val="0021421E"/>
    <w:rsid w:val="002144B5"/>
    <w:rsid w:val="00214723"/>
    <w:rsid w:val="00214771"/>
    <w:rsid w:val="00214D84"/>
    <w:rsid w:val="0021501B"/>
    <w:rsid w:val="00215881"/>
    <w:rsid w:val="002159C2"/>
    <w:rsid w:val="00215CC6"/>
    <w:rsid w:val="0021610D"/>
    <w:rsid w:val="00216C70"/>
    <w:rsid w:val="00216FB2"/>
    <w:rsid w:val="002174D4"/>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816"/>
    <w:rsid w:val="00234A04"/>
    <w:rsid w:val="00234A2A"/>
    <w:rsid w:val="00234B75"/>
    <w:rsid w:val="00234C40"/>
    <w:rsid w:val="00235629"/>
    <w:rsid w:val="00235665"/>
    <w:rsid w:val="0023573A"/>
    <w:rsid w:val="00235DD0"/>
    <w:rsid w:val="002361A8"/>
    <w:rsid w:val="00236613"/>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37A4"/>
    <w:rsid w:val="00244171"/>
    <w:rsid w:val="00244760"/>
    <w:rsid w:val="00244D7A"/>
    <w:rsid w:val="00244E8F"/>
    <w:rsid w:val="00244EDB"/>
    <w:rsid w:val="00244F5D"/>
    <w:rsid w:val="00245537"/>
    <w:rsid w:val="00245C3F"/>
    <w:rsid w:val="00245D27"/>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9B5"/>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06A"/>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51"/>
    <w:rsid w:val="0026729F"/>
    <w:rsid w:val="00267330"/>
    <w:rsid w:val="00267EEA"/>
    <w:rsid w:val="002708D2"/>
    <w:rsid w:val="00270AE8"/>
    <w:rsid w:val="00270E9F"/>
    <w:rsid w:val="00270F6B"/>
    <w:rsid w:val="0027160B"/>
    <w:rsid w:val="00271DE7"/>
    <w:rsid w:val="00272DB3"/>
    <w:rsid w:val="002732A6"/>
    <w:rsid w:val="0027347D"/>
    <w:rsid w:val="00273CD9"/>
    <w:rsid w:val="00273F35"/>
    <w:rsid w:val="00274C5C"/>
    <w:rsid w:val="00275251"/>
    <w:rsid w:val="002753FF"/>
    <w:rsid w:val="002755E8"/>
    <w:rsid w:val="002759CF"/>
    <w:rsid w:val="00275A3F"/>
    <w:rsid w:val="00275BCF"/>
    <w:rsid w:val="002763FD"/>
    <w:rsid w:val="00276664"/>
    <w:rsid w:val="00276A4F"/>
    <w:rsid w:val="00276DDA"/>
    <w:rsid w:val="00277059"/>
    <w:rsid w:val="00277543"/>
    <w:rsid w:val="0028013E"/>
    <w:rsid w:val="0028041D"/>
    <w:rsid w:val="0028153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D0B"/>
    <w:rsid w:val="00283ED5"/>
    <w:rsid w:val="002843FA"/>
    <w:rsid w:val="002844A6"/>
    <w:rsid w:val="0028473A"/>
    <w:rsid w:val="00284A49"/>
    <w:rsid w:val="00284B87"/>
    <w:rsid w:val="00284D94"/>
    <w:rsid w:val="00284FF9"/>
    <w:rsid w:val="00285C6C"/>
    <w:rsid w:val="00285CC8"/>
    <w:rsid w:val="00285CD3"/>
    <w:rsid w:val="00286076"/>
    <w:rsid w:val="002862C7"/>
    <w:rsid w:val="002862EA"/>
    <w:rsid w:val="002863CB"/>
    <w:rsid w:val="00286697"/>
    <w:rsid w:val="00286720"/>
    <w:rsid w:val="002867F8"/>
    <w:rsid w:val="002869EF"/>
    <w:rsid w:val="00286C1A"/>
    <w:rsid w:val="00286CF6"/>
    <w:rsid w:val="00286DC2"/>
    <w:rsid w:val="00286F0D"/>
    <w:rsid w:val="0028786D"/>
    <w:rsid w:val="00287892"/>
    <w:rsid w:val="00287904"/>
    <w:rsid w:val="00287A74"/>
    <w:rsid w:val="00287D73"/>
    <w:rsid w:val="00287F63"/>
    <w:rsid w:val="00290489"/>
    <w:rsid w:val="00290D40"/>
    <w:rsid w:val="002910B9"/>
    <w:rsid w:val="00291249"/>
    <w:rsid w:val="00291884"/>
    <w:rsid w:val="00291A9D"/>
    <w:rsid w:val="00291E5D"/>
    <w:rsid w:val="00291EE6"/>
    <w:rsid w:val="0029286F"/>
    <w:rsid w:val="00292BC0"/>
    <w:rsid w:val="00292D10"/>
    <w:rsid w:val="002935E5"/>
    <w:rsid w:val="00293AAF"/>
    <w:rsid w:val="00293DE9"/>
    <w:rsid w:val="0029441E"/>
    <w:rsid w:val="00295423"/>
    <w:rsid w:val="002955EE"/>
    <w:rsid w:val="00295694"/>
    <w:rsid w:val="002957BE"/>
    <w:rsid w:val="002958A5"/>
    <w:rsid w:val="00295F30"/>
    <w:rsid w:val="002960CB"/>
    <w:rsid w:val="002961BD"/>
    <w:rsid w:val="002967C1"/>
    <w:rsid w:val="00296B2D"/>
    <w:rsid w:val="00296B4E"/>
    <w:rsid w:val="00296D2B"/>
    <w:rsid w:val="0029739C"/>
    <w:rsid w:val="00297942"/>
    <w:rsid w:val="002A04B2"/>
    <w:rsid w:val="002A0598"/>
    <w:rsid w:val="002A0C8F"/>
    <w:rsid w:val="002A1230"/>
    <w:rsid w:val="002A16BD"/>
    <w:rsid w:val="002A16E4"/>
    <w:rsid w:val="002A1A1B"/>
    <w:rsid w:val="002A1BD4"/>
    <w:rsid w:val="002A1C42"/>
    <w:rsid w:val="002A2117"/>
    <w:rsid w:val="002A22A0"/>
    <w:rsid w:val="002A2355"/>
    <w:rsid w:val="002A2938"/>
    <w:rsid w:val="002A3094"/>
    <w:rsid w:val="002A30EB"/>
    <w:rsid w:val="002A3314"/>
    <w:rsid w:val="002A3655"/>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358"/>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AC2"/>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A93"/>
    <w:rsid w:val="002C5DB3"/>
    <w:rsid w:val="002C5F6E"/>
    <w:rsid w:val="002C5F91"/>
    <w:rsid w:val="002C63BA"/>
    <w:rsid w:val="002C6642"/>
    <w:rsid w:val="002C6C8D"/>
    <w:rsid w:val="002C7164"/>
    <w:rsid w:val="002C760B"/>
    <w:rsid w:val="002C7E2E"/>
    <w:rsid w:val="002D00E5"/>
    <w:rsid w:val="002D01FB"/>
    <w:rsid w:val="002D0C7F"/>
    <w:rsid w:val="002D0D64"/>
    <w:rsid w:val="002D15D7"/>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1FF6"/>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5BA7"/>
    <w:rsid w:val="002E6A3F"/>
    <w:rsid w:val="002E6AE2"/>
    <w:rsid w:val="002E6C4C"/>
    <w:rsid w:val="002E6E63"/>
    <w:rsid w:val="002E7020"/>
    <w:rsid w:val="002E7329"/>
    <w:rsid w:val="002E7567"/>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3CD"/>
    <w:rsid w:val="002F243F"/>
    <w:rsid w:val="002F2B54"/>
    <w:rsid w:val="002F2E8A"/>
    <w:rsid w:val="002F3531"/>
    <w:rsid w:val="002F39F8"/>
    <w:rsid w:val="002F3D13"/>
    <w:rsid w:val="002F3D3D"/>
    <w:rsid w:val="002F3D51"/>
    <w:rsid w:val="002F3E02"/>
    <w:rsid w:val="002F5140"/>
    <w:rsid w:val="002F5615"/>
    <w:rsid w:val="002F648A"/>
    <w:rsid w:val="002F6900"/>
    <w:rsid w:val="002F6B27"/>
    <w:rsid w:val="002F6B66"/>
    <w:rsid w:val="002F6BE9"/>
    <w:rsid w:val="002F6F6D"/>
    <w:rsid w:val="002F716C"/>
    <w:rsid w:val="002F72DB"/>
    <w:rsid w:val="002F7725"/>
    <w:rsid w:val="002F7836"/>
    <w:rsid w:val="002F7A0B"/>
    <w:rsid w:val="003004CE"/>
    <w:rsid w:val="00300650"/>
    <w:rsid w:val="003009C4"/>
    <w:rsid w:val="00300B3D"/>
    <w:rsid w:val="00300E2B"/>
    <w:rsid w:val="00300E39"/>
    <w:rsid w:val="00301574"/>
    <w:rsid w:val="00301786"/>
    <w:rsid w:val="00301A2E"/>
    <w:rsid w:val="00301DB6"/>
    <w:rsid w:val="00301DF3"/>
    <w:rsid w:val="00301F9F"/>
    <w:rsid w:val="003023D2"/>
    <w:rsid w:val="003026A9"/>
    <w:rsid w:val="00302813"/>
    <w:rsid w:val="003028CA"/>
    <w:rsid w:val="003029A4"/>
    <w:rsid w:val="00302F08"/>
    <w:rsid w:val="00302FCD"/>
    <w:rsid w:val="00303295"/>
    <w:rsid w:val="0030395A"/>
    <w:rsid w:val="0030397F"/>
    <w:rsid w:val="00303BF5"/>
    <w:rsid w:val="00303DA0"/>
    <w:rsid w:val="003041A9"/>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10C"/>
    <w:rsid w:val="00310B9E"/>
    <w:rsid w:val="00310CBC"/>
    <w:rsid w:val="003112F8"/>
    <w:rsid w:val="003113B6"/>
    <w:rsid w:val="003123C4"/>
    <w:rsid w:val="003129F2"/>
    <w:rsid w:val="00312C5D"/>
    <w:rsid w:val="00312CDC"/>
    <w:rsid w:val="003135FE"/>
    <w:rsid w:val="00313AD2"/>
    <w:rsid w:val="00313B42"/>
    <w:rsid w:val="00313C9A"/>
    <w:rsid w:val="00314068"/>
    <w:rsid w:val="00314331"/>
    <w:rsid w:val="003145A8"/>
    <w:rsid w:val="00314747"/>
    <w:rsid w:val="00314C19"/>
    <w:rsid w:val="00314FEC"/>
    <w:rsid w:val="00315C21"/>
    <w:rsid w:val="003168AD"/>
    <w:rsid w:val="00316ED3"/>
    <w:rsid w:val="00317107"/>
    <w:rsid w:val="00317F59"/>
    <w:rsid w:val="003201B7"/>
    <w:rsid w:val="00320528"/>
    <w:rsid w:val="00320CA6"/>
    <w:rsid w:val="003217D3"/>
    <w:rsid w:val="00321929"/>
    <w:rsid w:val="003219A0"/>
    <w:rsid w:val="00321D0C"/>
    <w:rsid w:val="00321FC7"/>
    <w:rsid w:val="00322262"/>
    <w:rsid w:val="00322BB7"/>
    <w:rsid w:val="0032375C"/>
    <w:rsid w:val="0032384B"/>
    <w:rsid w:val="00323C92"/>
    <w:rsid w:val="00323DD8"/>
    <w:rsid w:val="0032471E"/>
    <w:rsid w:val="00324905"/>
    <w:rsid w:val="00325B62"/>
    <w:rsid w:val="00325D28"/>
    <w:rsid w:val="0032600E"/>
    <w:rsid w:val="0032610F"/>
    <w:rsid w:val="0032647E"/>
    <w:rsid w:val="003267B7"/>
    <w:rsid w:val="00327380"/>
    <w:rsid w:val="00327AF3"/>
    <w:rsid w:val="00327DFF"/>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171"/>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C40"/>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15"/>
    <w:rsid w:val="00350040"/>
    <w:rsid w:val="0035071C"/>
    <w:rsid w:val="00350F01"/>
    <w:rsid w:val="003512C0"/>
    <w:rsid w:val="003513FE"/>
    <w:rsid w:val="0035168E"/>
    <w:rsid w:val="003516CF"/>
    <w:rsid w:val="00351A81"/>
    <w:rsid w:val="00351FC0"/>
    <w:rsid w:val="003525E4"/>
    <w:rsid w:val="0035260B"/>
    <w:rsid w:val="00352E81"/>
    <w:rsid w:val="003530DF"/>
    <w:rsid w:val="00353ADC"/>
    <w:rsid w:val="00353BD7"/>
    <w:rsid w:val="003540A1"/>
    <w:rsid w:val="00354400"/>
    <w:rsid w:val="003544D3"/>
    <w:rsid w:val="003546F4"/>
    <w:rsid w:val="003547AC"/>
    <w:rsid w:val="00355631"/>
    <w:rsid w:val="00355886"/>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1F0D"/>
    <w:rsid w:val="00362420"/>
    <w:rsid w:val="00362D62"/>
    <w:rsid w:val="00362D6B"/>
    <w:rsid w:val="00363365"/>
    <w:rsid w:val="003635E6"/>
    <w:rsid w:val="00363AF7"/>
    <w:rsid w:val="00363D02"/>
    <w:rsid w:val="00363ED8"/>
    <w:rsid w:val="003642B1"/>
    <w:rsid w:val="0036479E"/>
    <w:rsid w:val="003650CF"/>
    <w:rsid w:val="00365141"/>
    <w:rsid w:val="00365792"/>
    <w:rsid w:val="003658F6"/>
    <w:rsid w:val="00365A32"/>
    <w:rsid w:val="00365B2F"/>
    <w:rsid w:val="00366000"/>
    <w:rsid w:val="00366018"/>
    <w:rsid w:val="0036613E"/>
    <w:rsid w:val="0036664E"/>
    <w:rsid w:val="00366C8D"/>
    <w:rsid w:val="00366FE1"/>
    <w:rsid w:val="00367060"/>
    <w:rsid w:val="00367508"/>
    <w:rsid w:val="00367797"/>
    <w:rsid w:val="00367B06"/>
    <w:rsid w:val="00367CDB"/>
    <w:rsid w:val="00370B28"/>
    <w:rsid w:val="00370F98"/>
    <w:rsid w:val="0037130D"/>
    <w:rsid w:val="0037162B"/>
    <w:rsid w:val="00371A35"/>
    <w:rsid w:val="00371A38"/>
    <w:rsid w:val="00371A39"/>
    <w:rsid w:val="00371D4E"/>
    <w:rsid w:val="00372818"/>
    <w:rsid w:val="00372AB7"/>
    <w:rsid w:val="00372E7C"/>
    <w:rsid w:val="00373283"/>
    <w:rsid w:val="003733FE"/>
    <w:rsid w:val="00373584"/>
    <w:rsid w:val="00373AB3"/>
    <w:rsid w:val="00373DD4"/>
    <w:rsid w:val="003742F5"/>
    <w:rsid w:val="0037470F"/>
    <w:rsid w:val="00374A61"/>
    <w:rsid w:val="0037511E"/>
    <w:rsid w:val="003756FE"/>
    <w:rsid w:val="00375793"/>
    <w:rsid w:val="00375A9E"/>
    <w:rsid w:val="003760D0"/>
    <w:rsid w:val="00376BDE"/>
    <w:rsid w:val="00376CB6"/>
    <w:rsid w:val="0037751E"/>
    <w:rsid w:val="00377539"/>
    <w:rsid w:val="003779FF"/>
    <w:rsid w:val="00377A9B"/>
    <w:rsid w:val="00377B84"/>
    <w:rsid w:val="00377EAB"/>
    <w:rsid w:val="003801FF"/>
    <w:rsid w:val="00380B70"/>
    <w:rsid w:val="003812D2"/>
    <w:rsid w:val="003815C2"/>
    <w:rsid w:val="00381A86"/>
    <w:rsid w:val="00381D3E"/>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596"/>
    <w:rsid w:val="00390617"/>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104"/>
    <w:rsid w:val="0039647F"/>
    <w:rsid w:val="00396A26"/>
    <w:rsid w:val="00397153"/>
    <w:rsid w:val="003972A1"/>
    <w:rsid w:val="00397A14"/>
    <w:rsid w:val="00397EAD"/>
    <w:rsid w:val="003A0342"/>
    <w:rsid w:val="003A057E"/>
    <w:rsid w:val="003A0A49"/>
    <w:rsid w:val="003A0ED5"/>
    <w:rsid w:val="003A1242"/>
    <w:rsid w:val="003A1604"/>
    <w:rsid w:val="003A161F"/>
    <w:rsid w:val="003A18F2"/>
    <w:rsid w:val="003A19F3"/>
    <w:rsid w:val="003A1B62"/>
    <w:rsid w:val="003A236F"/>
    <w:rsid w:val="003A253F"/>
    <w:rsid w:val="003A31BE"/>
    <w:rsid w:val="003A3299"/>
    <w:rsid w:val="003A3610"/>
    <w:rsid w:val="003A3BB6"/>
    <w:rsid w:val="003A4392"/>
    <w:rsid w:val="003A4E1C"/>
    <w:rsid w:val="003A4E5E"/>
    <w:rsid w:val="003A5B46"/>
    <w:rsid w:val="003A6401"/>
    <w:rsid w:val="003A654F"/>
    <w:rsid w:val="003A667A"/>
    <w:rsid w:val="003A691E"/>
    <w:rsid w:val="003A6C70"/>
    <w:rsid w:val="003A6DCE"/>
    <w:rsid w:val="003A6FC6"/>
    <w:rsid w:val="003A72AC"/>
    <w:rsid w:val="003A7734"/>
    <w:rsid w:val="003A7977"/>
    <w:rsid w:val="003A7C69"/>
    <w:rsid w:val="003A7DCF"/>
    <w:rsid w:val="003B04C4"/>
    <w:rsid w:val="003B0789"/>
    <w:rsid w:val="003B0B7E"/>
    <w:rsid w:val="003B0E1F"/>
    <w:rsid w:val="003B0FC6"/>
    <w:rsid w:val="003B1616"/>
    <w:rsid w:val="003B19B5"/>
    <w:rsid w:val="003B2162"/>
    <w:rsid w:val="003B2276"/>
    <w:rsid w:val="003B2483"/>
    <w:rsid w:val="003B2610"/>
    <w:rsid w:val="003B2B2A"/>
    <w:rsid w:val="003B37BD"/>
    <w:rsid w:val="003B41CA"/>
    <w:rsid w:val="003B4C68"/>
    <w:rsid w:val="003B5107"/>
    <w:rsid w:val="003B51E6"/>
    <w:rsid w:val="003B52AB"/>
    <w:rsid w:val="003B5319"/>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2B6"/>
    <w:rsid w:val="003C031B"/>
    <w:rsid w:val="003C033C"/>
    <w:rsid w:val="003C0E1E"/>
    <w:rsid w:val="003C0F85"/>
    <w:rsid w:val="003C0FB9"/>
    <w:rsid w:val="003C109E"/>
    <w:rsid w:val="003C1119"/>
    <w:rsid w:val="003C1C16"/>
    <w:rsid w:val="003C2D50"/>
    <w:rsid w:val="003C2F73"/>
    <w:rsid w:val="003C3CD2"/>
    <w:rsid w:val="003C466C"/>
    <w:rsid w:val="003C488B"/>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572"/>
    <w:rsid w:val="003D160C"/>
    <w:rsid w:val="003D1F26"/>
    <w:rsid w:val="003D2708"/>
    <w:rsid w:val="003D28B5"/>
    <w:rsid w:val="003D29A4"/>
    <w:rsid w:val="003D2A34"/>
    <w:rsid w:val="003D2DAD"/>
    <w:rsid w:val="003D2DAE"/>
    <w:rsid w:val="003D2E5F"/>
    <w:rsid w:val="003D311F"/>
    <w:rsid w:val="003D3308"/>
    <w:rsid w:val="003D3472"/>
    <w:rsid w:val="003D38BB"/>
    <w:rsid w:val="003D3B40"/>
    <w:rsid w:val="003D3C34"/>
    <w:rsid w:val="003D3D45"/>
    <w:rsid w:val="003D496A"/>
    <w:rsid w:val="003D4B4B"/>
    <w:rsid w:val="003D4BB5"/>
    <w:rsid w:val="003D4DEC"/>
    <w:rsid w:val="003D5135"/>
    <w:rsid w:val="003D5A79"/>
    <w:rsid w:val="003D5F98"/>
    <w:rsid w:val="003D6A3C"/>
    <w:rsid w:val="003D6FA6"/>
    <w:rsid w:val="003D7173"/>
    <w:rsid w:val="003D7606"/>
    <w:rsid w:val="003D7A18"/>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4A9C"/>
    <w:rsid w:val="003E5E63"/>
    <w:rsid w:val="003E60D3"/>
    <w:rsid w:val="003E65FA"/>
    <w:rsid w:val="003E6879"/>
    <w:rsid w:val="003E69DA"/>
    <w:rsid w:val="003E6A86"/>
    <w:rsid w:val="003E6CF2"/>
    <w:rsid w:val="003E6E6A"/>
    <w:rsid w:val="003E7621"/>
    <w:rsid w:val="003E7AE9"/>
    <w:rsid w:val="003E7FFE"/>
    <w:rsid w:val="003F0C99"/>
    <w:rsid w:val="003F138F"/>
    <w:rsid w:val="003F1B7C"/>
    <w:rsid w:val="003F1E6C"/>
    <w:rsid w:val="003F1F0D"/>
    <w:rsid w:val="003F26CB"/>
    <w:rsid w:val="003F2AB5"/>
    <w:rsid w:val="003F2F09"/>
    <w:rsid w:val="003F3122"/>
    <w:rsid w:val="003F388D"/>
    <w:rsid w:val="003F4233"/>
    <w:rsid w:val="003F4850"/>
    <w:rsid w:val="003F4868"/>
    <w:rsid w:val="003F4B79"/>
    <w:rsid w:val="003F4BC5"/>
    <w:rsid w:val="003F4F98"/>
    <w:rsid w:val="003F50B1"/>
    <w:rsid w:val="003F50D7"/>
    <w:rsid w:val="003F5122"/>
    <w:rsid w:val="003F5426"/>
    <w:rsid w:val="003F5582"/>
    <w:rsid w:val="003F57AF"/>
    <w:rsid w:val="003F588E"/>
    <w:rsid w:val="003F60F9"/>
    <w:rsid w:val="003F62F0"/>
    <w:rsid w:val="003F659D"/>
    <w:rsid w:val="003F6723"/>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06E3E"/>
    <w:rsid w:val="00410732"/>
    <w:rsid w:val="00410C16"/>
    <w:rsid w:val="00410CFC"/>
    <w:rsid w:val="00410D46"/>
    <w:rsid w:val="00410D94"/>
    <w:rsid w:val="00411738"/>
    <w:rsid w:val="00411CE7"/>
    <w:rsid w:val="00411DA0"/>
    <w:rsid w:val="00411ED9"/>
    <w:rsid w:val="00411F97"/>
    <w:rsid w:val="004123E2"/>
    <w:rsid w:val="00412C88"/>
    <w:rsid w:val="00413039"/>
    <w:rsid w:val="00413156"/>
    <w:rsid w:val="00413885"/>
    <w:rsid w:val="00413C9A"/>
    <w:rsid w:val="00413E6D"/>
    <w:rsid w:val="0041431C"/>
    <w:rsid w:val="0041466A"/>
    <w:rsid w:val="004146B4"/>
    <w:rsid w:val="00414864"/>
    <w:rsid w:val="00414BA4"/>
    <w:rsid w:val="004159BB"/>
    <w:rsid w:val="00415A36"/>
    <w:rsid w:val="00415AEC"/>
    <w:rsid w:val="00415E11"/>
    <w:rsid w:val="00415F62"/>
    <w:rsid w:val="0041610C"/>
    <w:rsid w:val="00416327"/>
    <w:rsid w:val="0041644D"/>
    <w:rsid w:val="0041653C"/>
    <w:rsid w:val="004168F7"/>
    <w:rsid w:val="00416A11"/>
    <w:rsid w:val="00416C4D"/>
    <w:rsid w:val="004171BD"/>
    <w:rsid w:val="004172BD"/>
    <w:rsid w:val="004203DD"/>
    <w:rsid w:val="004204A2"/>
    <w:rsid w:val="004215D3"/>
    <w:rsid w:val="004216B5"/>
    <w:rsid w:val="00421864"/>
    <w:rsid w:val="0042187B"/>
    <w:rsid w:val="00421A41"/>
    <w:rsid w:val="00421DC1"/>
    <w:rsid w:val="00421FC8"/>
    <w:rsid w:val="00422401"/>
    <w:rsid w:val="004229D1"/>
    <w:rsid w:val="00422C28"/>
    <w:rsid w:val="00422D96"/>
    <w:rsid w:val="00423803"/>
    <w:rsid w:val="00423DA0"/>
    <w:rsid w:val="00423F77"/>
    <w:rsid w:val="004240C1"/>
    <w:rsid w:val="0042438E"/>
    <w:rsid w:val="00424838"/>
    <w:rsid w:val="00424DCB"/>
    <w:rsid w:val="00424E13"/>
    <w:rsid w:val="00425D84"/>
    <w:rsid w:val="0042634A"/>
    <w:rsid w:val="00426676"/>
    <w:rsid w:val="00426F31"/>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1D95"/>
    <w:rsid w:val="004322FF"/>
    <w:rsid w:val="00432AE7"/>
    <w:rsid w:val="00432D9E"/>
    <w:rsid w:val="004333C9"/>
    <w:rsid w:val="0043364A"/>
    <w:rsid w:val="00433739"/>
    <w:rsid w:val="00433D37"/>
    <w:rsid w:val="00433F9A"/>
    <w:rsid w:val="0043486E"/>
    <w:rsid w:val="00434BAA"/>
    <w:rsid w:val="00434F52"/>
    <w:rsid w:val="004351CB"/>
    <w:rsid w:val="00435809"/>
    <w:rsid w:val="0043588E"/>
    <w:rsid w:val="00436F31"/>
    <w:rsid w:val="0043730C"/>
    <w:rsid w:val="0043745F"/>
    <w:rsid w:val="0043765E"/>
    <w:rsid w:val="00437750"/>
    <w:rsid w:val="0043782A"/>
    <w:rsid w:val="00437951"/>
    <w:rsid w:val="00437F14"/>
    <w:rsid w:val="004400AC"/>
    <w:rsid w:val="00440D28"/>
    <w:rsid w:val="00440F09"/>
    <w:rsid w:val="0044105C"/>
    <w:rsid w:val="0044130C"/>
    <w:rsid w:val="004414D1"/>
    <w:rsid w:val="00441597"/>
    <w:rsid w:val="004416BC"/>
    <w:rsid w:val="00441830"/>
    <w:rsid w:val="0044228D"/>
    <w:rsid w:val="00442845"/>
    <w:rsid w:val="0044286C"/>
    <w:rsid w:val="00442C58"/>
    <w:rsid w:val="00442DC1"/>
    <w:rsid w:val="00442DE7"/>
    <w:rsid w:val="0044309B"/>
    <w:rsid w:val="00443793"/>
    <w:rsid w:val="00443CE7"/>
    <w:rsid w:val="004445A8"/>
    <w:rsid w:val="004446CE"/>
    <w:rsid w:val="00444761"/>
    <w:rsid w:val="004447C2"/>
    <w:rsid w:val="00444AD2"/>
    <w:rsid w:val="00444DCD"/>
    <w:rsid w:val="00444DD1"/>
    <w:rsid w:val="00444F68"/>
    <w:rsid w:val="00445479"/>
    <w:rsid w:val="004454E5"/>
    <w:rsid w:val="00446007"/>
    <w:rsid w:val="00446327"/>
    <w:rsid w:val="004477C0"/>
    <w:rsid w:val="004478A5"/>
    <w:rsid w:val="004478AF"/>
    <w:rsid w:val="00447CAF"/>
    <w:rsid w:val="00447D91"/>
    <w:rsid w:val="0045034E"/>
    <w:rsid w:val="00450402"/>
    <w:rsid w:val="00450594"/>
    <w:rsid w:val="00450A41"/>
    <w:rsid w:val="00450AF2"/>
    <w:rsid w:val="00450EFC"/>
    <w:rsid w:val="004513E4"/>
    <w:rsid w:val="00451E8F"/>
    <w:rsid w:val="00451FE8"/>
    <w:rsid w:val="004520F2"/>
    <w:rsid w:val="004526F7"/>
    <w:rsid w:val="00452C9E"/>
    <w:rsid w:val="00452F8B"/>
    <w:rsid w:val="004530B2"/>
    <w:rsid w:val="00453AB2"/>
    <w:rsid w:val="00453E04"/>
    <w:rsid w:val="00453EFB"/>
    <w:rsid w:val="0045498F"/>
    <w:rsid w:val="00454BB6"/>
    <w:rsid w:val="00455220"/>
    <w:rsid w:val="00455601"/>
    <w:rsid w:val="00455F62"/>
    <w:rsid w:val="00455FE5"/>
    <w:rsid w:val="004567B3"/>
    <w:rsid w:val="00456AB5"/>
    <w:rsid w:val="00456AD4"/>
    <w:rsid w:val="00456B8F"/>
    <w:rsid w:val="00456FB8"/>
    <w:rsid w:val="0045769E"/>
    <w:rsid w:val="00457940"/>
    <w:rsid w:val="00457C1E"/>
    <w:rsid w:val="004601F1"/>
    <w:rsid w:val="00460217"/>
    <w:rsid w:val="0046033F"/>
    <w:rsid w:val="004604BA"/>
    <w:rsid w:val="0046075A"/>
    <w:rsid w:val="004607D3"/>
    <w:rsid w:val="00460E1D"/>
    <w:rsid w:val="00460EA6"/>
    <w:rsid w:val="00460F8B"/>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125"/>
    <w:rsid w:val="00466568"/>
    <w:rsid w:val="00467422"/>
    <w:rsid w:val="00467BBB"/>
    <w:rsid w:val="00467CBF"/>
    <w:rsid w:val="004701A9"/>
    <w:rsid w:val="0047027C"/>
    <w:rsid w:val="00470281"/>
    <w:rsid w:val="004705AC"/>
    <w:rsid w:val="0047062D"/>
    <w:rsid w:val="00470A27"/>
    <w:rsid w:val="00470CA2"/>
    <w:rsid w:val="00470D1B"/>
    <w:rsid w:val="00470FE0"/>
    <w:rsid w:val="004711E6"/>
    <w:rsid w:val="0047121E"/>
    <w:rsid w:val="0047126E"/>
    <w:rsid w:val="004712A0"/>
    <w:rsid w:val="00471333"/>
    <w:rsid w:val="00471947"/>
    <w:rsid w:val="00471ABA"/>
    <w:rsid w:val="00472B93"/>
    <w:rsid w:val="00472BEE"/>
    <w:rsid w:val="00472C61"/>
    <w:rsid w:val="00472EF2"/>
    <w:rsid w:val="00472FB5"/>
    <w:rsid w:val="00473404"/>
    <w:rsid w:val="00473443"/>
    <w:rsid w:val="0047351B"/>
    <w:rsid w:val="00473834"/>
    <w:rsid w:val="00473D31"/>
    <w:rsid w:val="00473DFA"/>
    <w:rsid w:val="00474479"/>
    <w:rsid w:val="00474579"/>
    <w:rsid w:val="004749BE"/>
    <w:rsid w:val="00475062"/>
    <w:rsid w:val="00475225"/>
    <w:rsid w:val="00475466"/>
    <w:rsid w:val="0047597E"/>
    <w:rsid w:val="00476484"/>
    <w:rsid w:val="004765FA"/>
    <w:rsid w:val="00476681"/>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22A"/>
    <w:rsid w:val="00486A30"/>
    <w:rsid w:val="00486D67"/>
    <w:rsid w:val="00486F26"/>
    <w:rsid w:val="0048727F"/>
    <w:rsid w:val="004873DC"/>
    <w:rsid w:val="00487434"/>
    <w:rsid w:val="004874C9"/>
    <w:rsid w:val="00487730"/>
    <w:rsid w:val="00487A9A"/>
    <w:rsid w:val="00487B01"/>
    <w:rsid w:val="00487BAC"/>
    <w:rsid w:val="00487E20"/>
    <w:rsid w:val="00487E3B"/>
    <w:rsid w:val="004901B9"/>
    <w:rsid w:val="0049078D"/>
    <w:rsid w:val="00490C17"/>
    <w:rsid w:val="00490D3F"/>
    <w:rsid w:val="00491E16"/>
    <w:rsid w:val="00491F1C"/>
    <w:rsid w:val="00491F86"/>
    <w:rsid w:val="004924C5"/>
    <w:rsid w:val="00492838"/>
    <w:rsid w:val="00492DCC"/>
    <w:rsid w:val="00493115"/>
    <w:rsid w:val="00493329"/>
    <w:rsid w:val="00493654"/>
    <w:rsid w:val="00493FCE"/>
    <w:rsid w:val="00494315"/>
    <w:rsid w:val="00494CB5"/>
    <w:rsid w:val="00494F25"/>
    <w:rsid w:val="0049568D"/>
    <w:rsid w:val="00495A39"/>
    <w:rsid w:val="00495EA0"/>
    <w:rsid w:val="004964E4"/>
    <w:rsid w:val="00496564"/>
    <w:rsid w:val="00496B8B"/>
    <w:rsid w:val="00496C97"/>
    <w:rsid w:val="00496EBA"/>
    <w:rsid w:val="004978E2"/>
    <w:rsid w:val="004A0F20"/>
    <w:rsid w:val="004A147C"/>
    <w:rsid w:val="004A186C"/>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A7943"/>
    <w:rsid w:val="004B00CB"/>
    <w:rsid w:val="004B0811"/>
    <w:rsid w:val="004B0812"/>
    <w:rsid w:val="004B0B33"/>
    <w:rsid w:val="004B0B39"/>
    <w:rsid w:val="004B0D1A"/>
    <w:rsid w:val="004B12F1"/>
    <w:rsid w:val="004B133E"/>
    <w:rsid w:val="004B1B9C"/>
    <w:rsid w:val="004B249E"/>
    <w:rsid w:val="004B2AD3"/>
    <w:rsid w:val="004B2FD6"/>
    <w:rsid w:val="004B362E"/>
    <w:rsid w:val="004B3943"/>
    <w:rsid w:val="004B3FC4"/>
    <w:rsid w:val="004B4136"/>
    <w:rsid w:val="004B4215"/>
    <w:rsid w:val="004B4FF5"/>
    <w:rsid w:val="004B5295"/>
    <w:rsid w:val="004B54D3"/>
    <w:rsid w:val="004B56A7"/>
    <w:rsid w:val="004B595C"/>
    <w:rsid w:val="004B5CC6"/>
    <w:rsid w:val="004B5EF5"/>
    <w:rsid w:val="004B6344"/>
    <w:rsid w:val="004C016D"/>
    <w:rsid w:val="004C029E"/>
    <w:rsid w:val="004C0527"/>
    <w:rsid w:val="004C0533"/>
    <w:rsid w:val="004C0756"/>
    <w:rsid w:val="004C09D9"/>
    <w:rsid w:val="004C0A74"/>
    <w:rsid w:val="004C0AB5"/>
    <w:rsid w:val="004C101A"/>
    <w:rsid w:val="004C12AC"/>
    <w:rsid w:val="004C1762"/>
    <w:rsid w:val="004C1E19"/>
    <w:rsid w:val="004C1FDB"/>
    <w:rsid w:val="004C222D"/>
    <w:rsid w:val="004C231E"/>
    <w:rsid w:val="004C276D"/>
    <w:rsid w:val="004C2D52"/>
    <w:rsid w:val="004C3097"/>
    <w:rsid w:val="004C30B8"/>
    <w:rsid w:val="004C31D0"/>
    <w:rsid w:val="004C325B"/>
    <w:rsid w:val="004C32FA"/>
    <w:rsid w:val="004C37A5"/>
    <w:rsid w:val="004C3C50"/>
    <w:rsid w:val="004C3D3C"/>
    <w:rsid w:val="004C3DA9"/>
    <w:rsid w:val="004C4215"/>
    <w:rsid w:val="004C42AA"/>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0EE"/>
    <w:rsid w:val="004D040C"/>
    <w:rsid w:val="004D057E"/>
    <w:rsid w:val="004D0B89"/>
    <w:rsid w:val="004D0F29"/>
    <w:rsid w:val="004D1012"/>
    <w:rsid w:val="004D13BC"/>
    <w:rsid w:val="004D1FB8"/>
    <w:rsid w:val="004D24A7"/>
    <w:rsid w:val="004D2B83"/>
    <w:rsid w:val="004D2D95"/>
    <w:rsid w:val="004D2F15"/>
    <w:rsid w:val="004D3BFE"/>
    <w:rsid w:val="004D3F99"/>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0B65"/>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1F9"/>
    <w:rsid w:val="004F031C"/>
    <w:rsid w:val="004F0564"/>
    <w:rsid w:val="004F07B8"/>
    <w:rsid w:val="004F0CC6"/>
    <w:rsid w:val="004F1411"/>
    <w:rsid w:val="004F1BDC"/>
    <w:rsid w:val="004F20F2"/>
    <w:rsid w:val="004F24E9"/>
    <w:rsid w:val="004F252B"/>
    <w:rsid w:val="004F2898"/>
    <w:rsid w:val="004F28BB"/>
    <w:rsid w:val="004F295A"/>
    <w:rsid w:val="004F2B82"/>
    <w:rsid w:val="004F31DE"/>
    <w:rsid w:val="004F32A7"/>
    <w:rsid w:val="004F471B"/>
    <w:rsid w:val="004F493E"/>
    <w:rsid w:val="004F4A0F"/>
    <w:rsid w:val="004F4DC5"/>
    <w:rsid w:val="004F4E3A"/>
    <w:rsid w:val="004F51FC"/>
    <w:rsid w:val="004F5261"/>
    <w:rsid w:val="004F52F7"/>
    <w:rsid w:val="004F5691"/>
    <w:rsid w:val="004F57CF"/>
    <w:rsid w:val="004F5990"/>
    <w:rsid w:val="004F5CCC"/>
    <w:rsid w:val="004F693C"/>
    <w:rsid w:val="004F6BD1"/>
    <w:rsid w:val="004F6BE5"/>
    <w:rsid w:val="004F6D02"/>
    <w:rsid w:val="004F710D"/>
    <w:rsid w:val="004F7114"/>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9D0"/>
    <w:rsid w:val="00502BC3"/>
    <w:rsid w:val="00502EB2"/>
    <w:rsid w:val="00503383"/>
    <w:rsid w:val="005034FC"/>
    <w:rsid w:val="0050382C"/>
    <w:rsid w:val="00503DA2"/>
    <w:rsid w:val="00503E52"/>
    <w:rsid w:val="00503EB7"/>
    <w:rsid w:val="00504AE8"/>
    <w:rsid w:val="00504E6B"/>
    <w:rsid w:val="0050520C"/>
    <w:rsid w:val="00505507"/>
    <w:rsid w:val="005055D5"/>
    <w:rsid w:val="005058EF"/>
    <w:rsid w:val="005063D9"/>
    <w:rsid w:val="005066EB"/>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61C"/>
    <w:rsid w:val="0051196B"/>
    <w:rsid w:val="00511CD9"/>
    <w:rsid w:val="005123A8"/>
    <w:rsid w:val="005125C7"/>
    <w:rsid w:val="00512A9F"/>
    <w:rsid w:val="00512B5A"/>
    <w:rsid w:val="00513013"/>
    <w:rsid w:val="0051358D"/>
    <w:rsid w:val="005137ED"/>
    <w:rsid w:val="00513CED"/>
    <w:rsid w:val="0051401A"/>
    <w:rsid w:val="005145C2"/>
    <w:rsid w:val="005146DC"/>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6DA"/>
    <w:rsid w:val="005227FD"/>
    <w:rsid w:val="00523795"/>
    <w:rsid w:val="00523ACD"/>
    <w:rsid w:val="005247B2"/>
    <w:rsid w:val="00524D06"/>
    <w:rsid w:val="005258C2"/>
    <w:rsid w:val="005259BB"/>
    <w:rsid w:val="00525A06"/>
    <w:rsid w:val="00525E79"/>
    <w:rsid w:val="005269F3"/>
    <w:rsid w:val="00526A3A"/>
    <w:rsid w:val="00526AC8"/>
    <w:rsid w:val="00526C5B"/>
    <w:rsid w:val="00526CAA"/>
    <w:rsid w:val="00526E57"/>
    <w:rsid w:val="005274A8"/>
    <w:rsid w:val="0052760F"/>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103"/>
    <w:rsid w:val="005346A7"/>
    <w:rsid w:val="005348AC"/>
    <w:rsid w:val="00534BEC"/>
    <w:rsid w:val="00534EA3"/>
    <w:rsid w:val="00535B88"/>
    <w:rsid w:val="00535B92"/>
    <w:rsid w:val="0053628E"/>
    <w:rsid w:val="00536459"/>
    <w:rsid w:val="0053685C"/>
    <w:rsid w:val="00536E73"/>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C1E"/>
    <w:rsid w:val="00546E51"/>
    <w:rsid w:val="0054723B"/>
    <w:rsid w:val="00547664"/>
    <w:rsid w:val="00547B30"/>
    <w:rsid w:val="00547CBF"/>
    <w:rsid w:val="00550002"/>
    <w:rsid w:val="005501A9"/>
    <w:rsid w:val="005505BD"/>
    <w:rsid w:val="005505CF"/>
    <w:rsid w:val="005512E4"/>
    <w:rsid w:val="005516DC"/>
    <w:rsid w:val="0055183A"/>
    <w:rsid w:val="00551A6F"/>
    <w:rsid w:val="0055367C"/>
    <w:rsid w:val="005537A0"/>
    <w:rsid w:val="00553805"/>
    <w:rsid w:val="00553CD0"/>
    <w:rsid w:val="00553E41"/>
    <w:rsid w:val="00553F19"/>
    <w:rsid w:val="005544A1"/>
    <w:rsid w:val="00554FB0"/>
    <w:rsid w:val="00555177"/>
    <w:rsid w:val="005557EC"/>
    <w:rsid w:val="00555AF4"/>
    <w:rsid w:val="005565F9"/>
    <w:rsid w:val="00556795"/>
    <w:rsid w:val="00556A4C"/>
    <w:rsid w:val="00557376"/>
    <w:rsid w:val="00557571"/>
    <w:rsid w:val="00557B89"/>
    <w:rsid w:val="00557CF1"/>
    <w:rsid w:val="00560260"/>
    <w:rsid w:val="005603F0"/>
    <w:rsid w:val="0056060C"/>
    <w:rsid w:val="00560B58"/>
    <w:rsid w:val="00560F72"/>
    <w:rsid w:val="00561056"/>
    <w:rsid w:val="00561213"/>
    <w:rsid w:val="00561330"/>
    <w:rsid w:val="00561657"/>
    <w:rsid w:val="005617B1"/>
    <w:rsid w:val="00561AEE"/>
    <w:rsid w:val="00561D7D"/>
    <w:rsid w:val="00561E9C"/>
    <w:rsid w:val="00562ABE"/>
    <w:rsid w:val="00562DF5"/>
    <w:rsid w:val="00562E52"/>
    <w:rsid w:val="00562F9F"/>
    <w:rsid w:val="005631BB"/>
    <w:rsid w:val="0056382C"/>
    <w:rsid w:val="00563930"/>
    <w:rsid w:val="00563A7D"/>
    <w:rsid w:val="00563AF0"/>
    <w:rsid w:val="00564B5A"/>
    <w:rsid w:val="005650F1"/>
    <w:rsid w:val="0056510C"/>
    <w:rsid w:val="00565281"/>
    <w:rsid w:val="005653E9"/>
    <w:rsid w:val="005655E6"/>
    <w:rsid w:val="005655FF"/>
    <w:rsid w:val="00565A99"/>
    <w:rsid w:val="00565F30"/>
    <w:rsid w:val="0056668A"/>
    <w:rsid w:val="0056685B"/>
    <w:rsid w:val="00567EEE"/>
    <w:rsid w:val="00570B55"/>
    <w:rsid w:val="00570C8E"/>
    <w:rsid w:val="00571105"/>
    <w:rsid w:val="0057124A"/>
    <w:rsid w:val="0057131B"/>
    <w:rsid w:val="005718F8"/>
    <w:rsid w:val="00571A14"/>
    <w:rsid w:val="00571A3D"/>
    <w:rsid w:val="00571A47"/>
    <w:rsid w:val="00571EEC"/>
    <w:rsid w:val="005721A6"/>
    <w:rsid w:val="00572440"/>
    <w:rsid w:val="005728FC"/>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099"/>
    <w:rsid w:val="0058522C"/>
    <w:rsid w:val="00585839"/>
    <w:rsid w:val="00585CF5"/>
    <w:rsid w:val="0058606A"/>
    <w:rsid w:val="00586B93"/>
    <w:rsid w:val="0058736E"/>
    <w:rsid w:val="00587DE3"/>
    <w:rsid w:val="005903EC"/>
    <w:rsid w:val="0059068E"/>
    <w:rsid w:val="00590FAE"/>
    <w:rsid w:val="005911D6"/>
    <w:rsid w:val="00591CA7"/>
    <w:rsid w:val="0059245C"/>
    <w:rsid w:val="00592C5F"/>
    <w:rsid w:val="00592D39"/>
    <w:rsid w:val="0059469E"/>
    <w:rsid w:val="0059489E"/>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56"/>
    <w:rsid w:val="005A0AE8"/>
    <w:rsid w:val="005A0B36"/>
    <w:rsid w:val="005A0E8E"/>
    <w:rsid w:val="005A122A"/>
    <w:rsid w:val="005A1318"/>
    <w:rsid w:val="005A1342"/>
    <w:rsid w:val="005A14EA"/>
    <w:rsid w:val="005A15A9"/>
    <w:rsid w:val="005A1967"/>
    <w:rsid w:val="005A1C98"/>
    <w:rsid w:val="005A1F9B"/>
    <w:rsid w:val="005A299B"/>
    <w:rsid w:val="005A373E"/>
    <w:rsid w:val="005A3BC9"/>
    <w:rsid w:val="005A3DA5"/>
    <w:rsid w:val="005A43A8"/>
    <w:rsid w:val="005A55AC"/>
    <w:rsid w:val="005A60F9"/>
    <w:rsid w:val="005A623A"/>
    <w:rsid w:val="005A64FB"/>
    <w:rsid w:val="005A73E4"/>
    <w:rsid w:val="005A75C6"/>
    <w:rsid w:val="005A77B5"/>
    <w:rsid w:val="005A79E4"/>
    <w:rsid w:val="005A7E16"/>
    <w:rsid w:val="005A7EAD"/>
    <w:rsid w:val="005B0A19"/>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5CA"/>
    <w:rsid w:val="005B3779"/>
    <w:rsid w:val="005B3DF6"/>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B7B95"/>
    <w:rsid w:val="005C008C"/>
    <w:rsid w:val="005C06F1"/>
    <w:rsid w:val="005C0A3C"/>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8E"/>
    <w:rsid w:val="005C4FF6"/>
    <w:rsid w:val="005C5093"/>
    <w:rsid w:val="005C52DC"/>
    <w:rsid w:val="005C60F2"/>
    <w:rsid w:val="005C6751"/>
    <w:rsid w:val="005C735E"/>
    <w:rsid w:val="005C7D45"/>
    <w:rsid w:val="005D055A"/>
    <w:rsid w:val="005D0C26"/>
    <w:rsid w:val="005D0C69"/>
    <w:rsid w:val="005D0D95"/>
    <w:rsid w:val="005D0FD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318"/>
    <w:rsid w:val="005D7649"/>
    <w:rsid w:val="005D7B21"/>
    <w:rsid w:val="005E0007"/>
    <w:rsid w:val="005E087A"/>
    <w:rsid w:val="005E0A24"/>
    <w:rsid w:val="005E0B85"/>
    <w:rsid w:val="005E122B"/>
    <w:rsid w:val="005E1436"/>
    <w:rsid w:val="005E1EB1"/>
    <w:rsid w:val="005E205C"/>
    <w:rsid w:val="005E2206"/>
    <w:rsid w:val="005E22F1"/>
    <w:rsid w:val="005E235A"/>
    <w:rsid w:val="005E24D1"/>
    <w:rsid w:val="005E2632"/>
    <w:rsid w:val="005E2BD0"/>
    <w:rsid w:val="005E2C94"/>
    <w:rsid w:val="005E2CFB"/>
    <w:rsid w:val="005E317F"/>
    <w:rsid w:val="005E36F6"/>
    <w:rsid w:val="005E3F8D"/>
    <w:rsid w:val="005E4637"/>
    <w:rsid w:val="005E463A"/>
    <w:rsid w:val="005E4B28"/>
    <w:rsid w:val="005E57F5"/>
    <w:rsid w:val="005E5AA5"/>
    <w:rsid w:val="005E5C60"/>
    <w:rsid w:val="005E5D23"/>
    <w:rsid w:val="005E6C00"/>
    <w:rsid w:val="005E6E39"/>
    <w:rsid w:val="005F02A8"/>
    <w:rsid w:val="005F02DE"/>
    <w:rsid w:val="005F0836"/>
    <w:rsid w:val="005F0955"/>
    <w:rsid w:val="005F0D15"/>
    <w:rsid w:val="005F0DF2"/>
    <w:rsid w:val="005F0F40"/>
    <w:rsid w:val="005F1034"/>
    <w:rsid w:val="005F132B"/>
    <w:rsid w:val="005F215D"/>
    <w:rsid w:val="005F2557"/>
    <w:rsid w:val="005F2822"/>
    <w:rsid w:val="005F302C"/>
    <w:rsid w:val="005F3150"/>
    <w:rsid w:val="005F3DFE"/>
    <w:rsid w:val="005F4127"/>
    <w:rsid w:val="005F41F0"/>
    <w:rsid w:val="005F456C"/>
    <w:rsid w:val="005F4CA3"/>
    <w:rsid w:val="005F5780"/>
    <w:rsid w:val="005F5C3E"/>
    <w:rsid w:val="005F5CF7"/>
    <w:rsid w:val="005F608D"/>
    <w:rsid w:val="005F66C2"/>
    <w:rsid w:val="005F6EE1"/>
    <w:rsid w:val="005F6FFC"/>
    <w:rsid w:val="005F746F"/>
    <w:rsid w:val="005F79E8"/>
    <w:rsid w:val="005F7D34"/>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8AC"/>
    <w:rsid w:val="00605FE8"/>
    <w:rsid w:val="00606974"/>
    <w:rsid w:val="00606A78"/>
    <w:rsid w:val="006070E2"/>
    <w:rsid w:val="0060719C"/>
    <w:rsid w:val="00607301"/>
    <w:rsid w:val="006077FE"/>
    <w:rsid w:val="00607C40"/>
    <w:rsid w:val="00607F04"/>
    <w:rsid w:val="00610A07"/>
    <w:rsid w:val="00610AB0"/>
    <w:rsid w:val="00610CB0"/>
    <w:rsid w:val="00611B58"/>
    <w:rsid w:val="00612233"/>
    <w:rsid w:val="006122B6"/>
    <w:rsid w:val="00612DDE"/>
    <w:rsid w:val="00613028"/>
    <w:rsid w:val="00613C76"/>
    <w:rsid w:val="00613E47"/>
    <w:rsid w:val="0061400B"/>
    <w:rsid w:val="006148F0"/>
    <w:rsid w:val="0061578B"/>
    <w:rsid w:val="0061585A"/>
    <w:rsid w:val="00615A35"/>
    <w:rsid w:val="00615C75"/>
    <w:rsid w:val="00615EF4"/>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3B8"/>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2C"/>
    <w:rsid w:val="00632388"/>
    <w:rsid w:val="00632BD4"/>
    <w:rsid w:val="00632CCF"/>
    <w:rsid w:val="00632CEC"/>
    <w:rsid w:val="00632E07"/>
    <w:rsid w:val="00632E91"/>
    <w:rsid w:val="006330FA"/>
    <w:rsid w:val="0063315E"/>
    <w:rsid w:val="006334F2"/>
    <w:rsid w:val="0063374B"/>
    <w:rsid w:val="00633793"/>
    <w:rsid w:val="00634310"/>
    <w:rsid w:val="006347F5"/>
    <w:rsid w:val="00634968"/>
    <w:rsid w:val="00634A19"/>
    <w:rsid w:val="00634A60"/>
    <w:rsid w:val="00634D21"/>
    <w:rsid w:val="00634E0F"/>
    <w:rsid w:val="006356C5"/>
    <w:rsid w:val="00635EB9"/>
    <w:rsid w:val="00635FD0"/>
    <w:rsid w:val="00636273"/>
    <w:rsid w:val="00636867"/>
    <w:rsid w:val="00636942"/>
    <w:rsid w:val="00636B78"/>
    <w:rsid w:val="00636E4C"/>
    <w:rsid w:val="00637146"/>
    <w:rsid w:val="00637248"/>
    <w:rsid w:val="00637A2C"/>
    <w:rsid w:val="00637A4B"/>
    <w:rsid w:val="00637B06"/>
    <w:rsid w:val="00637D87"/>
    <w:rsid w:val="0064031B"/>
    <w:rsid w:val="00640B94"/>
    <w:rsid w:val="00640DB9"/>
    <w:rsid w:val="0064140F"/>
    <w:rsid w:val="00641591"/>
    <w:rsid w:val="00641F91"/>
    <w:rsid w:val="006421E7"/>
    <w:rsid w:val="00642295"/>
    <w:rsid w:val="006424E5"/>
    <w:rsid w:val="00642F0F"/>
    <w:rsid w:val="00643109"/>
    <w:rsid w:val="00643810"/>
    <w:rsid w:val="0064391F"/>
    <w:rsid w:val="00643B97"/>
    <w:rsid w:val="00643C8B"/>
    <w:rsid w:val="00644CA2"/>
    <w:rsid w:val="006451A9"/>
    <w:rsid w:val="006458FE"/>
    <w:rsid w:val="00645E7A"/>
    <w:rsid w:val="00645EB4"/>
    <w:rsid w:val="0064650B"/>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059"/>
    <w:rsid w:val="006619AB"/>
    <w:rsid w:val="00661E6C"/>
    <w:rsid w:val="0066244D"/>
    <w:rsid w:val="0066251A"/>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6DBE"/>
    <w:rsid w:val="00667846"/>
    <w:rsid w:val="00667B41"/>
    <w:rsid w:val="00667C6A"/>
    <w:rsid w:val="00667F27"/>
    <w:rsid w:val="0067052A"/>
    <w:rsid w:val="00671048"/>
    <w:rsid w:val="00671669"/>
    <w:rsid w:val="00671A9C"/>
    <w:rsid w:val="00671D76"/>
    <w:rsid w:val="00671E14"/>
    <w:rsid w:val="006722BD"/>
    <w:rsid w:val="0067244F"/>
    <w:rsid w:val="00672465"/>
    <w:rsid w:val="00672A02"/>
    <w:rsid w:val="00672F20"/>
    <w:rsid w:val="00673210"/>
    <w:rsid w:val="00673EDB"/>
    <w:rsid w:val="006744E8"/>
    <w:rsid w:val="00674CC7"/>
    <w:rsid w:val="00674CEE"/>
    <w:rsid w:val="00674E51"/>
    <w:rsid w:val="00674FB6"/>
    <w:rsid w:val="006753DC"/>
    <w:rsid w:val="00675608"/>
    <w:rsid w:val="00675FED"/>
    <w:rsid w:val="00676557"/>
    <w:rsid w:val="00676648"/>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AD0"/>
    <w:rsid w:val="00681E6E"/>
    <w:rsid w:val="00682187"/>
    <w:rsid w:val="00682753"/>
    <w:rsid w:val="00682C9C"/>
    <w:rsid w:val="0068373D"/>
    <w:rsid w:val="0068377D"/>
    <w:rsid w:val="006838B9"/>
    <w:rsid w:val="00683CD6"/>
    <w:rsid w:val="0068455D"/>
    <w:rsid w:val="00685A51"/>
    <w:rsid w:val="00685FCC"/>
    <w:rsid w:val="00686118"/>
    <w:rsid w:val="006863D9"/>
    <w:rsid w:val="00686A7F"/>
    <w:rsid w:val="006878AA"/>
    <w:rsid w:val="00690148"/>
    <w:rsid w:val="006903C0"/>
    <w:rsid w:val="006905E1"/>
    <w:rsid w:val="00690A43"/>
    <w:rsid w:val="00690AA4"/>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54C"/>
    <w:rsid w:val="00694999"/>
    <w:rsid w:val="006949EC"/>
    <w:rsid w:val="00694BC5"/>
    <w:rsid w:val="00694F86"/>
    <w:rsid w:val="0069524E"/>
    <w:rsid w:val="00695C6A"/>
    <w:rsid w:val="0069625E"/>
    <w:rsid w:val="0069653F"/>
    <w:rsid w:val="0069655D"/>
    <w:rsid w:val="00696757"/>
    <w:rsid w:val="00696A45"/>
    <w:rsid w:val="00696FE7"/>
    <w:rsid w:val="00697022"/>
    <w:rsid w:val="006975D3"/>
    <w:rsid w:val="006979C8"/>
    <w:rsid w:val="00697A38"/>
    <w:rsid w:val="00697F59"/>
    <w:rsid w:val="00697FBC"/>
    <w:rsid w:val="006A0B95"/>
    <w:rsid w:val="006A0C77"/>
    <w:rsid w:val="006A10F0"/>
    <w:rsid w:val="006A1CA7"/>
    <w:rsid w:val="006A24B1"/>
    <w:rsid w:val="006A26DD"/>
    <w:rsid w:val="006A29B3"/>
    <w:rsid w:val="006A2B2D"/>
    <w:rsid w:val="006A3186"/>
    <w:rsid w:val="006A328A"/>
    <w:rsid w:val="006A4573"/>
    <w:rsid w:val="006A4857"/>
    <w:rsid w:val="006A4A1D"/>
    <w:rsid w:val="006A4B56"/>
    <w:rsid w:val="006A5212"/>
    <w:rsid w:val="006A52F9"/>
    <w:rsid w:val="006A5D73"/>
    <w:rsid w:val="006A619B"/>
    <w:rsid w:val="006A674C"/>
    <w:rsid w:val="006A68B5"/>
    <w:rsid w:val="006A6AF3"/>
    <w:rsid w:val="006A700A"/>
    <w:rsid w:val="006A728B"/>
    <w:rsid w:val="006A75B6"/>
    <w:rsid w:val="006A76E5"/>
    <w:rsid w:val="006A77B1"/>
    <w:rsid w:val="006A78FA"/>
    <w:rsid w:val="006A7943"/>
    <w:rsid w:val="006A79A3"/>
    <w:rsid w:val="006A7AEF"/>
    <w:rsid w:val="006A7D8A"/>
    <w:rsid w:val="006A7DFD"/>
    <w:rsid w:val="006B00C5"/>
    <w:rsid w:val="006B0545"/>
    <w:rsid w:val="006B089F"/>
    <w:rsid w:val="006B0A49"/>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1E4"/>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089"/>
    <w:rsid w:val="006C2125"/>
    <w:rsid w:val="006C242F"/>
    <w:rsid w:val="006C262F"/>
    <w:rsid w:val="006C30EA"/>
    <w:rsid w:val="006C3594"/>
    <w:rsid w:val="006C3820"/>
    <w:rsid w:val="006C3ACC"/>
    <w:rsid w:val="006C3CE8"/>
    <w:rsid w:val="006C3D28"/>
    <w:rsid w:val="006C43EE"/>
    <w:rsid w:val="006C4413"/>
    <w:rsid w:val="006C4580"/>
    <w:rsid w:val="006C46BA"/>
    <w:rsid w:val="006C4A4C"/>
    <w:rsid w:val="006C4BBE"/>
    <w:rsid w:val="006C51C7"/>
    <w:rsid w:val="006C52AB"/>
    <w:rsid w:val="006C6164"/>
    <w:rsid w:val="006C6A58"/>
    <w:rsid w:val="006C6BF5"/>
    <w:rsid w:val="006C72BB"/>
    <w:rsid w:val="006C7AE6"/>
    <w:rsid w:val="006C7C63"/>
    <w:rsid w:val="006D0109"/>
    <w:rsid w:val="006D024B"/>
    <w:rsid w:val="006D0325"/>
    <w:rsid w:val="006D04C6"/>
    <w:rsid w:val="006D0744"/>
    <w:rsid w:val="006D13D2"/>
    <w:rsid w:val="006D1762"/>
    <w:rsid w:val="006D1A97"/>
    <w:rsid w:val="006D308D"/>
    <w:rsid w:val="006D3239"/>
    <w:rsid w:val="006D3516"/>
    <w:rsid w:val="006D35E0"/>
    <w:rsid w:val="006D3834"/>
    <w:rsid w:val="006D42FE"/>
    <w:rsid w:val="006D442C"/>
    <w:rsid w:val="006D47A1"/>
    <w:rsid w:val="006D49D7"/>
    <w:rsid w:val="006D58A7"/>
    <w:rsid w:val="006D5D5A"/>
    <w:rsid w:val="006D6226"/>
    <w:rsid w:val="006D6577"/>
    <w:rsid w:val="006D69E9"/>
    <w:rsid w:val="006D69F8"/>
    <w:rsid w:val="006D6A1F"/>
    <w:rsid w:val="006D6AA5"/>
    <w:rsid w:val="006D6E49"/>
    <w:rsid w:val="006D6E7D"/>
    <w:rsid w:val="006D7079"/>
    <w:rsid w:val="006D7F35"/>
    <w:rsid w:val="006E0336"/>
    <w:rsid w:val="006E04CC"/>
    <w:rsid w:val="006E0B80"/>
    <w:rsid w:val="006E0B99"/>
    <w:rsid w:val="006E1273"/>
    <w:rsid w:val="006E1346"/>
    <w:rsid w:val="006E1364"/>
    <w:rsid w:val="006E2137"/>
    <w:rsid w:val="006E21A9"/>
    <w:rsid w:val="006E2897"/>
    <w:rsid w:val="006E2B15"/>
    <w:rsid w:val="006E2D14"/>
    <w:rsid w:val="006E4684"/>
    <w:rsid w:val="006E474F"/>
    <w:rsid w:val="006E4E3A"/>
    <w:rsid w:val="006E519C"/>
    <w:rsid w:val="006E5795"/>
    <w:rsid w:val="006E58A9"/>
    <w:rsid w:val="006E595B"/>
    <w:rsid w:val="006E5E0A"/>
    <w:rsid w:val="006E64A7"/>
    <w:rsid w:val="006E69F3"/>
    <w:rsid w:val="006E735C"/>
    <w:rsid w:val="006E7829"/>
    <w:rsid w:val="006E7E75"/>
    <w:rsid w:val="006F07C8"/>
    <w:rsid w:val="006F0A51"/>
    <w:rsid w:val="006F0FFC"/>
    <w:rsid w:val="006F19C4"/>
    <w:rsid w:val="006F1A4B"/>
    <w:rsid w:val="006F20A2"/>
    <w:rsid w:val="006F2E92"/>
    <w:rsid w:val="006F2F80"/>
    <w:rsid w:val="006F3642"/>
    <w:rsid w:val="006F39E7"/>
    <w:rsid w:val="006F3FE7"/>
    <w:rsid w:val="006F4118"/>
    <w:rsid w:val="006F44B6"/>
    <w:rsid w:val="006F4582"/>
    <w:rsid w:val="006F4D2C"/>
    <w:rsid w:val="006F4F4B"/>
    <w:rsid w:val="006F5000"/>
    <w:rsid w:val="006F52C9"/>
    <w:rsid w:val="006F534A"/>
    <w:rsid w:val="006F57ED"/>
    <w:rsid w:val="006F6514"/>
    <w:rsid w:val="006F6E12"/>
    <w:rsid w:val="006F6FC9"/>
    <w:rsid w:val="006F700D"/>
    <w:rsid w:val="006F7186"/>
    <w:rsid w:val="006F7330"/>
    <w:rsid w:val="006F7626"/>
    <w:rsid w:val="006F7AA9"/>
    <w:rsid w:val="006F7D7E"/>
    <w:rsid w:val="00700260"/>
    <w:rsid w:val="00700401"/>
    <w:rsid w:val="00700464"/>
    <w:rsid w:val="00700B28"/>
    <w:rsid w:val="00700FA2"/>
    <w:rsid w:val="0070103E"/>
    <w:rsid w:val="007010F5"/>
    <w:rsid w:val="0070110C"/>
    <w:rsid w:val="007012ED"/>
    <w:rsid w:val="00701772"/>
    <w:rsid w:val="00701AFD"/>
    <w:rsid w:val="007020A8"/>
    <w:rsid w:val="0070216C"/>
    <w:rsid w:val="00702326"/>
    <w:rsid w:val="007023A1"/>
    <w:rsid w:val="00702492"/>
    <w:rsid w:val="00702E8E"/>
    <w:rsid w:val="00703123"/>
    <w:rsid w:val="007032A0"/>
    <w:rsid w:val="007032B0"/>
    <w:rsid w:val="007034E2"/>
    <w:rsid w:val="00703849"/>
    <w:rsid w:val="0070391F"/>
    <w:rsid w:val="00703CD5"/>
    <w:rsid w:val="00703DB8"/>
    <w:rsid w:val="00703FD6"/>
    <w:rsid w:val="00705397"/>
    <w:rsid w:val="007053B2"/>
    <w:rsid w:val="00705D51"/>
    <w:rsid w:val="00705DC8"/>
    <w:rsid w:val="00705EFE"/>
    <w:rsid w:val="0070614D"/>
    <w:rsid w:val="00706C0F"/>
    <w:rsid w:val="00706EF2"/>
    <w:rsid w:val="007073B6"/>
    <w:rsid w:val="007076AE"/>
    <w:rsid w:val="007077BA"/>
    <w:rsid w:val="00707C74"/>
    <w:rsid w:val="007100DB"/>
    <w:rsid w:val="00710F91"/>
    <w:rsid w:val="0071248F"/>
    <w:rsid w:val="007129F1"/>
    <w:rsid w:val="00712E6F"/>
    <w:rsid w:val="007134D6"/>
    <w:rsid w:val="00713548"/>
    <w:rsid w:val="00714390"/>
    <w:rsid w:val="007151B6"/>
    <w:rsid w:val="0071536C"/>
    <w:rsid w:val="007155D9"/>
    <w:rsid w:val="0071575E"/>
    <w:rsid w:val="00715BAF"/>
    <w:rsid w:val="00715FF9"/>
    <w:rsid w:val="007161A4"/>
    <w:rsid w:val="00717045"/>
    <w:rsid w:val="007170CB"/>
    <w:rsid w:val="00717DE7"/>
    <w:rsid w:val="00720310"/>
    <w:rsid w:val="007206C4"/>
    <w:rsid w:val="0072089A"/>
    <w:rsid w:val="007208E9"/>
    <w:rsid w:val="007209BB"/>
    <w:rsid w:val="00720E63"/>
    <w:rsid w:val="0072101B"/>
    <w:rsid w:val="007227B8"/>
    <w:rsid w:val="007227F3"/>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599"/>
    <w:rsid w:val="00724800"/>
    <w:rsid w:val="0072484F"/>
    <w:rsid w:val="00725127"/>
    <w:rsid w:val="00725827"/>
    <w:rsid w:val="00725933"/>
    <w:rsid w:val="007259C8"/>
    <w:rsid w:val="00725FB2"/>
    <w:rsid w:val="00726C07"/>
    <w:rsid w:val="00726C58"/>
    <w:rsid w:val="00726FC0"/>
    <w:rsid w:val="00726FC8"/>
    <w:rsid w:val="00727316"/>
    <w:rsid w:val="00727508"/>
    <w:rsid w:val="00727B11"/>
    <w:rsid w:val="00727BBA"/>
    <w:rsid w:val="00730390"/>
    <w:rsid w:val="0073076B"/>
    <w:rsid w:val="00730AD5"/>
    <w:rsid w:val="0073130F"/>
    <w:rsid w:val="007314B9"/>
    <w:rsid w:val="007318BC"/>
    <w:rsid w:val="00731BB3"/>
    <w:rsid w:val="00732773"/>
    <w:rsid w:val="0073283F"/>
    <w:rsid w:val="007328FF"/>
    <w:rsid w:val="00732BD4"/>
    <w:rsid w:val="00732F20"/>
    <w:rsid w:val="007336F0"/>
    <w:rsid w:val="007339B5"/>
    <w:rsid w:val="00734592"/>
    <w:rsid w:val="007346AB"/>
    <w:rsid w:val="007346B2"/>
    <w:rsid w:val="007349BC"/>
    <w:rsid w:val="00734CC4"/>
    <w:rsid w:val="007353F9"/>
    <w:rsid w:val="00735534"/>
    <w:rsid w:val="00735803"/>
    <w:rsid w:val="007360EA"/>
    <w:rsid w:val="0073610E"/>
    <w:rsid w:val="00736138"/>
    <w:rsid w:val="007361A7"/>
    <w:rsid w:val="0073624D"/>
    <w:rsid w:val="0073632A"/>
    <w:rsid w:val="007368D7"/>
    <w:rsid w:val="00737643"/>
    <w:rsid w:val="00737AE3"/>
    <w:rsid w:val="00737C77"/>
    <w:rsid w:val="007403F3"/>
    <w:rsid w:val="00740964"/>
    <w:rsid w:val="007416DF"/>
    <w:rsid w:val="0074188B"/>
    <w:rsid w:val="007418D1"/>
    <w:rsid w:val="00741D3D"/>
    <w:rsid w:val="0074208F"/>
    <w:rsid w:val="007422BC"/>
    <w:rsid w:val="00742A08"/>
    <w:rsid w:val="00742AA4"/>
    <w:rsid w:val="00742F57"/>
    <w:rsid w:val="007438B4"/>
    <w:rsid w:val="00743D65"/>
    <w:rsid w:val="00743F9E"/>
    <w:rsid w:val="007445FC"/>
    <w:rsid w:val="00744A31"/>
    <w:rsid w:val="00744AC5"/>
    <w:rsid w:val="00744C30"/>
    <w:rsid w:val="00744CA3"/>
    <w:rsid w:val="00744D5F"/>
    <w:rsid w:val="00745497"/>
    <w:rsid w:val="0074585A"/>
    <w:rsid w:val="00745C95"/>
    <w:rsid w:val="00745CF4"/>
    <w:rsid w:val="00745F89"/>
    <w:rsid w:val="0074603F"/>
    <w:rsid w:val="00746239"/>
    <w:rsid w:val="0074633F"/>
    <w:rsid w:val="007464C3"/>
    <w:rsid w:val="00746528"/>
    <w:rsid w:val="0074660F"/>
    <w:rsid w:val="007466C6"/>
    <w:rsid w:val="007466FD"/>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58"/>
    <w:rsid w:val="007539E4"/>
    <w:rsid w:val="00753FA8"/>
    <w:rsid w:val="00754273"/>
    <w:rsid w:val="007544C2"/>
    <w:rsid w:val="0075488F"/>
    <w:rsid w:val="00755359"/>
    <w:rsid w:val="0075543C"/>
    <w:rsid w:val="0075598A"/>
    <w:rsid w:val="00755A51"/>
    <w:rsid w:val="00755EF8"/>
    <w:rsid w:val="007566EC"/>
    <w:rsid w:val="00756CF4"/>
    <w:rsid w:val="00756D6C"/>
    <w:rsid w:val="00756D9E"/>
    <w:rsid w:val="00757139"/>
    <w:rsid w:val="0075725D"/>
    <w:rsid w:val="00757584"/>
    <w:rsid w:val="00757EC8"/>
    <w:rsid w:val="00757F2A"/>
    <w:rsid w:val="00757F97"/>
    <w:rsid w:val="007600B8"/>
    <w:rsid w:val="007604E3"/>
    <w:rsid w:val="00760603"/>
    <w:rsid w:val="0076060E"/>
    <w:rsid w:val="00760A6F"/>
    <w:rsid w:val="00760C64"/>
    <w:rsid w:val="00761248"/>
    <w:rsid w:val="0076168A"/>
    <w:rsid w:val="00761779"/>
    <w:rsid w:val="0076194A"/>
    <w:rsid w:val="00761ED8"/>
    <w:rsid w:val="00762198"/>
    <w:rsid w:val="00762322"/>
    <w:rsid w:val="0076281F"/>
    <w:rsid w:val="0076296F"/>
    <w:rsid w:val="00763031"/>
    <w:rsid w:val="00763164"/>
    <w:rsid w:val="0076334B"/>
    <w:rsid w:val="007634B9"/>
    <w:rsid w:val="007639E6"/>
    <w:rsid w:val="00763BF3"/>
    <w:rsid w:val="00763F49"/>
    <w:rsid w:val="007646D6"/>
    <w:rsid w:val="007649BE"/>
    <w:rsid w:val="00764D33"/>
    <w:rsid w:val="00764D8C"/>
    <w:rsid w:val="00764EA3"/>
    <w:rsid w:val="00765248"/>
    <w:rsid w:val="00765322"/>
    <w:rsid w:val="00765A4E"/>
    <w:rsid w:val="00765DE9"/>
    <w:rsid w:val="00765F91"/>
    <w:rsid w:val="00766B57"/>
    <w:rsid w:val="00766E04"/>
    <w:rsid w:val="00767677"/>
    <w:rsid w:val="007677BE"/>
    <w:rsid w:val="0076793E"/>
    <w:rsid w:val="00767F1C"/>
    <w:rsid w:val="0077019D"/>
    <w:rsid w:val="0077088B"/>
    <w:rsid w:val="0077098D"/>
    <w:rsid w:val="00771A93"/>
    <w:rsid w:val="00771BA0"/>
    <w:rsid w:val="00771BB7"/>
    <w:rsid w:val="00771BF7"/>
    <w:rsid w:val="00771FAA"/>
    <w:rsid w:val="00772261"/>
    <w:rsid w:val="007727AF"/>
    <w:rsid w:val="007728F5"/>
    <w:rsid w:val="0077356B"/>
    <w:rsid w:val="00773A9B"/>
    <w:rsid w:val="00773DFF"/>
    <w:rsid w:val="00773FEE"/>
    <w:rsid w:val="00774284"/>
    <w:rsid w:val="007743BB"/>
    <w:rsid w:val="0077482D"/>
    <w:rsid w:val="00775508"/>
    <w:rsid w:val="00775808"/>
    <w:rsid w:val="0077615F"/>
    <w:rsid w:val="007764B7"/>
    <w:rsid w:val="00776699"/>
    <w:rsid w:val="0077693E"/>
    <w:rsid w:val="00776D17"/>
    <w:rsid w:val="00776ED3"/>
    <w:rsid w:val="00776FC8"/>
    <w:rsid w:val="00777620"/>
    <w:rsid w:val="00777775"/>
    <w:rsid w:val="00777806"/>
    <w:rsid w:val="00777DC7"/>
    <w:rsid w:val="00780296"/>
    <w:rsid w:val="007806C1"/>
    <w:rsid w:val="00780BF4"/>
    <w:rsid w:val="00780CA0"/>
    <w:rsid w:val="00780DA0"/>
    <w:rsid w:val="00781FC1"/>
    <w:rsid w:val="00781FCD"/>
    <w:rsid w:val="00782C6C"/>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724"/>
    <w:rsid w:val="00786979"/>
    <w:rsid w:val="00786BE7"/>
    <w:rsid w:val="00786D4F"/>
    <w:rsid w:val="00786EBB"/>
    <w:rsid w:val="007872D8"/>
    <w:rsid w:val="00787795"/>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076"/>
    <w:rsid w:val="00794595"/>
    <w:rsid w:val="007946CB"/>
    <w:rsid w:val="00794C77"/>
    <w:rsid w:val="00794E44"/>
    <w:rsid w:val="00794F1D"/>
    <w:rsid w:val="00795022"/>
    <w:rsid w:val="007951DA"/>
    <w:rsid w:val="007957E2"/>
    <w:rsid w:val="00795D36"/>
    <w:rsid w:val="00795E64"/>
    <w:rsid w:val="00795F12"/>
    <w:rsid w:val="00796630"/>
    <w:rsid w:val="00796BBE"/>
    <w:rsid w:val="00797888"/>
    <w:rsid w:val="00797E43"/>
    <w:rsid w:val="007A0AEE"/>
    <w:rsid w:val="007A1182"/>
    <w:rsid w:val="007A17F9"/>
    <w:rsid w:val="007A1AEC"/>
    <w:rsid w:val="007A2077"/>
    <w:rsid w:val="007A20B5"/>
    <w:rsid w:val="007A20FF"/>
    <w:rsid w:val="007A2543"/>
    <w:rsid w:val="007A2667"/>
    <w:rsid w:val="007A2DBA"/>
    <w:rsid w:val="007A2F95"/>
    <w:rsid w:val="007A41F5"/>
    <w:rsid w:val="007A4265"/>
    <w:rsid w:val="007A44B3"/>
    <w:rsid w:val="007A471E"/>
    <w:rsid w:val="007A4968"/>
    <w:rsid w:val="007A4B5D"/>
    <w:rsid w:val="007A4DB4"/>
    <w:rsid w:val="007A4E45"/>
    <w:rsid w:val="007A5C11"/>
    <w:rsid w:val="007A5FB7"/>
    <w:rsid w:val="007A65D4"/>
    <w:rsid w:val="007A6735"/>
    <w:rsid w:val="007A6D98"/>
    <w:rsid w:val="007A768F"/>
    <w:rsid w:val="007B049D"/>
    <w:rsid w:val="007B071A"/>
    <w:rsid w:val="007B08C9"/>
    <w:rsid w:val="007B0DA4"/>
    <w:rsid w:val="007B0E56"/>
    <w:rsid w:val="007B10AC"/>
    <w:rsid w:val="007B138F"/>
    <w:rsid w:val="007B147C"/>
    <w:rsid w:val="007B288A"/>
    <w:rsid w:val="007B328D"/>
    <w:rsid w:val="007B3339"/>
    <w:rsid w:val="007B381D"/>
    <w:rsid w:val="007B3F1D"/>
    <w:rsid w:val="007B4DAB"/>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303"/>
    <w:rsid w:val="007C2734"/>
    <w:rsid w:val="007C2795"/>
    <w:rsid w:val="007C2B68"/>
    <w:rsid w:val="007C36D4"/>
    <w:rsid w:val="007C3D6C"/>
    <w:rsid w:val="007C4299"/>
    <w:rsid w:val="007C4735"/>
    <w:rsid w:val="007C48E1"/>
    <w:rsid w:val="007C4B88"/>
    <w:rsid w:val="007C5498"/>
    <w:rsid w:val="007C5616"/>
    <w:rsid w:val="007C691B"/>
    <w:rsid w:val="007C6A6E"/>
    <w:rsid w:val="007C6FD0"/>
    <w:rsid w:val="007C7146"/>
    <w:rsid w:val="007C7553"/>
    <w:rsid w:val="007C7727"/>
    <w:rsid w:val="007C7D21"/>
    <w:rsid w:val="007D022C"/>
    <w:rsid w:val="007D03B9"/>
    <w:rsid w:val="007D073A"/>
    <w:rsid w:val="007D07FD"/>
    <w:rsid w:val="007D09F4"/>
    <w:rsid w:val="007D0E38"/>
    <w:rsid w:val="007D10A0"/>
    <w:rsid w:val="007D1271"/>
    <w:rsid w:val="007D14C8"/>
    <w:rsid w:val="007D1B25"/>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228"/>
    <w:rsid w:val="007E1450"/>
    <w:rsid w:val="007E1875"/>
    <w:rsid w:val="007E1A22"/>
    <w:rsid w:val="007E1F5F"/>
    <w:rsid w:val="007E207F"/>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2FC8"/>
    <w:rsid w:val="007F3380"/>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1F"/>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10"/>
    <w:rsid w:val="00806833"/>
    <w:rsid w:val="00806F07"/>
    <w:rsid w:val="00807768"/>
    <w:rsid w:val="00807CCF"/>
    <w:rsid w:val="00807EF1"/>
    <w:rsid w:val="00807EF4"/>
    <w:rsid w:val="0081039D"/>
    <w:rsid w:val="008103FC"/>
    <w:rsid w:val="00810D10"/>
    <w:rsid w:val="00810DFB"/>
    <w:rsid w:val="0081128F"/>
    <w:rsid w:val="00811470"/>
    <w:rsid w:val="00811A9B"/>
    <w:rsid w:val="00811F7F"/>
    <w:rsid w:val="00812873"/>
    <w:rsid w:val="008129E9"/>
    <w:rsid w:val="00812DA2"/>
    <w:rsid w:val="00812FCD"/>
    <w:rsid w:val="008133C2"/>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3D0"/>
    <w:rsid w:val="008208FC"/>
    <w:rsid w:val="00820BBC"/>
    <w:rsid w:val="00820CAF"/>
    <w:rsid w:val="00821A2D"/>
    <w:rsid w:val="00822264"/>
    <w:rsid w:val="008222E8"/>
    <w:rsid w:val="00822315"/>
    <w:rsid w:val="00822381"/>
    <w:rsid w:val="008224C9"/>
    <w:rsid w:val="008229D4"/>
    <w:rsid w:val="00822A3B"/>
    <w:rsid w:val="0082306C"/>
    <w:rsid w:val="00823865"/>
    <w:rsid w:val="0082391C"/>
    <w:rsid w:val="0082400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6A3F"/>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6B31"/>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75A"/>
    <w:rsid w:val="00851993"/>
    <w:rsid w:val="008522B7"/>
    <w:rsid w:val="00852331"/>
    <w:rsid w:val="00852766"/>
    <w:rsid w:val="00852842"/>
    <w:rsid w:val="00853A71"/>
    <w:rsid w:val="00853A76"/>
    <w:rsid w:val="00853DFB"/>
    <w:rsid w:val="00854397"/>
    <w:rsid w:val="00854A7E"/>
    <w:rsid w:val="00854F31"/>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2F7A"/>
    <w:rsid w:val="00862FE3"/>
    <w:rsid w:val="008630E7"/>
    <w:rsid w:val="0086368F"/>
    <w:rsid w:val="00863AA7"/>
    <w:rsid w:val="00863C76"/>
    <w:rsid w:val="008641E6"/>
    <w:rsid w:val="00864239"/>
    <w:rsid w:val="008643BC"/>
    <w:rsid w:val="00864720"/>
    <w:rsid w:val="00864BBA"/>
    <w:rsid w:val="0086620A"/>
    <w:rsid w:val="008662CE"/>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BCD"/>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2B5"/>
    <w:rsid w:val="00876375"/>
    <w:rsid w:val="00876890"/>
    <w:rsid w:val="00880108"/>
    <w:rsid w:val="00880556"/>
    <w:rsid w:val="0088151B"/>
    <w:rsid w:val="0088192A"/>
    <w:rsid w:val="00881C67"/>
    <w:rsid w:val="00882108"/>
    <w:rsid w:val="008824CE"/>
    <w:rsid w:val="00882790"/>
    <w:rsid w:val="00882B10"/>
    <w:rsid w:val="00882C44"/>
    <w:rsid w:val="00882F10"/>
    <w:rsid w:val="008839AC"/>
    <w:rsid w:val="008841ED"/>
    <w:rsid w:val="00884791"/>
    <w:rsid w:val="008847A1"/>
    <w:rsid w:val="008849E1"/>
    <w:rsid w:val="00884C6C"/>
    <w:rsid w:val="00884E47"/>
    <w:rsid w:val="00884FC1"/>
    <w:rsid w:val="00885367"/>
    <w:rsid w:val="00885739"/>
    <w:rsid w:val="0088591D"/>
    <w:rsid w:val="00885A49"/>
    <w:rsid w:val="00885B2C"/>
    <w:rsid w:val="00886282"/>
    <w:rsid w:val="0088635F"/>
    <w:rsid w:val="00886547"/>
    <w:rsid w:val="0088664B"/>
    <w:rsid w:val="008866C5"/>
    <w:rsid w:val="008869E2"/>
    <w:rsid w:val="00886B0C"/>
    <w:rsid w:val="00886C5D"/>
    <w:rsid w:val="00886C61"/>
    <w:rsid w:val="008874B5"/>
    <w:rsid w:val="008875F7"/>
    <w:rsid w:val="00887A2A"/>
    <w:rsid w:val="008902BD"/>
    <w:rsid w:val="00890FCD"/>
    <w:rsid w:val="008912FC"/>
    <w:rsid w:val="008914A8"/>
    <w:rsid w:val="008918A0"/>
    <w:rsid w:val="00891A88"/>
    <w:rsid w:val="00891B23"/>
    <w:rsid w:val="00891B97"/>
    <w:rsid w:val="00891D9C"/>
    <w:rsid w:val="008921CE"/>
    <w:rsid w:val="00892688"/>
    <w:rsid w:val="00892F61"/>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97D65"/>
    <w:rsid w:val="008A015D"/>
    <w:rsid w:val="008A0209"/>
    <w:rsid w:val="008A0304"/>
    <w:rsid w:val="008A09E0"/>
    <w:rsid w:val="008A0D5A"/>
    <w:rsid w:val="008A177D"/>
    <w:rsid w:val="008A18DE"/>
    <w:rsid w:val="008A1E18"/>
    <w:rsid w:val="008A220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5ADD"/>
    <w:rsid w:val="008A6331"/>
    <w:rsid w:val="008A6589"/>
    <w:rsid w:val="008A65FE"/>
    <w:rsid w:val="008A6DBB"/>
    <w:rsid w:val="008A7268"/>
    <w:rsid w:val="008A72AB"/>
    <w:rsid w:val="008A750A"/>
    <w:rsid w:val="008A7760"/>
    <w:rsid w:val="008A7B00"/>
    <w:rsid w:val="008A7D51"/>
    <w:rsid w:val="008B00FD"/>
    <w:rsid w:val="008B06E8"/>
    <w:rsid w:val="008B0860"/>
    <w:rsid w:val="008B099F"/>
    <w:rsid w:val="008B119F"/>
    <w:rsid w:val="008B1215"/>
    <w:rsid w:val="008B1418"/>
    <w:rsid w:val="008B1854"/>
    <w:rsid w:val="008B1F2A"/>
    <w:rsid w:val="008B1F49"/>
    <w:rsid w:val="008B1FC7"/>
    <w:rsid w:val="008B2306"/>
    <w:rsid w:val="008B25D9"/>
    <w:rsid w:val="008B27BC"/>
    <w:rsid w:val="008B2914"/>
    <w:rsid w:val="008B2ABE"/>
    <w:rsid w:val="008B2FFE"/>
    <w:rsid w:val="008B3308"/>
    <w:rsid w:val="008B3859"/>
    <w:rsid w:val="008B39D8"/>
    <w:rsid w:val="008B3C12"/>
    <w:rsid w:val="008B3C2F"/>
    <w:rsid w:val="008B45C9"/>
    <w:rsid w:val="008B499E"/>
    <w:rsid w:val="008B4E9C"/>
    <w:rsid w:val="008B5029"/>
    <w:rsid w:val="008B51B7"/>
    <w:rsid w:val="008B540D"/>
    <w:rsid w:val="008B560C"/>
    <w:rsid w:val="008B59AC"/>
    <w:rsid w:val="008B5C59"/>
    <w:rsid w:val="008B5D48"/>
    <w:rsid w:val="008B6051"/>
    <w:rsid w:val="008B63E6"/>
    <w:rsid w:val="008B6844"/>
    <w:rsid w:val="008B6DB7"/>
    <w:rsid w:val="008B6E82"/>
    <w:rsid w:val="008B72F9"/>
    <w:rsid w:val="008B7529"/>
    <w:rsid w:val="008B7BA7"/>
    <w:rsid w:val="008B7EC2"/>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C6C41"/>
    <w:rsid w:val="008D0AF4"/>
    <w:rsid w:val="008D0E02"/>
    <w:rsid w:val="008D137B"/>
    <w:rsid w:val="008D13C6"/>
    <w:rsid w:val="008D154A"/>
    <w:rsid w:val="008D1DD0"/>
    <w:rsid w:val="008D1DD8"/>
    <w:rsid w:val="008D1F6E"/>
    <w:rsid w:val="008D2471"/>
    <w:rsid w:val="008D26A1"/>
    <w:rsid w:val="008D2A3F"/>
    <w:rsid w:val="008D2E32"/>
    <w:rsid w:val="008D304D"/>
    <w:rsid w:val="008D333E"/>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522"/>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5FE0"/>
    <w:rsid w:val="008E61C9"/>
    <w:rsid w:val="008E6250"/>
    <w:rsid w:val="008E63C6"/>
    <w:rsid w:val="008E6676"/>
    <w:rsid w:val="008E66AF"/>
    <w:rsid w:val="008E67AF"/>
    <w:rsid w:val="008E6985"/>
    <w:rsid w:val="008E72AC"/>
    <w:rsid w:val="008E7792"/>
    <w:rsid w:val="008E77EE"/>
    <w:rsid w:val="008E7C78"/>
    <w:rsid w:val="008E7E3F"/>
    <w:rsid w:val="008F011E"/>
    <w:rsid w:val="008F02F0"/>
    <w:rsid w:val="008F05A6"/>
    <w:rsid w:val="008F08DF"/>
    <w:rsid w:val="008F0A93"/>
    <w:rsid w:val="008F0C27"/>
    <w:rsid w:val="008F164A"/>
    <w:rsid w:val="008F17EE"/>
    <w:rsid w:val="008F1A63"/>
    <w:rsid w:val="008F1B57"/>
    <w:rsid w:val="008F1E57"/>
    <w:rsid w:val="008F20B6"/>
    <w:rsid w:val="008F214B"/>
    <w:rsid w:val="008F253E"/>
    <w:rsid w:val="008F2885"/>
    <w:rsid w:val="008F2BF4"/>
    <w:rsid w:val="008F3516"/>
    <w:rsid w:val="008F399C"/>
    <w:rsid w:val="008F4284"/>
    <w:rsid w:val="008F42D2"/>
    <w:rsid w:val="008F453A"/>
    <w:rsid w:val="008F48CA"/>
    <w:rsid w:val="008F507E"/>
    <w:rsid w:val="008F54B9"/>
    <w:rsid w:val="008F65E8"/>
    <w:rsid w:val="008F678F"/>
    <w:rsid w:val="008F69E2"/>
    <w:rsid w:val="008F6B3A"/>
    <w:rsid w:val="008F6DE2"/>
    <w:rsid w:val="008F71A5"/>
    <w:rsid w:val="008F7734"/>
    <w:rsid w:val="008F7759"/>
    <w:rsid w:val="008F7ADE"/>
    <w:rsid w:val="008F7B8E"/>
    <w:rsid w:val="008F7C4B"/>
    <w:rsid w:val="009004B6"/>
    <w:rsid w:val="009005BD"/>
    <w:rsid w:val="00900A3C"/>
    <w:rsid w:val="00900B9D"/>
    <w:rsid w:val="00900E8C"/>
    <w:rsid w:val="00901B2B"/>
    <w:rsid w:val="00901FA7"/>
    <w:rsid w:val="0090216E"/>
    <w:rsid w:val="00902CF5"/>
    <w:rsid w:val="00902F79"/>
    <w:rsid w:val="009032EE"/>
    <w:rsid w:val="009033DC"/>
    <w:rsid w:val="00903899"/>
    <w:rsid w:val="0090398C"/>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76C"/>
    <w:rsid w:val="0091187A"/>
    <w:rsid w:val="009118D4"/>
    <w:rsid w:val="009120CD"/>
    <w:rsid w:val="009127EE"/>
    <w:rsid w:val="00912B0F"/>
    <w:rsid w:val="00913911"/>
    <w:rsid w:val="00913A34"/>
    <w:rsid w:val="00914300"/>
    <w:rsid w:val="009143AF"/>
    <w:rsid w:val="009149AF"/>
    <w:rsid w:val="00914F0C"/>
    <w:rsid w:val="009152A1"/>
    <w:rsid w:val="009168AE"/>
    <w:rsid w:val="00916BA8"/>
    <w:rsid w:val="00916D84"/>
    <w:rsid w:val="0091708C"/>
    <w:rsid w:val="009170EB"/>
    <w:rsid w:val="009171AE"/>
    <w:rsid w:val="00917A69"/>
    <w:rsid w:val="00917B0E"/>
    <w:rsid w:val="00917F7A"/>
    <w:rsid w:val="009207AD"/>
    <w:rsid w:val="0092088C"/>
    <w:rsid w:val="009209E7"/>
    <w:rsid w:val="00920E5D"/>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022"/>
    <w:rsid w:val="00927658"/>
    <w:rsid w:val="0092772D"/>
    <w:rsid w:val="0092779B"/>
    <w:rsid w:val="00927C78"/>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41C"/>
    <w:rsid w:val="009324A7"/>
    <w:rsid w:val="00932514"/>
    <w:rsid w:val="009325A3"/>
    <w:rsid w:val="0093329F"/>
    <w:rsid w:val="00933499"/>
    <w:rsid w:val="00933568"/>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091"/>
    <w:rsid w:val="009404EE"/>
    <w:rsid w:val="009409F1"/>
    <w:rsid w:val="00940BCE"/>
    <w:rsid w:val="009411D8"/>
    <w:rsid w:val="00941691"/>
    <w:rsid w:val="0094173F"/>
    <w:rsid w:val="009419FE"/>
    <w:rsid w:val="00942540"/>
    <w:rsid w:val="00942A48"/>
    <w:rsid w:val="00942F56"/>
    <w:rsid w:val="00943109"/>
    <w:rsid w:val="0094342A"/>
    <w:rsid w:val="009434B2"/>
    <w:rsid w:val="00943A7E"/>
    <w:rsid w:val="00944513"/>
    <w:rsid w:val="009449C7"/>
    <w:rsid w:val="00944A7B"/>
    <w:rsid w:val="00944E23"/>
    <w:rsid w:val="00945038"/>
    <w:rsid w:val="00945342"/>
    <w:rsid w:val="0094579F"/>
    <w:rsid w:val="009458DE"/>
    <w:rsid w:val="00945BAC"/>
    <w:rsid w:val="00945EAE"/>
    <w:rsid w:val="00946100"/>
    <w:rsid w:val="0094628B"/>
    <w:rsid w:val="00946316"/>
    <w:rsid w:val="00946868"/>
    <w:rsid w:val="009469B7"/>
    <w:rsid w:val="00946B63"/>
    <w:rsid w:val="00946E0C"/>
    <w:rsid w:val="0094760D"/>
    <w:rsid w:val="00950404"/>
    <w:rsid w:val="0095041F"/>
    <w:rsid w:val="0095050C"/>
    <w:rsid w:val="009507F9"/>
    <w:rsid w:val="00950BF8"/>
    <w:rsid w:val="00950FD3"/>
    <w:rsid w:val="00951845"/>
    <w:rsid w:val="00951A0C"/>
    <w:rsid w:val="00951B91"/>
    <w:rsid w:val="00951BEC"/>
    <w:rsid w:val="00951CD2"/>
    <w:rsid w:val="00952649"/>
    <w:rsid w:val="009526FC"/>
    <w:rsid w:val="009536E0"/>
    <w:rsid w:val="00953879"/>
    <w:rsid w:val="00953AAB"/>
    <w:rsid w:val="00953F9F"/>
    <w:rsid w:val="00954077"/>
    <w:rsid w:val="009541BF"/>
    <w:rsid w:val="009542D8"/>
    <w:rsid w:val="00954C66"/>
    <w:rsid w:val="00954D43"/>
    <w:rsid w:val="009558CB"/>
    <w:rsid w:val="00955B17"/>
    <w:rsid w:val="009562E5"/>
    <w:rsid w:val="00956BA9"/>
    <w:rsid w:val="009571E5"/>
    <w:rsid w:val="00957212"/>
    <w:rsid w:val="00957C18"/>
    <w:rsid w:val="00960506"/>
    <w:rsid w:val="00960620"/>
    <w:rsid w:val="0096071A"/>
    <w:rsid w:val="0096091B"/>
    <w:rsid w:val="00960EAB"/>
    <w:rsid w:val="00961596"/>
    <w:rsid w:val="00962683"/>
    <w:rsid w:val="009629D9"/>
    <w:rsid w:val="00963185"/>
    <w:rsid w:val="0096388F"/>
    <w:rsid w:val="00964C30"/>
    <w:rsid w:val="00964E1A"/>
    <w:rsid w:val="00965046"/>
    <w:rsid w:val="009653AE"/>
    <w:rsid w:val="0096580C"/>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CCA"/>
    <w:rsid w:val="00971FDF"/>
    <w:rsid w:val="00972FD4"/>
    <w:rsid w:val="00973142"/>
    <w:rsid w:val="00973266"/>
    <w:rsid w:val="009734F0"/>
    <w:rsid w:val="00973562"/>
    <w:rsid w:val="00973732"/>
    <w:rsid w:val="00973C7A"/>
    <w:rsid w:val="00973D4B"/>
    <w:rsid w:val="00973DDC"/>
    <w:rsid w:val="009754E2"/>
    <w:rsid w:val="009757A7"/>
    <w:rsid w:val="0097591B"/>
    <w:rsid w:val="00976071"/>
    <w:rsid w:val="0097732A"/>
    <w:rsid w:val="00977548"/>
    <w:rsid w:val="0097754E"/>
    <w:rsid w:val="009779FC"/>
    <w:rsid w:val="00977A63"/>
    <w:rsid w:val="00977A99"/>
    <w:rsid w:val="00980301"/>
    <w:rsid w:val="00980647"/>
    <w:rsid w:val="00980A74"/>
    <w:rsid w:val="00980D06"/>
    <w:rsid w:val="00980E08"/>
    <w:rsid w:val="00980F9E"/>
    <w:rsid w:val="00981ABD"/>
    <w:rsid w:val="00981D61"/>
    <w:rsid w:val="00981D7C"/>
    <w:rsid w:val="0098225F"/>
    <w:rsid w:val="00982A28"/>
    <w:rsid w:val="00982A82"/>
    <w:rsid w:val="00982C72"/>
    <w:rsid w:val="00982E5D"/>
    <w:rsid w:val="00983319"/>
    <w:rsid w:val="00983B84"/>
    <w:rsid w:val="00983BDB"/>
    <w:rsid w:val="009844A0"/>
    <w:rsid w:val="009845C0"/>
    <w:rsid w:val="00984B24"/>
    <w:rsid w:val="00984D0D"/>
    <w:rsid w:val="009851BD"/>
    <w:rsid w:val="00985990"/>
    <w:rsid w:val="009863DD"/>
    <w:rsid w:val="00986635"/>
    <w:rsid w:val="009866E7"/>
    <w:rsid w:val="00986798"/>
    <w:rsid w:val="00986852"/>
    <w:rsid w:val="00986976"/>
    <w:rsid w:val="00986A32"/>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2F07"/>
    <w:rsid w:val="0099326A"/>
    <w:rsid w:val="00993B56"/>
    <w:rsid w:val="00994B83"/>
    <w:rsid w:val="00994EF3"/>
    <w:rsid w:val="009951E0"/>
    <w:rsid w:val="009954D2"/>
    <w:rsid w:val="00995B12"/>
    <w:rsid w:val="00995C3E"/>
    <w:rsid w:val="00996188"/>
    <w:rsid w:val="00996348"/>
    <w:rsid w:val="0099695B"/>
    <w:rsid w:val="00997D3E"/>
    <w:rsid w:val="00997DCC"/>
    <w:rsid w:val="00997E65"/>
    <w:rsid w:val="009A005A"/>
    <w:rsid w:val="009A01EB"/>
    <w:rsid w:val="009A02C5"/>
    <w:rsid w:val="009A0A65"/>
    <w:rsid w:val="009A0F09"/>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6BEF"/>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47E"/>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67B"/>
    <w:rsid w:val="009C0899"/>
    <w:rsid w:val="009C09B4"/>
    <w:rsid w:val="009C0F4A"/>
    <w:rsid w:val="009C17BA"/>
    <w:rsid w:val="009C17F7"/>
    <w:rsid w:val="009C1957"/>
    <w:rsid w:val="009C1B6E"/>
    <w:rsid w:val="009C1F10"/>
    <w:rsid w:val="009C20DF"/>
    <w:rsid w:val="009C25AB"/>
    <w:rsid w:val="009C2A93"/>
    <w:rsid w:val="009C2C57"/>
    <w:rsid w:val="009C2E5F"/>
    <w:rsid w:val="009C2F6E"/>
    <w:rsid w:val="009C32AC"/>
    <w:rsid w:val="009C3B10"/>
    <w:rsid w:val="009C3E14"/>
    <w:rsid w:val="009C3EE9"/>
    <w:rsid w:val="009C467A"/>
    <w:rsid w:val="009C47A2"/>
    <w:rsid w:val="009C4A15"/>
    <w:rsid w:val="009C4A97"/>
    <w:rsid w:val="009C4E2D"/>
    <w:rsid w:val="009C51DC"/>
    <w:rsid w:val="009C5B47"/>
    <w:rsid w:val="009C5F84"/>
    <w:rsid w:val="009C6053"/>
    <w:rsid w:val="009C64FE"/>
    <w:rsid w:val="009C668F"/>
    <w:rsid w:val="009C67C4"/>
    <w:rsid w:val="009C689B"/>
    <w:rsid w:val="009C6954"/>
    <w:rsid w:val="009C6A1E"/>
    <w:rsid w:val="009C6CC6"/>
    <w:rsid w:val="009C6D80"/>
    <w:rsid w:val="009C75FD"/>
    <w:rsid w:val="009C7914"/>
    <w:rsid w:val="009C7EAD"/>
    <w:rsid w:val="009C7F11"/>
    <w:rsid w:val="009C7F85"/>
    <w:rsid w:val="009D0701"/>
    <w:rsid w:val="009D0CFF"/>
    <w:rsid w:val="009D0DFE"/>
    <w:rsid w:val="009D0E99"/>
    <w:rsid w:val="009D1205"/>
    <w:rsid w:val="009D182B"/>
    <w:rsid w:val="009D1888"/>
    <w:rsid w:val="009D18D0"/>
    <w:rsid w:val="009D190D"/>
    <w:rsid w:val="009D1C3A"/>
    <w:rsid w:val="009D20A1"/>
    <w:rsid w:val="009D2887"/>
    <w:rsid w:val="009D2971"/>
    <w:rsid w:val="009D30D4"/>
    <w:rsid w:val="009D3A8E"/>
    <w:rsid w:val="009D3BC3"/>
    <w:rsid w:val="009D40A9"/>
    <w:rsid w:val="009D41A0"/>
    <w:rsid w:val="009D42C8"/>
    <w:rsid w:val="009D457A"/>
    <w:rsid w:val="009D4A42"/>
    <w:rsid w:val="009D4C28"/>
    <w:rsid w:val="009D4D25"/>
    <w:rsid w:val="009D51C5"/>
    <w:rsid w:val="009D5297"/>
    <w:rsid w:val="009D52C5"/>
    <w:rsid w:val="009D53AF"/>
    <w:rsid w:val="009D5D8E"/>
    <w:rsid w:val="009D5F30"/>
    <w:rsid w:val="009D6205"/>
    <w:rsid w:val="009D63AF"/>
    <w:rsid w:val="009D69B3"/>
    <w:rsid w:val="009D6B04"/>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643"/>
    <w:rsid w:val="009E7C71"/>
    <w:rsid w:val="009E7DFE"/>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04A"/>
    <w:rsid w:val="009F5AF4"/>
    <w:rsid w:val="009F5B3D"/>
    <w:rsid w:val="009F6057"/>
    <w:rsid w:val="009F6099"/>
    <w:rsid w:val="009F6194"/>
    <w:rsid w:val="009F645D"/>
    <w:rsid w:val="009F6DCD"/>
    <w:rsid w:val="009F74FD"/>
    <w:rsid w:val="009F7858"/>
    <w:rsid w:val="009F7AC4"/>
    <w:rsid w:val="009F7FAD"/>
    <w:rsid w:val="00A00473"/>
    <w:rsid w:val="00A0063A"/>
    <w:rsid w:val="00A00949"/>
    <w:rsid w:val="00A00DEE"/>
    <w:rsid w:val="00A01498"/>
    <w:rsid w:val="00A01624"/>
    <w:rsid w:val="00A01F24"/>
    <w:rsid w:val="00A01F5E"/>
    <w:rsid w:val="00A02131"/>
    <w:rsid w:val="00A024DE"/>
    <w:rsid w:val="00A0292F"/>
    <w:rsid w:val="00A03A30"/>
    <w:rsid w:val="00A03BC3"/>
    <w:rsid w:val="00A04047"/>
    <w:rsid w:val="00A043BF"/>
    <w:rsid w:val="00A0465B"/>
    <w:rsid w:val="00A04C7E"/>
    <w:rsid w:val="00A04FF9"/>
    <w:rsid w:val="00A051E3"/>
    <w:rsid w:val="00A0530F"/>
    <w:rsid w:val="00A0533C"/>
    <w:rsid w:val="00A05AE1"/>
    <w:rsid w:val="00A05BA5"/>
    <w:rsid w:val="00A065AC"/>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678"/>
    <w:rsid w:val="00A1573C"/>
    <w:rsid w:val="00A1578E"/>
    <w:rsid w:val="00A15E89"/>
    <w:rsid w:val="00A16040"/>
    <w:rsid w:val="00A163D3"/>
    <w:rsid w:val="00A165B5"/>
    <w:rsid w:val="00A1687A"/>
    <w:rsid w:val="00A16F62"/>
    <w:rsid w:val="00A16FED"/>
    <w:rsid w:val="00A1725D"/>
    <w:rsid w:val="00A175DF"/>
    <w:rsid w:val="00A176B1"/>
    <w:rsid w:val="00A17A3E"/>
    <w:rsid w:val="00A20601"/>
    <w:rsid w:val="00A206F0"/>
    <w:rsid w:val="00A21EA0"/>
    <w:rsid w:val="00A21EFD"/>
    <w:rsid w:val="00A2212C"/>
    <w:rsid w:val="00A22130"/>
    <w:rsid w:val="00A225B4"/>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5973"/>
    <w:rsid w:val="00A26134"/>
    <w:rsid w:val="00A267EB"/>
    <w:rsid w:val="00A26B3E"/>
    <w:rsid w:val="00A27018"/>
    <w:rsid w:val="00A270CD"/>
    <w:rsid w:val="00A27496"/>
    <w:rsid w:val="00A274FD"/>
    <w:rsid w:val="00A27A24"/>
    <w:rsid w:val="00A30862"/>
    <w:rsid w:val="00A32758"/>
    <w:rsid w:val="00A32C5A"/>
    <w:rsid w:val="00A331A2"/>
    <w:rsid w:val="00A3343B"/>
    <w:rsid w:val="00A3352E"/>
    <w:rsid w:val="00A33647"/>
    <w:rsid w:val="00A33694"/>
    <w:rsid w:val="00A338A3"/>
    <w:rsid w:val="00A33901"/>
    <w:rsid w:val="00A33EFC"/>
    <w:rsid w:val="00A33FF4"/>
    <w:rsid w:val="00A34366"/>
    <w:rsid w:val="00A34906"/>
    <w:rsid w:val="00A34AEE"/>
    <w:rsid w:val="00A34E27"/>
    <w:rsid w:val="00A3500C"/>
    <w:rsid w:val="00A35251"/>
    <w:rsid w:val="00A3555C"/>
    <w:rsid w:val="00A35CEA"/>
    <w:rsid w:val="00A35E58"/>
    <w:rsid w:val="00A36076"/>
    <w:rsid w:val="00A36247"/>
    <w:rsid w:val="00A36683"/>
    <w:rsid w:val="00A37257"/>
    <w:rsid w:val="00A37A90"/>
    <w:rsid w:val="00A37F39"/>
    <w:rsid w:val="00A37FAA"/>
    <w:rsid w:val="00A40126"/>
    <w:rsid w:val="00A40306"/>
    <w:rsid w:val="00A40ABD"/>
    <w:rsid w:val="00A41590"/>
    <w:rsid w:val="00A416C5"/>
    <w:rsid w:val="00A41715"/>
    <w:rsid w:val="00A41EB1"/>
    <w:rsid w:val="00A427EC"/>
    <w:rsid w:val="00A4282D"/>
    <w:rsid w:val="00A428F9"/>
    <w:rsid w:val="00A431C1"/>
    <w:rsid w:val="00A43210"/>
    <w:rsid w:val="00A43339"/>
    <w:rsid w:val="00A437A8"/>
    <w:rsid w:val="00A43B4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7BD"/>
    <w:rsid w:val="00A53937"/>
    <w:rsid w:val="00A53C1A"/>
    <w:rsid w:val="00A53C7A"/>
    <w:rsid w:val="00A54302"/>
    <w:rsid w:val="00A546FA"/>
    <w:rsid w:val="00A54A03"/>
    <w:rsid w:val="00A54D85"/>
    <w:rsid w:val="00A55214"/>
    <w:rsid w:val="00A553C8"/>
    <w:rsid w:val="00A55C18"/>
    <w:rsid w:val="00A55D65"/>
    <w:rsid w:val="00A5687A"/>
    <w:rsid w:val="00A56C81"/>
    <w:rsid w:val="00A56ED3"/>
    <w:rsid w:val="00A56FA5"/>
    <w:rsid w:val="00A57691"/>
    <w:rsid w:val="00A57C31"/>
    <w:rsid w:val="00A60218"/>
    <w:rsid w:val="00A603C4"/>
    <w:rsid w:val="00A60AAB"/>
    <w:rsid w:val="00A60CCF"/>
    <w:rsid w:val="00A60F2B"/>
    <w:rsid w:val="00A60F56"/>
    <w:rsid w:val="00A616B4"/>
    <w:rsid w:val="00A6176D"/>
    <w:rsid w:val="00A61DBE"/>
    <w:rsid w:val="00A62139"/>
    <w:rsid w:val="00A62193"/>
    <w:rsid w:val="00A621C3"/>
    <w:rsid w:val="00A62914"/>
    <w:rsid w:val="00A62B3C"/>
    <w:rsid w:val="00A62D4C"/>
    <w:rsid w:val="00A62ECA"/>
    <w:rsid w:val="00A636F4"/>
    <w:rsid w:val="00A63C75"/>
    <w:rsid w:val="00A64126"/>
    <w:rsid w:val="00A64209"/>
    <w:rsid w:val="00A642A7"/>
    <w:rsid w:val="00A642FD"/>
    <w:rsid w:val="00A64346"/>
    <w:rsid w:val="00A64495"/>
    <w:rsid w:val="00A64B7C"/>
    <w:rsid w:val="00A6501A"/>
    <w:rsid w:val="00A65A27"/>
    <w:rsid w:val="00A65C56"/>
    <w:rsid w:val="00A660E1"/>
    <w:rsid w:val="00A66241"/>
    <w:rsid w:val="00A669C4"/>
    <w:rsid w:val="00A66B27"/>
    <w:rsid w:val="00A66FC9"/>
    <w:rsid w:val="00A6717A"/>
    <w:rsid w:val="00A67267"/>
    <w:rsid w:val="00A673FE"/>
    <w:rsid w:val="00A67828"/>
    <w:rsid w:val="00A67845"/>
    <w:rsid w:val="00A678BF"/>
    <w:rsid w:val="00A67DE6"/>
    <w:rsid w:val="00A703F8"/>
    <w:rsid w:val="00A705CA"/>
    <w:rsid w:val="00A70984"/>
    <w:rsid w:val="00A70E3A"/>
    <w:rsid w:val="00A71074"/>
    <w:rsid w:val="00A7162A"/>
    <w:rsid w:val="00A7169D"/>
    <w:rsid w:val="00A725BA"/>
    <w:rsid w:val="00A72730"/>
    <w:rsid w:val="00A72E1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633"/>
    <w:rsid w:val="00A77DBB"/>
    <w:rsid w:val="00A80879"/>
    <w:rsid w:val="00A80C75"/>
    <w:rsid w:val="00A80D5E"/>
    <w:rsid w:val="00A80E66"/>
    <w:rsid w:val="00A81679"/>
    <w:rsid w:val="00A8201B"/>
    <w:rsid w:val="00A820EC"/>
    <w:rsid w:val="00A82CAE"/>
    <w:rsid w:val="00A843EC"/>
    <w:rsid w:val="00A844BC"/>
    <w:rsid w:val="00A844F1"/>
    <w:rsid w:val="00A84C98"/>
    <w:rsid w:val="00A84CC5"/>
    <w:rsid w:val="00A84D49"/>
    <w:rsid w:val="00A85012"/>
    <w:rsid w:val="00A866C2"/>
    <w:rsid w:val="00A866EA"/>
    <w:rsid w:val="00A86942"/>
    <w:rsid w:val="00A86944"/>
    <w:rsid w:val="00A8723C"/>
    <w:rsid w:val="00A87564"/>
    <w:rsid w:val="00A8798D"/>
    <w:rsid w:val="00A9010A"/>
    <w:rsid w:val="00A906C9"/>
    <w:rsid w:val="00A90F12"/>
    <w:rsid w:val="00A9125A"/>
    <w:rsid w:val="00A913E7"/>
    <w:rsid w:val="00A914C3"/>
    <w:rsid w:val="00A91733"/>
    <w:rsid w:val="00A92275"/>
    <w:rsid w:val="00A922DD"/>
    <w:rsid w:val="00A92976"/>
    <w:rsid w:val="00A931AF"/>
    <w:rsid w:val="00A9337B"/>
    <w:rsid w:val="00A938C0"/>
    <w:rsid w:val="00A9396A"/>
    <w:rsid w:val="00A93A1F"/>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5CC"/>
    <w:rsid w:val="00AA07E6"/>
    <w:rsid w:val="00AA0843"/>
    <w:rsid w:val="00AA0BA5"/>
    <w:rsid w:val="00AA0BE0"/>
    <w:rsid w:val="00AA1082"/>
    <w:rsid w:val="00AA10B8"/>
    <w:rsid w:val="00AA1325"/>
    <w:rsid w:val="00AA13D5"/>
    <w:rsid w:val="00AA14DE"/>
    <w:rsid w:val="00AA16D8"/>
    <w:rsid w:val="00AA1DE3"/>
    <w:rsid w:val="00AA1F0D"/>
    <w:rsid w:val="00AA20B6"/>
    <w:rsid w:val="00AA2187"/>
    <w:rsid w:val="00AA25B3"/>
    <w:rsid w:val="00AA3041"/>
    <w:rsid w:val="00AA33B4"/>
    <w:rsid w:val="00AA3A82"/>
    <w:rsid w:val="00AA4017"/>
    <w:rsid w:val="00AA441C"/>
    <w:rsid w:val="00AA4615"/>
    <w:rsid w:val="00AA4E23"/>
    <w:rsid w:val="00AA52E3"/>
    <w:rsid w:val="00AA5538"/>
    <w:rsid w:val="00AA595F"/>
    <w:rsid w:val="00AA5E92"/>
    <w:rsid w:val="00AA671B"/>
    <w:rsid w:val="00AA6B7B"/>
    <w:rsid w:val="00AA792D"/>
    <w:rsid w:val="00AA7BC4"/>
    <w:rsid w:val="00AA7EE9"/>
    <w:rsid w:val="00AA7F92"/>
    <w:rsid w:val="00AB008E"/>
    <w:rsid w:val="00AB0654"/>
    <w:rsid w:val="00AB0B28"/>
    <w:rsid w:val="00AB0CF8"/>
    <w:rsid w:val="00AB1319"/>
    <w:rsid w:val="00AB140B"/>
    <w:rsid w:val="00AB1D67"/>
    <w:rsid w:val="00AB2166"/>
    <w:rsid w:val="00AB2593"/>
    <w:rsid w:val="00AB2681"/>
    <w:rsid w:val="00AB287F"/>
    <w:rsid w:val="00AB2A88"/>
    <w:rsid w:val="00AB2CFE"/>
    <w:rsid w:val="00AB2E56"/>
    <w:rsid w:val="00AB302F"/>
    <w:rsid w:val="00AB30B0"/>
    <w:rsid w:val="00AB324D"/>
    <w:rsid w:val="00AB33DD"/>
    <w:rsid w:val="00AB3A6E"/>
    <w:rsid w:val="00AB4AFC"/>
    <w:rsid w:val="00AB4D27"/>
    <w:rsid w:val="00AB54FB"/>
    <w:rsid w:val="00AB5602"/>
    <w:rsid w:val="00AB64E3"/>
    <w:rsid w:val="00AB673C"/>
    <w:rsid w:val="00AB6779"/>
    <w:rsid w:val="00AB6A08"/>
    <w:rsid w:val="00AB6AF7"/>
    <w:rsid w:val="00AB6C96"/>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1E87"/>
    <w:rsid w:val="00AC216F"/>
    <w:rsid w:val="00AC23F3"/>
    <w:rsid w:val="00AC257C"/>
    <w:rsid w:val="00AC3576"/>
    <w:rsid w:val="00AC35A3"/>
    <w:rsid w:val="00AC42A3"/>
    <w:rsid w:val="00AC449A"/>
    <w:rsid w:val="00AC4F73"/>
    <w:rsid w:val="00AC501B"/>
    <w:rsid w:val="00AC5518"/>
    <w:rsid w:val="00AC5834"/>
    <w:rsid w:val="00AC5AFA"/>
    <w:rsid w:val="00AC5B57"/>
    <w:rsid w:val="00AC5BAD"/>
    <w:rsid w:val="00AC5D4E"/>
    <w:rsid w:val="00AC5F0F"/>
    <w:rsid w:val="00AC60A6"/>
    <w:rsid w:val="00AC6334"/>
    <w:rsid w:val="00AC6345"/>
    <w:rsid w:val="00AC6498"/>
    <w:rsid w:val="00AC6AF3"/>
    <w:rsid w:val="00AC6B6F"/>
    <w:rsid w:val="00AC6C7A"/>
    <w:rsid w:val="00AC6CD1"/>
    <w:rsid w:val="00AC713D"/>
    <w:rsid w:val="00AC7740"/>
    <w:rsid w:val="00AC77F6"/>
    <w:rsid w:val="00AC792A"/>
    <w:rsid w:val="00AC7E7E"/>
    <w:rsid w:val="00AC7F46"/>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6C86"/>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18"/>
    <w:rsid w:val="00AE3BD1"/>
    <w:rsid w:val="00AE3CFF"/>
    <w:rsid w:val="00AE3E2D"/>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8C6"/>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1035"/>
    <w:rsid w:val="00B0235F"/>
    <w:rsid w:val="00B02588"/>
    <w:rsid w:val="00B02AC3"/>
    <w:rsid w:val="00B02E1A"/>
    <w:rsid w:val="00B030CB"/>
    <w:rsid w:val="00B030E2"/>
    <w:rsid w:val="00B032A1"/>
    <w:rsid w:val="00B0353E"/>
    <w:rsid w:val="00B036BF"/>
    <w:rsid w:val="00B03B15"/>
    <w:rsid w:val="00B0452C"/>
    <w:rsid w:val="00B04766"/>
    <w:rsid w:val="00B05385"/>
    <w:rsid w:val="00B053FB"/>
    <w:rsid w:val="00B06194"/>
    <w:rsid w:val="00B06348"/>
    <w:rsid w:val="00B06C41"/>
    <w:rsid w:val="00B06DF0"/>
    <w:rsid w:val="00B0708F"/>
    <w:rsid w:val="00B0737A"/>
    <w:rsid w:val="00B07598"/>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1E7"/>
    <w:rsid w:val="00B1379D"/>
    <w:rsid w:val="00B1395B"/>
    <w:rsid w:val="00B13A54"/>
    <w:rsid w:val="00B13DD8"/>
    <w:rsid w:val="00B13F91"/>
    <w:rsid w:val="00B13FB5"/>
    <w:rsid w:val="00B14456"/>
    <w:rsid w:val="00B1499B"/>
    <w:rsid w:val="00B1567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1AF"/>
    <w:rsid w:val="00B213B5"/>
    <w:rsid w:val="00B21BFE"/>
    <w:rsid w:val="00B21E04"/>
    <w:rsid w:val="00B22D8D"/>
    <w:rsid w:val="00B22DFC"/>
    <w:rsid w:val="00B22EFD"/>
    <w:rsid w:val="00B23531"/>
    <w:rsid w:val="00B236F3"/>
    <w:rsid w:val="00B239E0"/>
    <w:rsid w:val="00B23E20"/>
    <w:rsid w:val="00B2401C"/>
    <w:rsid w:val="00B241A9"/>
    <w:rsid w:val="00B250AD"/>
    <w:rsid w:val="00B25607"/>
    <w:rsid w:val="00B258BC"/>
    <w:rsid w:val="00B25F14"/>
    <w:rsid w:val="00B2604F"/>
    <w:rsid w:val="00B268A3"/>
    <w:rsid w:val="00B269AD"/>
    <w:rsid w:val="00B2722A"/>
    <w:rsid w:val="00B27276"/>
    <w:rsid w:val="00B27C6B"/>
    <w:rsid w:val="00B27CA1"/>
    <w:rsid w:val="00B27ECE"/>
    <w:rsid w:val="00B27FC1"/>
    <w:rsid w:val="00B3002F"/>
    <w:rsid w:val="00B303CB"/>
    <w:rsid w:val="00B304D3"/>
    <w:rsid w:val="00B3063C"/>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3B1D"/>
    <w:rsid w:val="00B34486"/>
    <w:rsid w:val="00B34527"/>
    <w:rsid w:val="00B345BB"/>
    <w:rsid w:val="00B34811"/>
    <w:rsid w:val="00B34CAF"/>
    <w:rsid w:val="00B34D18"/>
    <w:rsid w:val="00B34D9F"/>
    <w:rsid w:val="00B35198"/>
    <w:rsid w:val="00B352DC"/>
    <w:rsid w:val="00B3585A"/>
    <w:rsid w:val="00B35A64"/>
    <w:rsid w:val="00B35FDF"/>
    <w:rsid w:val="00B35FFA"/>
    <w:rsid w:val="00B36002"/>
    <w:rsid w:val="00B36061"/>
    <w:rsid w:val="00B36160"/>
    <w:rsid w:val="00B36414"/>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0DC"/>
    <w:rsid w:val="00B4245F"/>
    <w:rsid w:val="00B42816"/>
    <w:rsid w:val="00B42C05"/>
    <w:rsid w:val="00B42E05"/>
    <w:rsid w:val="00B43751"/>
    <w:rsid w:val="00B437DD"/>
    <w:rsid w:val="00B43D30"/>
    <w:rsid w:val="00B4408C"/>
    <w:rsid w:val="00B446FA"/>
    <w:rsid w:val="00B44FA8"/>
    <w:rsid w:val="00B44FE1"/>
    <w:rsid w:val="00B45139"/>
    <w:rsid w:val="00B45451"/>
    <w:rsid w:val="00B45B23"/>
    <w:rsid w:val="00B45E97"/>
    <w:rsid w:val="00B4642E"/>
    <w:rsid w:val="00B464CA"/>
    <w:rsid w:val="00B464DF"/>
    <w:rsid w:val="00B466E1"/>
    <w:rsid w:val="00B4738D"/>
    <w:rsid w:val="00B4758C"/>
    <w:rsid w:val="00B47894"/>
    <w:rsid w:val="00B47E9D"/>
    <w:rsid w:val="00B47F1E"/>
    <w:rsid w:val="00B507BA"/>
    <w:rsid w:val="00B511C9"/>
    <w:rsid w:val="00B5160B"/>
    <w:rsid w:val="00B516A7"/>
    <w:rsid w:val="00B518BD"/>
    <w:rsid w:val="00B51F9E"/>
    <w:rsid w:val="00B51FD0"/>
    <w:rsid w:val="00B524AA"/>
    <w:rsid w:val="00B5344F"/>
    <w:rsid w:val="00B536BC"/>
    <w:rsid w:val="00B53DB8"/>
    <w:rsid w:val="00B53F00"/>
    <w:rsid w:val="00B543E3"/>
    <w:rsid w:val="00B5469E"/>
    <w:rsid w:val="00B548F2"/>
    <w:rsid w:val="00B54D3A"/>
    <w:rsid w:val="00B54E75"/>
    <w:rsid w:val="00B55A30"/>
    <w:rsid w:val="00B55AFF"/>
    <w:rsid w:val="00B5601F"/>
    <w:rsid w:val="00B56096"/>
    <w:rsid w:val="00B56983"/>
    <w:rsid w:val="00B56BCA"/>
    <w:rsid w:val="00B56CCB"/>
    <w:rsid w:val="00B56DA6"/>
    <w:rsid w:val="00B56E98"/>
    <w:rsid w:val="00B571CC"/>
    <w:rsid w:val="00B5754A"/>
    <w:rsid w:val="00B576A8"/>
    <w:rsid w:val="00B57C5D"/>
    <w:rsid w:val="00B57D87"/>
    <w:rsid w:val="00B57DBF"/>
    <w:rsid w:val="00B57E37"/>
    <w:rsid w:val="00B601C2"/>
    <w:rsid w:val="00B604D1"/>
    <w:rsid w:val="00B60BC1"/>
    <w:rsid w:val="00B61A23"/>
    <w:rsid w:val="00B61E98"/>
    <w:rsid w:val="00B61EAF"/>
    <w:rsid w:val="00B6222C"/>
    <w:rsid w:val="00B6256A"/>
    <w:rsid w:val="00B628B4"/>
    <w:rsid w:val="00B628F4"/>
    <w:rsid w:val="00B629E9"/>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67F85"/>
    <w:rsid w:val="00B70482"/>
    <w:rsid w:val="00B705BC"/>
    <w:rsid w:val="00B70D33"/>
    <w:rsid w:val="00B70D49"/>
    <w:rsid w:val="00B70D84"/>
    <w:rsid w:val="00B71497"/>
    <w:rsid w:val="00B722A8"/>
    <w:rsid w:val="00B7264E"/>
    <w:rsid w:val="00B7266A"/>
    <w:rsid w:val="00B7270F"/>
    <w:rsid w:val="00B72FF5"/>
    <w:rsid w:val="00B7383E"/>
    <w:rsid w:val="00B73C7E"/>
    <w:rsid w:val="00B74D80"/>
    <w:rsid w:val="00B7581C"/>
    <w:rsid w:val="00B76CF0"/>
    <w:rsid w:val="00B76F55"/>
    <w:rsid w:val="00B770AF"/>
    <w:rsid w:val="00B77148"/>
    <w:rsid w:val="00B776F1"/>
    <w:rsid w:val="00B7779D"/>
    <w:rsid w:val="00B77B56"/>
    <w:rsid w:val="00B80441"/>
    <w:rsid w:val="00B806ED"/>
    <w:rsid w:val="00B8080B"/>
    <w:rsid w:val="00B80CFD"/>
    <w:rsid w:val="00B80E54"/>
    <w:rsid w:val="00B8151D"/>
    <w:rsid w:val="00B81623"/>
    <w:rsid w:val="00B81D52"/>
    <w:rsid w:val="00B8204E"/>
    <w:rsid w:val="00B825D5"/>
    <w:rsid w:val="00B8323C"/>
    <w:rsid w:val="00B832B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6F"/>
    <w:rsid w:val="00B963C4"/>
    <w:rsid w:val="00B967B7"/>
    <w:rsid w:val="00B975C6"/>
    <w:rsid w:val="00B97810"/>
    <w:rsid w:val="00B97A98"/>
    <w:rsid w:val="00B97CB7"/>
    <w:rsid w:val="00BA015E"/>
    <w:rsid w:val="00BA0895"/>
    <w:rsid w:val="00BA0CEC"/>
    <w:rsid w:val="00BA0E77"/>
    <w:rsid w:val="00BA0F52"/>
    <w:rsid w:val="00BA1033"/>
    <w:rsid w:val="00BA1314"/>
    <w:rsid w:val="00BA1EC0"/>
    <w:rsid w:val="00BA299F"/>
    <w:rsid w:val="00BA29FF"/>
    <w:rsid w:val="00BA325E"/>
    <w:rsid w:val="00BA344D"/>
    <w:rsid w:val="00BA36A6"/>
    <w:rsid w:val="00BA3C68"/>
    <w:rsid w:val="00BA3CEB"/>
    <w:rsid w:val="00BA3D69"/>
    <w:rsid w:val="00BA3FE8"/>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90B"/>
    <w:rsid w:val="00BB2CF1"/>
    <w:rsid w:val="00BB30AC"/>
    <w:rsid w:val="00BB380D"/>
    <w:rsid w:val="00BB402B"/>
    <w:rsid w:val="00BB43D7"/>
    <w:rsid w:val="00BB4845"/>
    <w:rsid w:val="00BB4A37"/>
    <w:rsid w:val="00BB4E11"/>
    <w:rsid w:val="00BB51E7"/>
    <w:rsid w:val="00BB52BC"/>
    <w:rsid w:val="00BB5339"/>
    <w:rsid w:val="00BB58B4"/>
    <w:rsid w:val="00BB5A7C"/>
    <w:rsid w:val="00BB5ADF"/>
    <w:rsid w:val="00BB5E19"/>
    <w:rsid w:val="00BB5F8A"/>
    <w:rsid w:val="00BB6121"/>
    <w:rsid w:val="00BB6A0F"/>
    <w:rsid w:val="00BB7ADC"/>
    <w:rsid w:val="00BC03C3"/>
    <w:rsid w:val="00BC045E"/>
    <w:rsid w:val="00BC0639"/>
    <w:rsid w:val="00BC0A49"/>
    <w:rsid w:val="00BC1494"/>
    <w:rsid w:val="00BC18E7"/>
    <w:rsid w:val="00BC1ABF"/>
    <w:rsid w:val="00BC1B0E"/>
    <w:rsid w:val="00BC1C1A"/>
    <w:rsid w:val="00BC1F54"/>
    <w:rsid w:val="00BC2145"/>
    <w:rsid w:val="00BC2320"/>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46"/>
    <w:rsid w:val="00BC528C"/>
    <w:rsid w:val="00BC532E"/>
    <w:rsid w:val="00BC5408"/>
    <w:rsid w:val="00BC552F"/>
    <w:rsid w:val="00BC5DD5"/>
    <w:rsid w:val="00BC611C"/>
    <w:rsid w:val="00BC645B"/>
    <w:rsid w:val="00BC6510"/>
    <w:rsid w:val="00BC664D"/>
    <w:rsid w:val="00BD00F7"/>
    <w:rsid w:val="00BD0C47"/>
    <w:rsid w:val="00BD0C5D"/>
    <w:rsid w:val="00BD0F11"/>
    <w:rsid w:val="00BD118F"/>
    <w:rsid w:val="00BD1546"/>
    <w:rsid w:val="00BD1582"/>
    <w:rsid w:val="00BD1887"/>
    <w:rsid w:val="00BD1AC6"/>
    <w:rsid w:val="00BD1AF1"/>
    <w:rsid w:val="00BD2089"/>
    <w:rsid w:val="00BD23F8"/>
    <w:rsid w:val="00BD384D"/>
    <w:rsid w:val="00BD3862"/>
    <w:rsid w:val="00BD389A"/>
    <w:rsid w:val="00BD38C0"/>
    <w:rsid w:val="00BD3B7C"/>
    <w:rsid w:val="00BD3B85"/>
    <w:rsid w:val="00BD3D32"/>
    <w:rsid w:val="00BD3D51"/>
    <w:rsid w:val="00BD420D"/>
    <w:rsid w:val="00BD47D3"/>
    <w:rsid w:val="00BD4B80"/>
    <w:rsid w:val="00BD4CAB"/>
    <w:rsid w:val="00BD4DCC"/>
    <w:rsid w:val="00BD5532"/>
    <w:rsid w:val="00BD5715"/>
    <w:rsid w:val="00BD5811"/>
    <w:rsid w:val="00BD5D1C"/>
    <w:rsid w:val="00BD6321"/>
    <w:rsid w:val="00BD6C45"/>
    <w:rsid w:val="00BD6CEE"/>
    <w:rsid w:val="00BD703C"/>
    <w:rsid w:val="00BD7942"/>
    <w:rsid w:val="00BD7AA8"/>
    <w:rsid w:val="00BD7B3E"/>
    <w:rsid w:val="00BE0074"/>
    <w:rsid w:val="00BE09AA"/>
    <w:rsid w:val="00BE0F3B"/>
    <w:rsid w:val="00BE1791"/>
    <w:rsid w:val="00BE1A53"/>
    <w:rsid w:val="00BE1B77"/>
    <w:rsid w:val="00BE1F6F"/>
    <w:rsid w:val="00BE221F"/>
    <w:rsid w:val="00BE238B"/>
    <w:rsid w:val="00BE25D4"/>
    <w:rsid w:val="00BE2AA6"/>
    <w:rsid w:val="00BE2ED6"/>
    <w:rsid w:val="00BE348A"/>
    <w:rsid w:val="00BE365A"/>
    <w:rsid w:val="00BE3B71"/>
    <w:rsid w:val="00BE3D2E"/>
    <w:rsid w:val="00BE4464"/>
    <w:rsid w:val="00BE48EE"/>
    <w:rsid w:val="00BE517C"/>
    <w:rsid w:val="00BE5F07"/>
    <w:rsid w:val="00BE6234"/>
    <w:rsid w:val="00BE65F3"/>
    <w:rsid w:val="00BE707B"/>
    <w:rsid w:val="00BE781C"/>
    <w:rsid w:val="00BE796C"/>
    <w:rsid w:val="00BE7ACA"/>
    <w:rsid w:val="00BE7F62"/>
    <w:rsid w:val="00BF06B1"/>
    <w:rsid w:val="00BF06E0"/>
    <w:rsid w:val="00BF0918"/>
    <w:rsid w:val="00BF09A1"/>
    <w:rsid w:val="00BF1499"/>
    <w:rsid w:val="00BF14FE"/>
    <w:rsid w:val="00BF1516"/>
    <w:rsid w:val="00BF1C6F"/>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1B2"/>
    <w:rsid w:val="00C00320"/>
    <w:rsid w:val="00C003B1"/>
    <w:rsid w:val="00C00F07"/>
    <w:rsid w:val="00C0117D"/>
    <w:rsid w:val="00C01896"/>
    <w:rsid w:val="00C01AA2"/>
    <w:rsid w:val="00C027A3"/>
    <w:rsid w:val="00C02F77"/>
    <w:rsid w:val="00C02FC3"/>
    <w:rsid w:val="00C031C2"/>
    <w:rsid w:val="00C03254"/>
    <w:rsid w:val="00C032C7"/>
    <w:rsid w:val="00C03420"/>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51E"/>
    <w:rsid w:val="00C10979"/>
    <w:rsid w:val="00C10BCB"/>
    <w:rsid w:val="00C10D4E"/>
    <w:rsid w:val="00C112BB"/>
    <w:rsid w:val="00C11D87"/>
    <w:rsid w:val="00C1201A"/>
    <w:rsid w:val="00C1212E"/>
    <w:rsid w:val="00C125D9"/>
    <w:rsid w:val="00C1285D"/>
    <w:rsid w:val="00C12D3E"/>
    <w:rsid w:val="00C13419"/>
    <w:rsid w:val="00C1374C"/>
    <w:rsid w:val="00C13A1C"/>
    <w:rsid w:val="00C14038"/>
    <w:rsid w:val="00C14515"/>
    <w:rsid w:val="00C1475B"/>
    <w:rsid w:val="00C14E41"/>
    <w:rsid w:val="00C14EA1"/>
    <w:rsid w:val="00C1516C"/>
    <w:rsid w:val="00C153F0"/>
    <w:rsid w:val="00C15751"/>
    <w:rsid w:val="00C15DAA"/>
    <w:rsid w:val="00C160F3"/>
    <w:rsid w:val="00C16210"/>
    <w:rsid w:val="00C1633D"/>
    <w:rsid w:val="00C16779"/>
    <w:rsid w:val="00C16951"/>
    <w:rsid w:val="00C1706F"/>
    <w:rsid w:val="00C17A24"/>
    <w:rsid w:val="00C17B07"/>
    <w:rsid w:val="00C20174"/>
    <w:rsid w:val="00C20886"/>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678C"/>
    <w:rsid w:val="00C271E4"/>
    <w:rsid w:val="00C2750C"/>
    <w:rsid w:val="00C27785"/>
    <w:rsid w:val="00C30175"/>
    <w:rsid w:val="00C302CB"/>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D8F"/>
    <w:rsid w:val="00C35EF0"/>
    <w:rsid w:val="00C36B79"/>
    <w:rsid w:val="00C37ADC"/>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64C"/>
    <w:rsid w:val="00C47DA1"/>
    <w:rsid w:val="00C50458"/>
    <w:rsid w:val="00C50676"/>
    <w:rsid w:val="00C509E0"/>
    <w:rsid w:val="00C50FE9"/>
    <w:rsid w:val="00C5138A"/>
    <w:rsid w:val="00C5155A"/>
    <w:rsid w:val="00C5164F"/>
    <w:rsid w:val="00C51EFA"/>
    <w:rsid w:val="00C52018"/>
    <w:rsid w:val="00C52CAF"/>
    <w:rsid w:val="00C52CC6"/>
    <w:rsid w:val="00C53032"/>
    <w:rsid w:val="00C53612"/>
    <w:rsid w:val="00C536C9"/>
    <w:rsid w:val="00C53C79"/>
    <w:rsid w:val="00C53ECA"/>
    <w:rsid w:val="00C54619"/>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4FA"/>
    <w:rsid w:val="00C5671C"/>
    <w:rsid w:val="00C56F94"/>
    <w:rsid w:val="00C5773B"/>
    <w:rsid w:val="00C57845"/>
    <w:rsid w:val="00C600B6"/>
    <w:rsid w:val="00C601AB"/>
    <w:rsid w:val="00C6035A"/>
    <w:rsid w:val="00C605FF"/>
    <w:rsid w:val="00C607C8"/>
    <w:rsid w:val="00C6080B"/>
    <w:rsid w:val="00C608C1"/>
    <w:rsid w:val="00C60CE7"/>
    <w:rsid w:val="00C60F4D"/>
    <w:rsid w:val="00C61055"/>
    <w:rsid w:val="00C61828"/>
    <w:rsid w:val="00C61F47"/>
    <w:rsid w:val="00C628B9"/>
    <w:rsid w:val="00C63018"/>
    <w:rsid w:val="00C634B5"/>
    <w:rsid w:val="00C6447C"/>
    <w:rsid w:val="00C64BC6"/>
    <w:rsid w:val="00C64E14"/>
    <w:rsid w:val="00C656B9"/>
    <w:rsid w:val="00C657A8"/>
    <w:rsid w:val="00C65CB7"/>
    <w:rsid w:val="00C660FC"/>
    <w:rsid w:val="00C66420"/>
    <w:rsid w:val="00C66883"/>
    <w:rsid w:val="00C66DE7"/>
    <w:rsid w:val="00C67A69"/>
    <w:rsid w:val="00C67BAE"/>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1A9"/>
    <w:rsid w:val="00C74960"/>
    <w:rsid w:val="00C749E0"/>
    <w:rsid w:val="00C7552C"/>
    <w:rsid w:val="00C75747"/>
    <w:rsid w:val="00C75BE1"/>
    <w:rsid w:val="00C75E83"/>
    <w:rsid w:val="00C760C4"/>
    <w:rsid w:val="00C7633E"/>
    <w:rsid w:val="00C76E74"/>
    <w:rsid w:val="00C76F3B"/>
    <w:rsid w:val="00C77025"/>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45E"/>
    <w:rsid w:val="00C84CA8"/>
    <w:rsid w:val="00C84E8F"/>
    <w:rsid w:val="00C85638"/>
    <w:rsid w:val="00C8568B"/>
    <w:rsid w:val="00C857BC"/>
    <w:rsid w:val="00C8592E"/>
    <w:rsid w:val="00C85B59"/>
    <w:rsid w:val="00C85F08"/>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435"/>
    <w:rsid w:val="00C95515"/>
    <w:rsid w:val="00C9563F"/>
    <w:rsid w:val="00C96254"/>
    <w:rsid w:val="00C96364"/>
    <w:rsid w:val="00C966FF"/>
    <w:rsid w:val="00C97C41"/>
    <w:rsid w:val="00C97DDF"/>
    <w:rsid w:val="00C97E25"/>
    <w:rsid w:val="00CA02ED"/>
    <w:rsid w:val="00CA0E8B"/>
    <w:rsid w:val="00CA1D74"/>
    <w:rsid w:val="00CA1F9D"/>
    <w:rsid w:val="00CA2116"/>
    <w:rsid w:val="00CA2178"/>
    <w:rsid w:val="00CA2343"/>
    <w:rsid w:val="00CA2558"/>
    <w:rsid w:val="00CA278E"/>
    <w:rsid w:val="00CA3210"/>
    <w:rsid w:val="00CA365E"/>
    <w:rsid w:val="00CA3B79"/>
    <w:rsid w:val="00CA3E84"/>
    <w:rsid w:val="00CA465C"/>
    <w:rsid w:val="00CA52BE"/>
    <w:rsid w:val="00CA62D2"/>
    <w:rsid w:val="00CA6305"/>
    <w:rsid w:val="00CA659D"/>
    <w:rsid w:val="00CA7397"/>
    <w:rsid w:val="00CA76FF"/>
    <w:rsid w:val="00CA7934"/>
    <w:rsid w:val="00CA7D33"/>
    <w:rsid w:val="00CA7F9E"/>
    <w:rsid w:val="00CB03FF"/>
    <w:rsid w:val="00CB0701"/>
    <w:rsid w:val="00CB07AE"/>
    <w:rsid w:val="00CB0A13"/>
    <w:rsid w:val="00CB0EC5"/>
    <w:rsid w:val="00CB0FA9"/>
    <w:rsid w:val="00CB1319"/>
    <w:rsid w:val="00CB1951"/>
    <w:rsid w:val="00CB1C4C"/>
    <w:rsid w:val="00CB1D56"/>
    <w:rsid w:val="00CB20E8"/>
    <w:rsid w:val="00CB2492"/>
    <w:rsid w:val="00CB25E9"/>
    <w:rsid w:val="00CB2AE6"/>
    <w:rsid w:val="00CB336C"/>
    <w:rsid w:val="00CB33B7"/>
    <w:rsid w:val="00CB463A"/>
    <w:rsid w:val="00CB4A52"/>
    <w:rsid w:val="00CB5788"/>
    <w:rsid w:val="00CB5A40"/>
    <w:rsid w:val="00CB60F2"/>
    <w:rsid w:val="00CB612E"/>
    <w:rsid w:val="00CB6958"/>
    <w:rsid w:val="00CB69EE"/>
    <w:rsid w:val="00CB6B9D"/>
    <w:rsid w:val="00CB6F7C"/>
    <w:rsid w:val="00CB7335"/>
    <w:rsid w:val="00CB73DA"/>
    <w:rsid w:val="00CB76BF"/>
    <w:rsid w:val="00CB7EC3"/>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4FB"/>
    <w:rsid w:val="00CC460C"/>
    <w:rsid w:val="00CC4884"/>
    <w:rsid w:val="00CC5299"/>
    <w:rsid w:val="00CC53EB"/>
    <w:rsid w:val="00CC5B95"/>
    <w:rsid w:val="00CC601A"/>
    <w:rsid w:val="00CC6290"/>
    <w:rsid w:val="00CC6AFA"/>
    <w:rsid w:val="00CC7120"/>
    <w:rsid w:val="00CC753C"/>
    <w:rsid w:val="00CC78CD"/>
    <w:rsid w:val="00CC78DC"/>
    <w:rsid w:val="00CD0197"/>
    <w:rsid w:val="00CD025A"/>
    <w:rsid w:val="00CD05D2"/>
    <w:rsid w:val="00CD14BB"/>
    <w:rsid w:val="00CD1691"/>
    <w:rsid w:val="00CD1BD9"/>
    <w:rsid w:val="00CD1BEC"/>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D7C1B"/>
    <w:rsid w:val="00CE02BC"/>
    <w:rsid w:val="00CE03C3"/>
    <w:rsid w:val="00CE0558"/>
    <w:rsid w:val="00CE07D4"/>
    <w:rsid w:val="00CE0A42"/>
    <w:rsid w:val="00CE0D13"/>
    <w:rsid w:val="00CE0EC5"/>
    <w:rsid w:val="00CE12E6"/>
    <w:rsid w:val="00CE14D0"/>
    <w:rsid w:val="00CE2C06"/>
    <w:rsid w:val="00CE30B2"/>
    <w:rsid w:val="00CE33FF"/>
    <w:rsid w:val="00CE37B7"/>
    <w:rsid w:val="00CE37E5"/>
    <w:rsid w:val="00CE3F25"/>
    <w:rsid w:val="00CE4071"/>
    <w:rsid w:val="00CE41D4"/>
    <w:rsid w:val="00CE426B"/>
    <w:rsid w:val="00CE4300"/>
    <w:rsid w:val="00CE43A9"/>
    <w:rsid w:val="00CE4C32"/>
    <w:rsid w:val="00CE4C81"/>
    <w:rsid w:val="00CE4D4E"/>
    <w:rsid w:val="00CE5871"/>
    <w:rsid w:val="00CE5BD1"/>
    <w:rsid w:val="00CE5D33"/>
    <w:rsid w:val="00CE628F"/>
    <w:rsid w:val="00CE6389"/>
    <w:rsid w:val="00CE63B8"/>
    <w:rsid w:val="00CE63D9"/>
    <w:rsid w:val="00CE65CB"/>
    <w:rsid w:val="00CE6FCF"/>
    <w:rsid w:val="00CE73E0"/>
    <w:rsid w:val="00CE7958"/>
    <w:rsid w:val="00CE7A0E"/>
    <w:rsid w:val="00CE7C70"/>
    <w:rsid w:val="00CF082C"/>
    <w:rsid w:val="00CF0DAE"/>
    <w:rsid w:val="00CF177B"/>
    <w:rsid w:val="00CF1A79"/>
    <w:rsid w:val="00CF1DCD"/>
    <w:rsid w:val="00CF2B85"/>
    <w:rsid w:val="00CF2EB9"/>
    <w:rsid w:val="00CF2F30"/>
    <w:rsid w:val="00CF2FD1"/>
    <w:rsid w:val="00CF2FFB"/>
    <w:rsid w:val="00CF354F"/>
    <w:rsid w:val="00CF3E08"/>
    <w:rsid w:val="00CF41A9"/>
    <w:rsid w:val="00CF431C"/>
    <w:rsid w:val="00CF4539"/>
    <w:rsid w:val="00CF5CAB"/>
    <w:rsid w:val="00CF61BF"/>
    <w:rsid w:val="00CF6796"/>
    <w:rsid w:val="00CF6A47"/>
    <w:rsid w:val="00CF70ED"/>
    <w:rsid w:val="00CF74B5"/>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94B"/>
    <w:rsid w:val="00D04A27"/>
    <w:rsid w:val="00D04F35"/>
    <w:rsid w:val="00D05481"/>
    <w:rsid w:val="00D05586"/>
    <w:rsid w:val="00D057D0"/>
    <w:rsid w:val="00D05CB0"/>
    <w:rsid w:val="00D05E7B"/>
    <w:rsid w:val="00D060C6"/>
    <w:rsid w:val="00D06209"/>
    <w:rsid w:val="00D062EE"/>
    <w:rsid w:val="00D06EB9"/>
    <w:rsid w:val="00D07671"/>
    <w:rsid w:val="00D079CE"/>
    <w:rsid w:val="00D1030C"/>
    <w:rsid w:val="00D10BB8"/>
    <w:rsid w:val="00D10F06"/>
    <w:rsid w:val="00D111E2"/>
    <w:rsid w:val="00D1138F"/>
    <w:rsid w:val="00D11A2F"/>
    <w:rsid w:val="00D11CFB"/>
    <w:rsid w:val="00D11FA3"/>
    <w:rsid w:val="00D11FEA"/>
    <w:rsid w:val="00D127D9"/>
    <w:rsid w:val="00D12FF0"/>
    <w:rsid w:val="00D13527"/>
    <w:rsid w:val="00D1393D"/>
    <w:rsid w:val="00D13DBF"/>
    <w:rsid w:val="00D144FD"/>
    <w:rsid w:val="00D14FC8"/>
    <w:rsid w:val="00D15801"/>
    <w:rsid w:val="00D15950"/>
    <w:rsid w:val="00D16174"/>
    <w:rsid w:val="00D16209"/>
    <w:rsid w:val="00D1652F"/>
    <w:rsid w:val="00D16A37"/>
    <w:rsid w:val="00D1725F"/>
    <w:rsid w:val="00D17583"/>
    <w:rsid w:val="00D1797D"/>
    <w:rsid w:val="00D17A2A"/>
    <w:rsid w:val="00D20A2E"/>
    <w:rsid w:val="00D20A84"/>
    <w:rsid w:val="00D20AAF"/>
    <w:rsid w:val="00D20FD2"/>
    <w:rsid w:val="00D21047"/>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299"/>
    <w:rsid w:val="00D2732B"/>
    <w:rsid w:val="00D27743"/>
    <w:rsid w:val="00D27C3D"/>
    <w:rsid w:val="00D27EC7"/>
    <w:rsid w:val="00D303FF"/>
    <w:rsid w:val="00D30B17"/>
    <w:rsid w:val="00D30D97"/>
    <w:rsid w:val="00D311ED"/>
    <w:rsid w:val="00D31827"/>
    <w:rsid w:val="00D31E4C"/>
    <w:rsid w:val="00D31FEE"/>
    <w:rsid w:val="00D3202F"/>
    <w:rsid w:val="00D324DC"/>
    <w:rsid w:val="00D325A8"/>
    <w:rsid w:val="00D32A45"/>
    <w:rsid w:val="00D32D0A"/>
    <w:rsid w:val="00D3309B"/>
    <w:rsid w:val="00D3389D"/>
    <w:rsid w:val="00D33A9E"/>
    <w:rsid w:val="00D33E93"/>
    <w:rsid w:val="00D34FD4"/>
    <w:rsid w:val="00D3521C"/>
    <w:rsid w:val="00D3547E"/>
    <w:rsid w:val="00D3586F"/>
    <w:rsid w:val="00D35A1E"/>
    <w:rsid w:val="00D35B14"/>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D0B"/>
    <w:rsid w:val="00D41D7D"/>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3C"/>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392"/>
    <w:rsid w:val="00D53562"/>
    <w:rsid w:val="00D53CC7"/>
    <w:rsid w:val="00D53E7C"/>
    <w:rsid w:val="00D54846"/>
    <w:rsid w:val="00D55B41"/>
    <w:rsid w:val="00D55E06"/>
    <w:rsid w:val="00D55E29"/>
    <w:rsid w:val="00D560B2"/>
    <w:rsid w:val="00D560B7"/>
    <w:rsid w:val="00D5698B"/>
    <w:rsid w:val="00D56ABF"/>
    <w:rsid w:val="00D57324"/>
    <w:rsid w:val="00D575DF"/>
    <w:rsid w:val="00D57DD0"/>
    <w:rsid w:val="00D60161"/>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27E"/>
    <w:rsid w:val="00D66576"/>
    <w:rsid w:val="00D6661D"/>
    <w:rsid w:val="00D66743"/>
    <w:rsid w:val="00D66C76"/>
    <w:rsid w:val="00D66EED"/>
    <w:rsid w:val="00D672B5"/>
    <w:rsid w:val="00D6739E"/>
    <w:rsid w:val="00D67B5D"/>
    <w:rsid w:val="00D67BFD"/>
    <w:rsid w:val="00D70346"/>
    <w:rsid w:val="00D70532"/>
    <w:rsid w:val="00D70DF5"/>
    <w:rsid w:val="00D7172A"/>
    <w:rsid w:val="00D71A40"/>
    <w:rsid w:val="00D71C76"/>
    <w:rsid w:val="00D72D5C"/>
    <w:rsid w:val="00D7343E"/>
    <w:rsid w:val="00D73C22"/>
    <w:rsid w:val="00D73D44"/>
    <w:rsid w:val="00D747FC"/>
    <w:rsid w:val="00D74A0D"/>
    <w:rsid w:val="00D74A6E"/>
    <w:rsid w:val="00D74DBD"/>
    <w:rsid w:val="00D74E99"/>
    <w:rsid w:val="00D74FBD"/>
    <w:rsid w:val="00D753CE"/>
    <w:rsid w:val="00D75828"/>
    <w:rsid w:val="00D75AA5"/>
    <w:rsid w:val="00D75F39"/>
    <w:rsid w:val="00D76338"/>
    <w:rsid w:val="00D76453"/>
    <w:rsid w:val="00D76788"/>
    <w:rsid w:val="00D76792"/>
    <w:rsid w:val="00D76896"/>
    <w:rsid w:val="00D76A59"/>
    <w:rsid w:val="00D76FCD"/>
    <w:rsid w:val="00D77019"/>
    <w:rsid w:val="00D772CE"/>
    <w:rsid w:val="00D77653"/>
    <w:rsid w:val="00D777EC"/>
    <w:rsid w:val="00D77B82"/>
    <w:rsid w:val="00D77D66"/>
    <w:rsid w:val="00D80148"/>
    <w:rsid w:val="00D82CC0"/>
    <w:rsid w:val="00D82D2E"/>
    <w:rsid w:val="00D83409"/>
    <w:rsid w:val="00D83567"/>
    <w:rsid w:val="00D838C6"/>
    <w:rsid w:val="00D8408E"/>
    <w:rsid w:val="00D840FC"/>
    <w:rsid w:val="00D84527"/>
    <w:rsid w:val="00D845B6"/>
    <w:rsid w:val="00D84C4A"/>
    <w:rsid w:val="00D84CD4"/>
    <w:rsid w:val="00D84D05"/>
    <w:rsid w:val="00D8501C"/>
    <w:rsid w:val="00D851F2"/>
    <w:rsid w:val="00D85751"/>
    <w:rsid w:val="00D85AB5"/>
    <w:rsid w:val="00D85EBF"/>
    <w:rsid w:val="00D85F35"/>
    <w:rsid w:val="00D8643E"/>
    <w:rsid w:val="00D86822"/>
    <w:rsid w:val="00D86AC0"/>
    <w:rsid w:val="00D873FD"/>
    <w:rsid w:val="00D87832"/>
    <w:rsid w:val="00D87C21"/>
    <w:rsid w:val="00D87E1D"/>
    <w:rsid w:val="00D9050B"/>
    <w:rsid w:val="00D90706"/>
    <w:rsid w:val="00D90778"/>
    <w:rsid w:val="00D907A2"/>
    <w:rsid w:val="00D90A5B"/>
    <w:rsid w:val="00D90D60"/>
    <w:rsid w:val="00D90FBC"/>
    <w:rsid w:val="00D910EB"/>
    <w:rsid w:val="00D91779"/>
    <w:rsid w:val="00D919DD"/>
    <w:rsid w:val="00D91C35"/>
    <w:rsid w:val="00D91F70"/>
    <w:rsid w:val="00D9236E"/>
    <w:rsid w:val="00D9289B"/>
    <w:rsid w:val="00D931C5"/>
    <w:rsid w:val="00D933DD"/>
    <w:rsid w:val="00D9431C"/>
    <w:rsid w:val="00D945FA"/>
    <w:rsid w:val="00D94953"/>
    <w:rsid w:val="00D94A04"/>
    <w:rsid w:val="00D94ACC"/>
    <w:rsid w:val="00D9538D"/>
    <w:rsid w:val="00D95AE8"/>
    <w:rsid w:val="00D95D01"/>
    <w:rsid w:val="00D96243"/>
    <w:rsid w:val="00D9625B"/>
    <w:rsid w:val="00D969E6"/>
    <w:rsid w:val="00D96C28"/>
    <w:rsid w:val="00D96C2C"/>
    <w:rsid w:val="00D976A2"/>
    <w:rsid w:val="00D97744"/>
    <w:rsid w:val="00D977C7"/>
    <w:rsid w:val="00D978D5"/>
    <w:rsid w:val="00D97B64"/>
    <w:rsid w:val="00D97E7A"/>
    <w:rsid w:val="00DA02F6"/>
    <w:rsid w:val="00DA0DBC"/>
    <w:rsid w:val="00DA11B9"/>
    <w:rsid w:val="00DA19B0"/>
    <w:rsid w:val="00DA1B53"/>
    <w:rsid w:val="00DA1D44"/>
    <w:rsid w:val="00DA2230"/>
    <w:rsid w:val="00DA22D0"/>
    <w:rsid w:val="00DA39A5"/>
    <w:rsid w:val="00DA3E11"/>
    <w:rsid w:val="00DA4026"/>
    <w:rsid w:val="00DA409B"/>
    <w:rsid w:val="00DA4124"/>
    <w:rsid w:val="00DA4309"/>
    <w:rsid w:val="00DA490E"/>
    <w:rsid w:val="00DA4921"/>
    <w:rsid w:val="00DA4B2E"/>
    <w:rsid w:val="00DA4F45"/>
    <w:rsid w:val="00DA5A86"/>
    <w:rsid w:val="00DA5D84"/>
    <w:rsid w:val="00DA5E54"/>
    <w:rsid w:val="00DA5FD3"/>
    <w:rsid w:val="00DA6114"/>
    <w:rsid w:val="00DA7057"/>
    <w:rsid w:val="00DA72A7"/>
    <w:rsid w:val="00DA7613"/>
    <w:rsid w:val="00DA7644"/>
    <w:rsid w:val="00DA76A6"/>
    <w:rsid w:val="00DA7810"/>
    <w:rsid w:val="00DA7898"/>
    <w:rsid w:val="00DA79E5"/>
    <w:rsid w:val="00DA7AF2"/>
    <w:rsid w:val="00DA7BAE"/>
    <w:rsid w:val="00DA7E91"/>
    <w:rsid w:val="00DA7FFE"/>
    <w:rsid w:val="00DB0B11"/>
    <w:rsid w:val="00DB108F"/>
    <w:rsid w:val="00DB1090"/>
    <w:rsid w:val="00DB1972"/>
    <w:rsid w:val="00DB1B4B"/>
    <w:rsid w:val="00DB1E12"/>
    <w:rsid w:val="00DB1ED9"/>
    <w:rsid w:val="00DB1F4F"/>
    <w:rsid w:val="00DB242F"/>
    <w:rsid w:val="00DB2595"/>
    <w:rsid w:val="00DB260D"/>
    <w:rsid w:val="00DB27A5"/>
    <w:rsid w:val="00DB28FC"/>
    <w:rsid w:val="00DB334F"/>
    <w:rsid w:val="00DB33FD"/>
    <w:rsid w:val="00DB342B"/>
    <w:rsid w:val="00DB35BB"/>
    <w:rsid w:val="00DB36F8"/>
    <w:rsid w:val="00DB43BD"/>
    <w:rsid w:val="00DB457D"/>
    <w:rsid w:val="00DB4708"/>
    <w:rsid w:val="00DB4B6C"/>
    <w:rsid w:val="00DB582C"/>
    <w:rsid w:val="00DB59F4"/>
    <w:rsid w:val="00DB6076"/>
    <w:rsid w:val="00DB654C"/>
    <w:rsid w:val="00DB68E6"/>
    <w:rsid w:val="00DB700B"/>
    <w:rsid w:val="00DB7877"/>
    <w:rsid w:val="00DB79A4"/>
    <w:rsid w:val="00DC032A"/>
    <w:rsid w:val="00DC034B"/>
    <w:rsid w:val="00DC0445"/>
    <w:rsid w:val="00DC0684"/>
    <w:rsid w:val="00DC0C7E"/>
    <w:rsid w:val="00DC0CC4"/>
    <w:rsid w:val="00DC0F37"/>
    <w:rsid w:val="00DC1075"/>
    <w:rsid w:val="00DC11E5"/>
    <w:rsid w:val="00DC16E2"/>
    <w:rsid w:val="00DC1851"/>
    <w:rsid w:val="00DC1B9B"/>
    <w:rsid w:val="00DC1D65"/>
    <w:rsid w:val="00DC1E80"/>
    <w:rsid w:val="00DC281C"/>
    <w:rsid w:val="00DC2856"/>
    <w:rsid w:val="00DC2B47"/>
    <w:rsid w:val="00DC2B8F"/>
    <w:rsid w:val="00DC2DDD"/>
    <w:rsid w:val="00DC30C1"/>
    <w:rsid w:val="00DC30E0"/>
    <w:rsid w:val="00DC319B"/>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0A38"/>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B8E"/>
    <w:rsid w:val="00DD3F23"/>
    <w:rsid w:val="00DD4394"/>
    <w:rsid w:val="00DD44C6"/>
    <w:rsid w:val="00DD475A"/>
    <w:rsid w:val="00DD4B9C"/>
    <w:rsid w:val="00DD4C6B"/>
    <w:rsid w:val="00DD5238"/>
    <w:rsid w:val="00DD5646"/>
    <w:rsid w:val="00DD5A82"/>
    <w:rsid w:val="00DD5AA6"/>
    <w:rsid w:val="00DD654A"/>
    <w:rsid w:val="00DD6BD2"/>
    <w:rsid w:val="00DD7956"/>
    <w:rsid w:val="00DD7E26"/>
    <w:rsid w:val="00DE078C"/>
    <w:rsid w:val="00DE0B36"/>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4A12"/>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5FC4"/>
    <w:rsid w:val="00DF604C"/>
    <w:rsid w:val="00DF6309"/>
    <w:rsid w:val="00DF71E1"/>
    <w:rsid w:val="00DF72AC"/>
    <w:rsid w:val="00DF7372"/>
    <w:rsid w:val="00DF7962"/>
    <w:rsid w:val="00DF7E40"/>
    <w:rsid w:val="00DF7F04"/>
    <w:rsid w:val="00DF7F95"/>
    <w:rsid w:val="00E00120"/>
    <w:rsid w:val="00E00209"/>
    <w:rsid w:val="00E002B3"/>
    <w:rsid w:val="00E00582"/>
    <w:rsid w:val="00E00699"/>
    <w:rsid w:val="00E00DCE"/>
    <w:rsid w:val="00E00EF1"/>
    <w:rsid w:val="00E00F55"/>
    <w:rsid w:val="00E014D3"/>
    <w:rsid w:val="00E0236E"/>
    <w:rsid w:val="00E02B69"/>
    <w:rsid w:val="00E02FAC"/>
    <w:rsid w:val="00E037EA"/>
    <w:rsid w:val="00E03D0D"/>
    <w:rsid w:val="00E03DE5"/>
    <w:rsid w:val="00E041F6"/>
    <w:rsid w:val="00E0451E"/>
    <w:rsid w:val="00E0460A"/>
    <w:rsid w:val="00E04870"/>
    <w:rsid w:val="00E04A5D"/>
    <w:rsid w:val="00E04BDD"/>
    <w:rsid w:val="00E0508B"/>
    <w:rsid w:val="00E05329"/>
    <w:rsid w:val="00E05378"/>
    <w:rsid w:val="00E05B2A"/>
    <w:rsid w:val="00E05C02"/>
    <w:rsid w:val="00E05E32"/>
    <w:rsid w:val="00E05F77"/>
    <w:rsid w:val="00E06362"/>
    <w:rsid w:val="00E064FC"/>
    <w:rsid w:val="00E0669D"/>
    <w:rsid w:val="00E06CB0"/>
    <w:rsid w:val="00E0717F"/>
    <w:rsid w:val="00E07325"/>
    <w:rsid w:val="00E07763"/>
    <w:rsid w:val="00E07AB4"/>
    <w:rsid w:val="00E10157"/>
    <w:rsid w:val="00E1027E"/>
    <w:rsid w:val="00E1028B"/>
    <w:rsid w:val="00E1064D"/>
    <w:rsid w:val="00E11037"/>
    <w:rsid w:val="00E1147D"/>
    <w:rsid w:val="00E1297C"/>
    <w:rsid w:val="00E12DEB"/>
    <w:rsid w:val="00E132EC"/>
    <w:rsid w:val="00E13347"/>
    <w:rsid w:val="00E135A2"/>
    <w:rsid w:val="00E13A57"/>
    <w:rsid w:val="00E13E9F"/>
    <w:rsid w:val="00E1426E"/>
    <w:rsid w:val="00E157C3"/>
    <w:rsid w:val="00E15D13"/>
    <w:rsid w:val="00E16102"/>
    <w:rsid w:val="00E16484"/>
    <w:rsid w:val="00E16DE4"/>
    <w:rsid w:val="00E173E5"/>
    <w:rsid w:val="00E20395"/>
    <w:rsid w:val="00E207CA"/>
    <w:rsid w:val="00E20BB5"/>
    <w:rsid w:val="00E21B7C"/>
    <w:rsid w:val="00E21CD9"/>
    <w:rsid w:val="00E22446"/>
    <w:rsid w:val="00E22517"/>
    <w:rsid w:val="00E2253B"/>
    <w:rsid w:val="00E226FD"/>
    <w:rsid w:val="00E22ED8"/>
    <w:rsid w:val="00E2302C"/>
    <w:rsid w:val="00E23762"/>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551"/>
    <w:rsid w:val="00E27995"/>
    <w:rsid w:val="00E27EF2"/>
    <w:rsid w:val="00E27FF8"/>
    <w:rsid w:val="00E30185"/>
    <w:rsid w:val="00E305F3"/>
    <w:rsid w:val="00E307C0"/>
    <w:rsid w:val="00E3092B"/>
    <w:rsid w:val="00E309A9"/>
    <w:rsid w:val="00E30C0B"/>
    <w:rsid w:val="00E30C76"/>
    <w:rsid w:val="00E31232"/>
    <w:rsid w:val="00E31834"/>
    <w:rsid w:val="00E31F8A"/>
    <w:rsid w:val="00E32265"/>
    <w:rsid w:val="00E32E48"/>
    <w:rsid w:val="00E32FAB"/>
    <w:rsid w:val="00E331AA"/>
    <w:rsid w:val="00E334C9"/>
    <w:rsid w:val="00E33646"/>
    <w:rsid w:val="00E33AD3"/>
    <w:rsid w:val="00E33B98"/>
    <w:rsid w:val="00E33DEC"/>
    <w:rsid w:val="00E34A72"/>
    <w:rsid w:val="00E34C15"/>
    <w:rsid w:val="00E34EDF"/>
    <w:rsid w:val="00E34EED"/>
    <w:rsid w:val="00E34F8C"/>
    <w:rsid w:val="00E35095"/>
    <w:rsid w:val="00E35D2E"/>
    <w:rsid w:val="00E35D7A"/>
    <w:rsid w:val="00E35EFC"/>
    <w:rsid w:val="00E36A9D"/>
    <w:rsid w:val="00E36FA2"/>
    <w:rsid w:val="00E37170"/>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192"/>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006"/>
    <w:rsid w:val="00E6129D"/>
    <w:rsid w:val="00E619FA"/>
    <w:rsid w:val="00E61B85"/>
    <w:rsid w:val="00E620B2"/>
    <w:rsid w:val="00E620DA"/>
    <w:rsid w:val="00E626D4"/>
    <w:rsid w:val="00E62B67"/>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67CD"/>
    <w:rsid w:val="00E66C3F"/>
    <w:rsid w:val="00E675CA"/>
    <w:rsid w:val="00E700BC"/>
    <w:rsid w:val="00E7044C"/>
    <w:rsid w:val="00E70518"/>
    <w:rsid w:val="00E708AB"/>
    <w:rsid w:val="00E709B4"/>
    <w:rsid w:val="00E70AEC"/>
    <w:rsid w:val="00E71086"/>
    <w:rsid w:val="00E726AB"/>
    <w:rsid w:val="00E72A91"/>
    <w:rsid w:val="00E72EE2"/>
    <w:rsid w:val="00E73DA9"/>
    <w:rsid w:val="00E73E9C"/>
    <w:rsid w:val="00E7418D"/>
    <w:rsid w:val="00E741B3"/>
    <w:rsid w:val="00E742C1"/>
    <w:rsid w:val="00E743B7"/>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73"/>
    <w:rsid w:val="00E77C9E"/>
    <w:rsid w:val="00E77E4F"/>
    <w:rsid w:val="00E804F5"/>
    <w:rsid w:val="00E80640"/>
    <w:rsid w:val="00E8068A"/>
    <w:rsid w:val="00E8082D"/>
    <w:rsid w:val="00E8084F"/>
    <w:rsid w:val="00E808B1"/>
    <w:rsid w:val="00E80A14"/>
    <w:rsid w:val="00E810A5"/>
    <w:rsid w:val="00E814B1"/>
    <w:rsid w:val="00E8182D"/>
    <w:rsid w:val="00E819F8"/>
    <w:rsid w:val="00E81B5E"/>
    <w:rsid w:val="00E8231E"/>
    <w:rsid w:val="00E8252D"/>
    <w:rsid w:val="00E83732"/>
    <w:rsid w:val="00E83B0A"/>
    <w:rsid w:val="00E83EF7"/>
    <w:rsid w:val="00E83F17"/>
    <w:rsid w:val="00E84000"/>
    <w:rsid w:val="00E84275"/>
    <w:rsid w:val="00E84362"/>
    <w:rsid w:val="00E84A03"/>
    <w:rsid w:val="00E84C03"/>
    <w:rsid w:val="00E85203"/>
    <w:rsid w:val="00E85BF8"/>
    <w:rsid w:val="00E868A5"/>
    <w:rsid w:val="00E869C0"/>
    <w:rsid w:val="00E86D18"/>
    <w:rsid w:val="00E86E54"/>
    <w:rsid w:val="00E87043"/>
    <w:rsid w:val="00E8710D"/>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AB5"/>
    <w:rsid w:val="00E97EC9"/>
    <w:rsid w:val="00EA041F"/>
    <w:rsid w:val="00EA04C0"/>
    <w:rsid w:val="00EA0A7D"/>
    <w:rsid w:val="00EA109C"/>
    <w:rsid w:val="00EA14F0"/>
    <w:rsid w:val="00EA19BD"/>
    <w:rsid w:val="00EA24D7"/>
    <w:rsid w:val="00EA2C5D"/>
    <w:rsid w:val="00EA2F8E"/>
    <w:rsid w:val="00EA2FEB"/>
    <w:rsid w:val="00EA3CA4"/>
    <w:rsid w:val="00EA3E9A"/>
    <w:rsid w:val="00EA44F9"/>
    <w:rsid w:val="00EA4693"/>
    <w:rsid w:val="00EA4747"/>
    <w:rsid w:val="00EA49AC"/>
    <w:rsid w:val="00EA4CB4"/>
    <w:rsid w:val="00EA5079"/>
    <w:rsid w:val="00EA5A37"/>
    <w:rsid w:val="00EA5F20"/>
    <w:rsid w:val="00EA63DA"/>
    <w:rsid w:val="00EA6ACF"/>
    <w:rsid w:val="00EA701E"/>
    <w:rsid w:val="00EA7324"/>
    <w:rsid w:val="00EA74EE"/>
    <w:rsid w:val="00EA7D1D"/>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E27"/>
    <w:rsid w:val="00EB7F66"/>
    <w:rsid w:val="00EB7F9A"/>
    <w:rsid w:val="00EC01BC"/>
    <w:rsid w:val="00EC02C0"/>
    <w:rsid w:val="00EC03E5"/>
    <w:rsid w:val="00EC03F5"/>
    <w:rsid w:val="00EC049B"/>
    <w:rsid w:val="00EC09EE"/>
    <w:rsid w:val="00EC0B84"/>
    <w:rsid w:val="00EC0C74"/>
    <w:rsid w:val="00EC1752"/>
    <w:rsid w:val="00EC1D99"/>
    <w:rsid w:val="00EC1D9A"/>
    <w:rsid w:val="00EC1E21"/>
    <w:rsid w:val="00EC253B"/>
    <w:rsid w:val="00EC2776"/>
    <w:rsid w:val="00EC2833"/>
    <w:rsid w:val="00EC2AF5"/>
    <w:rsid w:val="00EC2E9B"/>
    <w:rsid w:val="00EC30CD"/>
    <w:rsid w:val="00EC3C15"/>
    <w:rsid w:val="00EC3FDE"/>
    <w:rsid w:val="00EC4027"/>
    <w:rsid w:val="00EC465D"/>
    <w:rsid w:val="00EC4894"/>
    <w:rsid w:val="00EC4E3A"/>
    <w:rsid w:val="00EC656B"/>
    <w:rsid w:val="00EC66AC"/>
    <w:rsid w:val="00EC684F"/>
    <w:rsid w:val="00EC71B0"/>
    <w:rsid w:val="00EC7273"/>
    <w:rsid w:val="00EC732C"/>
    <w:rsid w:val="00EC733A"/>
    <w:rsid w:val="00EC76BA"/>
    <w:rsid w:val="00EC7C86"/>
    <w:rsid w:val="00ED0065"/>
    <w:rsid w:val="00ED021A"/>
    <w:rsid w:val="00ED0B38"/>
    <w:rsid w:val="00ED0F79"/>
    <w:rsid w:val="00ED1D9A"/>
    <w:rsid w:val="00ED1F8E"/>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6BF4"/>
    <w:rsid w:val="00ED7741"/>
    <w:rsid w:val="00ED7815"/>
    <w:rsid w:val="00ED7CBB"/>
    <w:rsid w:val="00EE01E0"/>
    <w:rsid w:val="00EE02EF"/>
    <w:rsid w:val="00EE03FC"/>
    <w:rsid w:val="00EE059C"/>
    <w:rsid w:val="00EE0957"/>
    <w:rsid w:val="00EE0DB6"/>
    <w:rsid w:val="00EE1951"/>
    <w:rsid w:val="00EE1AD5"/>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3FC"/>
    <w:rsid w:val="00EF05D0"/>
    <w:rsid w:val="00EF074F"/>
    <w:rsid w:val="00EF0882"/>
    <w:rsid w:val="00EF0C42"/>
    <w:rsid w:val="00EF0FBD"/>
    <w:rsid w:val="00EF11F4"/>
    <w:rsid w:val="00EF1448"/>
    <w:rsid w:val="00EF1499"/>
    <w:rsid w:val="00EF1A58"/>
    <w:rsid w:val="00EF1E9A"/>
    <w:rsid w:val="00EF2815"/>
    <w:rsid w:val="00EF2BB9"/>
    <w:rsid w:val="00EF2EA4"/>
    <w:rsid w:val="00EF2F77"/>
    <w:rsid w:val="00EF344A"/>
    <w:rsid w:val="00EF3844"/>
    <w:rsid w:val="00EF38B5"/>
    <w:rsid w:val="00EF3966"/>
    <w:rsid w:val="00EF4063"/>
    <w:rsid w:val="00EF40EF"/>
    <w:rsid w:val="00EF4DDC"/>
    <w:rsid w:val="00EF4EF8"/>
    <w:rsid w:val="00EF52DC"/>
    <w:rsid w:val="00EF5841"/>
    <w:rsid w:val="00EF5D30"/>
    <w:rsid w:val="00EF5E7E"/>
    <w:rsid w:val="00EF5F18"/>
    <w:rsid w:val="00EF6586"/>
    <w:rsid w:val="00EF664F"/>
    <w:rsid w:val="00EF681E"/>
    <w:rsid w:val="00EF6F17"/>
    <w:rsid w:val="00EF70F9"/>
    <w:rsid w:val="00EF7B84"/>
    <w:rsid w:val="00F00290"/>
    <w:rsid w:val="00F00819"/>
    <w:rsid w:val="00F008D8"/>
    <w:rsid w:val="00F00949"/>
    <w:rsid w:val="00F00D92"/>
    <w:rsid w:val="00F0110A"/>
    <w:rsid w:val="00F01D8D"/>
    <w:rsid w:val="00F02A91"/>
    <w:rsid w:val="00F0317B"/>
    <w:rsid w:val="00F03E8A"/>
    <w:rsid w:val="00F044A5"/>
    <w:rsid w:val="00F04658"/>
    <w:rsid w:val="00F048FF"/>
    <w:rsid w:val="00F04905"/>
    <w:rsid w:val="00F049FB"/>
    <w:rsid w:val="00F04BCE"/>
    <w:rsid w:val="00F04E24"/>
    <w:rsid w:val="00F04F52"/>
    <w:rsid w:val="00F05390"/>
    <w:rsid w:val="00F0580D"/>
    <w:rsid w:val="00F058B7"/>
    <w:rsid w:val="00F05C3F"/>
    <w:rsid w:val="00F05FF2"/>
    <w:rsid w:val="00F0605F"/>
    <w:rsid w:val="00F068FC"/>
    <w:rsid w:val="00F06AC1"/>
    <w:rsid w:val="00F06B0D"/>
    <w:rsid w:val="00F06B76"/>
    <w:rsid w:val="00F06CDD"/>
    <w:rsid w:val="00F0743A"/>
    <w:rsid w:val="00F07C44"/>
    <w:rsid w:val="00F104F3"/>
    <w:rsid w:val="00F10525"/>
    <w:rsid w:val="00F106C9"/>
    <w:rsid w:val="00F1094D"/>
    <w:rsid w:val="00F10C42"/>
    <w:rsid w:val="00F112BA"/>
    <w:rsid w:val="00F11549"/>
    <w:rsid w:val="00F118A7"/>
    <w:rsid w:val="00F11A32"/>
    <w:rsid w:val="00F11A36"/>
    <w:rsid w:val="00F11C7E"/>
    <w:rsid w:val="00F12A9D"/>
    <w:rsid w:val="00F12AFD"/>
    <w:rsid w:val="00F12E82"/>
    <w:rsid w:val="00F13125"/>
    <w:rsid w:val="00F13541"/>
    <w:rsid w:val="00F136B7"/>
    <w:rsid w:val="00F14378"/>
    <w:rsid w:val="00F14434"/>
    <w:rsid w:val="00F15019"/>
    <w:rsid w:val="00F15049"/>
    <w:rsid w:val="00F15092"/>
    <w:rsid w:val="00F151D3"/>
    <w:rsid w:val="00F154E0"/>
    <w:rsid w:val="00F1567F"/>
    <w:rsid w:val="00F159CA"/>
    <w:rsid w:val="00F15EEC"/>
    <w:rsid w:val="00F165A6"/>
    <w:rsid w:val="00F16965"/>
    <w:rsid w:val="00F172CC"/>
    <w:rsid w:val="00F176BC"/>
    <w:rsid w:val="00F17BF3"/>
    <w:rsid w:val="00F20277"/>
    <w:rsid w:val="00F20423"/>
    <w:rsid w:val="00F20760"/>
    <w:rsid w:val="00F2077C"/>
    <w:rsid w:val="00F20962"/>
    <w:rsid w:val="00F20CCB"/>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2798E"/>
    <w:rsid w:val="00F300F0"/>
    <w:rsid w:val="00F3063C"/>
    <w:rsid w:val="00F30E95"/>
    <w:rsid w:val="00F3123B"/>
    <w:rsid w:val="00F31A9D"/>
    <w:rsid w:val="00F31FCB"/>
    <w:rsid w:val="00F32316"/>
    <w:rsid w:val="00F328FF"/>
    <w:rsid w:val="00F32C9D"/>
    <w:rsid w:val="00F32DCC"/>
    <w:rsid w:val="00F3356D"/>
    <w:rsid w:val="00F33DC6"/>
    <w:rsid w:val="00F34422"/>
    <w:rsid w:val="00F34BE3"/>
    <w:rsid w:val="00F34F18"/>
    <w:rsid w:val="00F350DB"/>
    <w:rsid w:val="00F351A3"/>
    <w:rsid w:val="00F35252"/>
    <w:rsid w:val="00F354EF"/>
    <w:rsid w:val="00F35735"/>
    <w:rsid w:val="00F36172"/>
    <w:rsid w:val="00F3624D"/>
    <w:rsid w:val="00F36DEF"/>
    <w:rsid w:val="00F3724E"/>
    <w:rsid w:val="00F37328"/>
    <w:rsid w:val="00F379DC"/>
    <w:rsid w:val="00F37B74"/>
    <w:rsid w:val="00F37F0A"/>
    <w:rsid w:val="00F40424"/>
    <w:rsid w:val="00F40843"/>
    <w:rsid w:val="00F408CA"/>
    <w:rsid w:val="00F40E47"/>
    <w:rsid w:val="00F41290"/>
    <w:rsid w:val="00F416E7"/>
    <w:rsid w:val="00F41E26"/>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92F"/>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0DF"/>
    <w:rsid w:val="00F54207"/>
    <w:rsid w:val="00F549E6"/>
    <w:rsid w:val="00F54E97"/>
    <w:rsid w:val="00F550A7"/>
    <w:rsid w:val="00F5519E"/>
    <w:rsid w:val="00F55B03"/>
    <w:rsid w:val="00F55BC5"/>
    <w:rsid w:val="00F5695C"/>
    <w:rsid w:val="00F56C31"/>
    <w:rsid w:val="00F571E4"/>
    <w:rsid w:val="00F573D0"/>
    <w:rsid w:val="00F57928"/>
    <w:rsid w:val="00F57BF8"/>
    <w:rsid w:val="00F57C32"/>
    <w:rsid w:val="00F60423"/>
    <w:rsid w:val="00F60492"/>
    <w:rsid w:val="00F60A83"/>
    <w:rsid w:val="00F612AC"/>
    <w:rsid w:val="00F61670"/>
    <w:rsid w:val="00F61DC5"/>
    <w:rsid w:val="00F61E96"/>
    <w:rsid w:val="00F61F70"/>
    <w:rsid w:val="00F62028"/>
    <w:rsid w:val="00F6226E"/>
    <w:rsid w:val="00F62931"/>
    <w:rsid w:val="00F62C28"/>
    <w:rsid w:val="00F62E0A"/>
    <w:rsid w:val="00F63203"/>
    <w:rsid w:val="00F6366E"/>
    <w:rsid w:val="00F63A22"/>
    <w:rsid w:val="00F63D01"/>
    <w:rsid w:val="00F63DA7"/>
    <w:rsid w:val="00F63F07"/>
    <w:rsid w:val="00F63F55"/>
    <w:rsid w:val="00F64129"/>
    <w:rsid w:val="00F643BB"/>
    <w:rsid w:val="00F64C71"/>
    <w:rsid w:val="00F64D30"/>
    <w:rsid w:val="00F651B8"/>
    <w:rsid w:val="00F654E9"/>
    <w:rsid w:val="00F65B6E"/>
    <w:rsid w:val="00F65B7E"/>
    <w:rsid w:val="00F6643F"/>
    <w:rsid w:val="00F6649E"/>
    <w:rsid w:val="00F667AC"/>
    <w:rsid w:val="00F66ACB"/>
    <w:rsid w:val="00F66B10"/>
    <w:rsid w:val="00F66B1F"/>
    <w:rsid w:val="00F67818"/>
    <w:rsid w:val="00F67942"/>
    <w:rsid w:val="00F67EAB"/>
    <w:rsid w:val="00F703DF"/>
    <w:rsid w:val="00F70439"/>
    <w:rsid w:val="00F70762"/>
    <w:rsid w:val="00F70970"/>
    <w:rsid w:val="00F70AA1"/>
    <w:rsid w:val="00F70BC1"/>
    <w:rsid w:val="00F70E64"/>
    <w:rsid w:val="00F710F8"/>
    <w:rsid w:val="00F7182D"/>
    <w:rsid w:val="00F719C7"/>
    <w:rsid w:val="00F722B8"/>
    <w:rsid w:val="00F7252D"/>
    <w:rsid w:val="00F72E09"/>
    <w:rsid w:val="00F73098"/>
    <w:rsid w:val="00F733F3"/>
    <w:rsid w:val="00F735E5"/>
    <w:rsid w:val="00F74223"/>
    <w:rsid w:val="00F74518"/>
    <w:rsid w:val="00F746CA"/>
    <w:rsid w:val="00F74D3C"/>
    <w:rsid w:val="00F751C5"/>
    <w:rsid w:val="00F751FE"/>
    <w:rsid w:val="00F75C25"/>
    <w:rsid w:val="00F763B8"/>
    <w:rsid w:val="00F77556"/>
    <w:rsid w:val="00F779B7"/>
    <w:rsid w:val="00F77CA6"/>
    <w:rsid w:val="00F77E6A"/>
    <w:rsid w:val="00F801F1"/>
    <w:rsid w:val="00F8071D"/>
    <w:rsid w:val="00F80812"/>
    <w:rsid w:val="00F80942"/>
    <w:rsid w:val="00F80B56"/>
    <w:rsid w:val="00F81127"/>
    <w:rsid w:val="00F81490"/>
    <w:rsid w:val="00F81535"/>
    <w:rsid w:val="00F81848"/>
    <w:rsid w:val="00F81B56"/>
    <w:rsid w:val="00F81CB0"/>
    <w:rsid w:val="00F8244E"/>
    <w:rsid w:val="00F82950"/>
    <w:rsid w:val="00F82A12"/>
    <w:rsid w:val="00F82F0F"/>
    <w:rsid w:val="00F82F37"/>
    <w:rsid w:val="00F83376"/>
    <w:rsid w:val="00F8391C"/>
    <w:rsid w:val="00F839D3"/>
    <w:rsid w:val="00F83D74"/>
    <w:rsid w:val="00F83D7C"/>
    <w:rsid w:val="00F83DFC"/>
    <w:rsid w:val="00F84790"/>
    <w:rsid w:val="00F8493D"/>
    <w:rsid w:val="00F84994"/>
    <w:rsid w:val="00F84B2B"/>
    <w:rsid w:val="00F85067"/>
    <w:rsid w:val="00F8598A"/>
    <w:rsid w:val="00F85FDB"/>
    <w:rsid w:val="00F86DB9"/>
    <w:rsid w:val="00F872E1"/>
    <w:rsid w:val="00F876D3"/>
    <w:rsid w:val="00F87AC7"/>
    <w:rsid w:val="00F87E1F"/>
    <w:rsid w:val="00F9021D"/>
    <w:rsid w:val="00F9036F"/>
    <w:rsid w:val="00F904CE"/>
    <w:rsid w:val="00F909A2"/>
    <w:rsid w:val="00F90E58"/>
    <w:rsid w:val="00F90FB8"/>
    <w:rsid w:val="00F91754"/>
    <w:rsid w:val="00F91864"/>
    <w:rsid w:val="00F92234"/>
    <w:rsid w:val="00F92906"/>
    <w:rsid w:val="00F92CE5"/>
    <w:rsid w:val="00F92F1C"/>
    <w:rsid w:val="00F93292"/>
    <w:rsid w:val="00F933B2"/>
    <w:rsid w:val="00F934F3"/>
    <w:rsid w:val="00F937FE"/>
    <w:rsid w:val="00F93BC3"/>
    <w:rsid w:val="00F947C3"/>
    <w:rsid w:val="00F948CE"/>
    <w:rsid w:val="00F949BC"/>
    <w:rsid w:val="00F94E0A"/>
    <w:rsid w:val="00F95016"/>
    <w:rsid w:val="00F9520B"/>
    <w:rsid w:val="00F952AD"/>
    <w:rsid w:val="00F95495"/>
    <w:rsid w:val="00F954DA"/>
    <w:rsid w:val="00F9551A"/>
    <w:rsid w:val="00F95750"/>
    <w:rsid w:val="00F957C1"/>
    <w:rsid w:val="00F95A12"/>
    <w:rsid w:val="00F9640D"/>
    <w:rsid w:val="00F96B51"/>
    <w:rsid w:val="00F96B75"/>
    <w:rsid w:val="00F97354"/>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323"/>
    <w:rsid w:val="00FA27DA"/>
    <w:rsid w:val="00FA2D08"/>
    <w:rsid w:val="00FA2DC4"/>
    <w:rsid w:val="00FA3204"/>
    <w:rsid w:val="00FA36CB"/>
    <w:rsid w:val="00FA4125"/>
    <w:rsid w:val="00FA450B"/>
    <w:rsid w:val="00FA5E32"/>
    <w:rsid w:val="00FA5E6B"/>
    <w:rsid w:val="00FA63B0"/>
    <w:rsid w:val="00FA6630"/>
    <w:rsid w:val="00FA738F"/>
    <w:rsid w:val="00FB0163"/>
    <w:rsid w:val="00FB0302"/>
    <w:rsid w:val="00FB085B"/>
    <w:rsid w:val="00FB0BF8"/>
    <w:rsid w:val="00FB0CE6"/>
    <w:rsid w:val="00FB0FEA"/>
    <w:rsid w:val="00FB174F"/>
    <w:rsid w:val="00FB18F1"/>
    <w:rsid w:val="00FB1BB7"/>
    <w:rsid w:val="00FB21F7"/>
    <w:rsid w:val="00FB225F"/>
    <w:rsid w:val="00FB2614"/>
    <w:rsid w:val="00FB2621"/>
    <w:rsid w:val="00FB2922"/>
    <w:rsid w:val="00FB3123"/>
    <w:rsid w:val="00FB3396"/>
    <w:rsid w:val="00FB3DFB"/>
    <w:rsid w:val="00FB406C"/>
    <w:rsid w:val="00FB4404"/>
    <w:rsid w:val="00FB44D5"/>
    <w:rsid w:val="00FB463B"/>
    <w:rsid w:val="00FB48CB"/>
    <w:rsid w:val="00FB49C1"/>
    <w:rsid w:val="00FB5A30"/>
    <w:rsid w:val="00FB60C1"/>
    <w:rsid w:val="00FB6DBD"/>
    <w:rsid w:val="00FB6F65"/>
    <w:rsid w:val="00FB7225"/>
    <w:rsid w:val="00FB74FA"/>
    <w:rsid w:val="00FB7AE3"/>
    <w:rsid w:val="00FC0446"/>
    <w:rsid w:val="00FC06A0"/>
    <w:rsid w:val="00FC0E68"/>
    <w:rsid w:val="00FC195D"/>
    <w:rsid w:val="00FC19B3"/>
    <w:rsid w:val="00FC1C62"/>
    <w:rsid w:val="00FC1D5F"/>
    <w:rsid w:val="00FC224E"/>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B5"/>
    <w:rsid w:val="00FD0CDA"/>
    <w:rsid w:val="00FD1061"/>
    <w:rsid w:val="00FD1166"/>
    <w:rsid w:val="00FD1C2B"/>
    <w:rsid w:val="00FD1D50"/>
    <w:rsid w:val="00FD1E94"/>
    <w:rsid w:val="00FD2305"/>
    <w:rsid w:val="00FD2AAE"/>
    <w:rsid w:val="00FD2C1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411"/>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42B"/>
    <w:rsid w:val="00FE4608"/>
    <w:rsid w:val="00FE4702"/>
    <w:rsid w:val="00FE48AA"/>
    <w:rsid w:val="00FE5741"/>
    <w:rsid w:val="00FE59BF"/>
    <w:rsid w:val="00FE5A32"/>
    <w:rsid w:val="00FE5ADE"/>
    <w:rsid w:val="00FE5CCE"/>
    <w:rsid w:val="00FE5E31"/>
    <w:rsid w:val="00FE5EA5"/>
    <w:rsid w:val="00FE6214"/>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57BD"/>
    <w:rsid w:val="00FF646D"/>
    <w:rsid w:val="00FF657B"/>
    <w:rsid w:val="00FF660D"/>
    <w:rsid w:val="00FF6B2B"/>
    <w:rsid w:val="00FF771F"/>
    <w:rsid w:val="00FF7822"/>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8D3CD047-BDC1-40CF-BF15-47F859E8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 w:type="character" w:customStyle="1" w:styleId="BodyTextChar">
    <w:name w:val="Body Text Char"/>
    <w:basedOn w:val="DefaultParagraphFont"/>
    <w:link w:val="BodyText"/>
    <w:uiPriority w:val="99"/>
    <w:rsid w:val="005F0F40"/>
    <w:rPr>
      <w:sz w:val="24"/>
    </w:rPr>
  </w:style>
  <w:style w:type="paragraph" w:styleId="TOC3">
    <w:name w:val="toc 3"/>
    <w:basedOn w:val="Normal"/>
    <w:next w:val="Normal"/>
    <w:autoRedefine/>
    <w:rsid w:val="00563AF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12541257">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08824907">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472407167">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50192867">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678894048">
      <w:bodyDiv w:val="1"/>
      <w:marLeft w:val="0"/>
      <w:marRight w:val="0"/>
      <w:marTop w:val="0"/>
      <w:marBottom w:val="0"/>
      <w:divBdr>
        <w:top w:val="none" w:sz="0" w:space="0" w:color="auto"/>
        <w:left w:val="none" w:sz="0" w:space="0" w:color="auto"/>
        <w:bottom w:val="none" w:sz="0" w:space="0" w:color="auto"/>
        <w:right w:val="none" w:sz="0" w:space="0" w:color="auto"/>
      </w:divBdr>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777524878">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5218419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69486709">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23031793">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34835438">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194684396">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63282114">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399287830">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27327238">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5093953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61833086">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215230">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15355558">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17877567">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066154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20174022">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7017</TotalTime>
  <Pages>3</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14</cp:revision>
  <cp:lastPrinted>2024-12-12T14:39:00Z</cp:lastPrinted>
  <dcterms:created xsi:type="dcterms:W3CDTF">2024-11-22T20:52:00Z</dcterms:created>
  <dcterms:modified xsi:type="dcterms:W3CDTF">2024-12-12T14:40:00Z</dcterms:modified>
</cp:coreProperties>
</file>