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17A1B02B"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8B72F9">
        <w:rPr>
          <w:rFonts w:ascii="Arial" w:hAnsi="Arial" w:cs="Arial"/>
          <w:b/>
          <w:sz w:val="22"/>
          <w:szCs w:val="22"/>
        </w:rPr>
        <w:t>August 25</w:t>
      </w:r>
      <w:r w:rsidR="0054723B" w:rsidRPr="006D0744">
        <w:rPr>
          <w:rFonts w:ascii="Arial" w:hAnsi="Arial" w:cs="Arial"/>
          <w:b/>
          <w:sz w:val="22"/>
          <w:szCs w:val="22"/>
        </w:rPr>
        <w:t>, 202</w:t>
      </w:r>
      <w:r w:rsidR="00A44E6B" w:rsidRPr="006D0744">
        <w:rPr>
          <w:rFonts w:ascii="Arial" w:hAnsi="Arial" w:cs="Arial"/>
          <w:b/>
          <w:sz w:val="22"/>
          <w:szCs w:val="22"/>
        </w:rPr>
        <w:t>2</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3BCF27ED" w:rsidR="003A31BE" w:rsidRPr="00CD77F7" w:rsidRDefault="003A31BE" w:rsidP="003A31BE">
      <w:pPr>
        <w:ind w:right="-90"/>
        <w:jc w:val="both"/>
        <w:rPr>
          <w:rFonts w:ascii="Arial" w:hAnsi="Arial" w:cs="Arial"/>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DC0445">
        <w:rPr>
          <w:rFonts w:ascii="Arial" w:hAnsi="Arial" w:cs="Arial"/>
          <w:sz w:val="22"/>
          <w:szCs w:val="22"/>
        </w:rPr>
        <w:t xml:space="preserve">Chair </w:t>
      </w:r>
      <w:r w:rsidR="00A01F5E">
        <w:rPr>
          <w:rFonts w:ascii="Arial" w:hAnsi="Arial" w:cs="Arial"/>
          <w:sz w:val="22"/>
          <w:szCs w:val="22"/>
        </w:rPr>
        <w:t>David Norton</w:t>
      </w:r>
      <w:r w:rsidR="00532C79" w:rsidRPr="00CD77F7">
        <w:rPr>
          <w:rFonts w:ascii="Arial" w:hAnsi="Arial" w:cs="Arial"/>
          <w:sz w:val="22"/>
          <w:szCs w:val="22"/>
        </w:rPr>
        <w:t xml:space="preserve"> called the meeting to order at </w:t>
      </w:r>
      <w:r w:rsidR="0054723B" w:rsidRPr="00C23DA0">
        <w:rPr>
          <w:rFonts w:ascii="Arial" w:hAnsi="Arial" w:cs="Arial"/>
          <w:sz w:val="22"/>
          <w:szCs w:val="22"/>
        </w:rPr>
        <w:t>4:0</w:t>
      </w:r>
      <w:r w:rsidR="008B72F9" w:rsidRPr="00C23DA0">
        <w:rPr>
          <w:rFonts w:ascii="Arial" w:hAnsi="Arial" w:cs="Arial"/>
          <w:sz w:val="22"/>
          <w:szCs w:val="22"/>
        </w:rPr>
        <w:t>0</w:t>
      </w:r>
      <w:r w:rsidR="0054723B" w:rsidRPr="00C23DA0">
        <w:rPr>
          <w:rFonts w:ascii="Arial" w:hAnsi="Arial" w:cs="Arial"/>
          <w:sz w:val="22"/>
          <w:szCs w:val="22"/>
        </w:rPr>
        <w:t xml:space="preserve"> </w:t>
      </w:r>
      <w:r w:rsidR="0054723B" w:rsidRPr="00CD77F7">
        <w:rPr>
          <w:rFonts w:ascii="Arial" w:hAnsi="Arial" w:cs="Arial"/>
          <w:sz w:val="22"/>
          <w:szCs w:val="22"/>
        </w:rPr>
        <w:t>p</w:t>
      </w:r>
      <w:r w:rsidR="00532C79" w:rsidRPr="00CD77F7">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5C1A8842"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2A4A96" w:rsidRPr="00CD77F7">
        <w:rPr>
          <w:rFonts w:ascii="Arial" w:hAnsi="Arial" w:cs="Arial"/>
          <w:sz w:val="22"/>
          <w:szCs w:val="22"/>
        </w:rPr>
        <w:t>Mrs.</w:t>
      </w:r>
      <w:r w:rsidR="00A95889" w:rsidRPr="00CD77F7">
        <w:rPr>
          <w:rFonts w:ascii="Arial" w:hAnsi="Arial" w:cs="Arial"/>
          <w:sz w:val="22"/>
          <w:szCs w:val="22"/>
        </w:rPr>
        <w:t xml:space="preserve"> </w:t>
      </w:r>
      <w:r w:rsidR="002A4A96" w:rsidRPr="00CD77F7">
        <w:rPr>
          <w:rFonts w:ascii="Arial" w:hAnsi="Arial" w:cs="Arial"/>
          <w:sz w:val="22"/>
          <w:szCs w:val="22"/>
        </w:rPr>
        <w:t>Calderwood</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23A189AD"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6D0744" w:rsidRPr="00CD77F7">
        <w:rPr>
          <w:rFonts w:ascii="Arial" w:hAnsi="Arial" w:cs="Arial"/>
          <w:sz w:val="22"/>
          <w:szCs w:val="22"/>
        </w:rPr>
        <w:t xml:space="preserve"> </w:t>
      </w:r>
      <w:r w:rsidR="00A0063A">
        <w:rPr>
          <w:rFonts w:ascii="Arial" w:hAnsi="Arial" w:cs="Arial"/>
          <w:sz w:val="22"/>
          <w:szCs w:val="22"/>
        </w:rPr>
        <w:t xml:space="preserve">Chair </w:t>
      </w:r>
      <w:r w:rsidR="00A01F5E">
        <w:rPr>
          <w:rFonts w:ascii="Arial" w:hAnsi="Arial" w:cs="Arial"/>
          <w:sz w:val="22"/>
          <w:szCs w:val="22"/>
        </w:rPr>
        <w:t>Norton</w:t>
      </w:r>
      <w:r w:rsidR="00D91C35">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38722E47" w14:textId="2F1DE00B"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p>
    <w:p w14:paraId="773862E4" w14:textId="1D83A6E8" w:rsidR="003E0E7A" w:rsidRPr="003F4B79"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A01F5E">
        <w:rPr>
          <w:rFonts w:ascii="Arial" w:hAnsi="Arial" w:cs="Arial"/>
          <w:sz w:val="22"/>
          <w:szCs w:val="22"/>
        </w:rPr>
        <w:t>Craig Carter,</w:t>
      </w:r>
      <w:r w:rsidR="006D0744" w:rsidRPr="003F4B79">
        <w:rPr>
          <w:rFonts w:ascii="Arial" w:hAnsi="Arial" w:cs="Arial"/>
          <w:sz w:val="22"/>
          <w:szCs w:val="22"/>
        </w:rPr>
        <w:t xml:space="preserve"> </w:t>
      </w:r>
      <w:r w:rsidR="00E037EA">
        <w:rPr>
          <w:rFonts w:ascii="Arial" w:hAnsi="Arial" w:cs="Arial"/>
          <w:sz w:val="22"/>
          <w:szCs w:val="22"/>
        </w:rPr>
        <w:t xml:space="preserve">Todd Chase, </w:t>
      </w:r>
      <w:r w:rsidR="00A0063A">
        <w:rPr>
          <w:rFonts w:ascii="Arial" w:hAnsi="Arial" w:cs="Arial"/>
          <w:sz w:val="22"/>
          <w:szCs w:val="22"/>
        </w:rPr>
        <w:t>Gerry Dedenbach,</w:t>
      </w:r>
      <w:r w:rsidR="00A01F5E">
        <w:rPr>
          <w:rFonts w:ascii="Arial" w:hAnsi="Arial" w:cs="Arial"/>
          <w:sz w:val="22"/>
          <w:szCs w:val="22"/>
        </w:rPr>
        <w:t xml:space="preserve"> David Norton</w:t>
      </w:r>
      <w:r w:rsidR="00E037EA">
        <w:rPr>
          <w:rFonts w:ascii="Arial" w:hAnsi="Arial" w:cs="Arial"/>
          <w:sz w:val="22"/>
          <w:szCs w:val="22"/>
        </w:rPr>
        <w:t>,</w:t>
      </w:r>
      <w:r w:rsidR="00A01F5E">
        <w:rPr>
          <w:rFonts w:ascii="Arial" w:hAnsi="Arial" w:cs="Arial"/>
          <w:sz w:val="22"/>
          <w:szCs w:val="22"/>
        </w:rPr>
        <w:t xml:space="preserve"> </w:t>
      </w:r>
      <w:r w:rsidR="00A0063A">
        <w:rPr>
          <w:rFonts w:ascii="Arial" w:hAnsi="Arial" w:cs="Arial"/>
          <w:sz w:val="22"/>
          <w:szCs w:val="22"/>
        </w:rPr>
        <w:t>Bob Page</w:t>
      </w:r>
      <w:r w:rsidR="006D0744" w:rsidRPr="003F4B79">
        <w:rPr>
          <w:rFonts w:ascii="Arial" w:hAnsi="Arial" w:cs="Arial"/>
          <w:sz w:val="22"/>
          <w:szCs w:val="22"/>
        </w:rPr>
        <w:t xml:space="preserve"> </w:t>
      </w:r>
      <w:r w:rsidR="00E037EA">
        <w:rPr>
          <w:rFonts w:ascii="Arial" w:hAnsi="Arial" w:cs="Arial"/>
          <w:sz w:val="22"/>
          <w:szCs w:val="22"/>
        </w:rPr>
        <w:t xml:space="preserve">and Kinnon Thomas </w:t>
      </w:r>
      <w:r w:rsidR="00604096" w:rsidRPr="003F4B79">
        <w:rPr>
          <w:rFonts w:ascii="Arial" w:hAnsi="Arial" w:cs="Arial"/>
          <w:sz w:val="22"/>
          <w:szCs w:val="22"/>
        </w:rPr>
        <w:t>were present</w:t>
      </w:r>
      <w:r w:rsidR="00BD5715" w:rsidRPr="003F4B79">
        <w:rPr>
          <w:rFonts w:ascii="Arial" w:hAnsi="Arial" w:cs="Arial"/>
          <w:sz w:val="22"/>
          <w:szCs w:val="22"/>
        </w:rPr>
        <w:t>.</w:t>
      </w:r>
    </w:p>
    <w:p w14:paraId="60096EAE" w14:textId="276A098B" w:rsidR="000B5795" w:rsidRPr="00C72CCE" w:rsidRDefault="000B5795" w:rsidP="00CF2EB9">
      <w:pPr>
        <w:ind w:right="-90"/>
        <w:rPr>
          <w:rFonts w:ascii="Arial" w:hAnsi="Arial" w:cs="Arial"/>
          <w:color w:val="FF0000"/>
          <w:sz w:val="18"/>
          <w:szCs w:val="18"/>
        </w:rPr>
      </w:pPr>
    </w:p>
    <w:p w14:paraId="6718C709" w14:textId="42A6FC9A" w:rsidR="006F07C8" w:rsidRPr="003F4B79" w:rsidRDefault="003F4B79" w:rsidP="006F07C8">
      <w:pPr>
        <w:jc w:val="both"/>
        <w:rPr>
          <w:rFonts w:ascii="Arial" w:hAnsi="Arial" w:cs="Arial"/>
          <w:sz w:val="22"/>
          <w:szCs w:val="22"/>
        </w:rPr>
      </w:pPr>
      <w:r w:rsidRPr="003F4B79">
        <w:rPr>
          <w:rFonts w:ascii="Arial" w:hAnsi="Arial" w:cs="Arial"/>
          <w:sz w:val="22"/>
          <w:szCs w:val="22"/>
        </w:rPr>
        <w:t>Grace Horvath</w:t>
      </w:r>
      <w:r w:rsidR="00A0063A">
        <w:rPr>
          <w:rFonts w:ascii="Arial" w:hAnsi="Arial" w:cs="Arial"/>
          <w:sz w:val="22"/>
          <w:szCs w:val="22"/>
        </w:rPr>
        <w:t xml:space="preserve"> </w:t>
      </w:r>
      <w:r w:rsidR="00DC0445" w:rsidRPr="003F4B79">
        <w:rPr>
          <w:rFonts w:ascii="Arial" w:hAnsi="Arial" w:cs="Arial"/>
          <w:sz w:val="22"/>
          <w:szCs w:val="22"/>
        </w:rPr>
        <w:t>w</w:t>
      </w:r>
      <w:r w:rsidR="00E037EA">
        <w:rPr>
          <w:rFonts w:ascii="Arial" w:hAnsi="Arial" w:cs="Arial"/>
          <w:sz w:val="22"/>
          <w:szCs w:val="22"/>
        </w:rPr>
        <w:t>as</w:t>
      </w:r>
      <w:r w:rsidR="00DC0445" w:rsidRPr="003F4B79">
        <w:rPr>
          <w:rFonts w:ascii="Arial" w:hAnsi="Arial" w:cs="Arial"/>
          <w:sz w:val="22"/>
          <w:szCs w:val="22"/>
        </w:rPr>
        <w:t xml:space="preserve"> absent.</w:t>
      </w:r>
    </w:p>
    <w:p w14:paraId="23542443" w14:textId="6DFFE1EC" w:rsidR="00A8798D" w:rsidRPr="00C72CCE" w:rsidRDefault="00A8798D" w:rsidP="00C72CCE">
      <w:pPr>
        <w:ind w:right="-90"/>
        <w:rPr>
          <w:rFonts w:ascii="Arial" w:hAnsi="Arial" w:cs="Arial"/>
          <w:color w:val="FF0000"/>
          <w:sz w:val="18"/>
          <w:szCs w:val="18"/>
        </w:rPr>
      </w:pPr>
    </w:p>
    <w:p w14:paraId="1FF15FF5" w14:textId="3F0EB45F"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A8798D" w:rsidRPr="00CD77F7">
        <w:rPr>
          <w:rFonts w:ascii="Arial" w:hAnsi="Arial" w:cs="Arial"/>
          <w:sz w:val="22"/>
          <w:szCs w:val="22"/>
        </w:rPr>
        <w:t>absent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2A4A96" w:rsidRPr="00CD77F7">
        <w:rPr>
          <w:rFonts w:ascii="Arial" w:hAnsi="Arial" w:cs="Arial"/>
          <w:sz w:val="22"/>
          <w:szCs w:val="22"/>
        </w:rPr>
        <w:t>present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CD77F7">
        <w:rPr>
          <w:rFonts w:ascii="Arial" w:hAnsi="Arial" w:cs="Arial"/>
          <w:sz w:val="22"/>
          <w:szCs w:val="22"/>
        </w:rPr>
        <w:t>l</w:t>
      </w:r>
    </w:p>
    <w:p w14:paraId="02D23948" w14:textId="77777777" w:rsidR="0052054C" w:rsidRPr="00C72CCE" w:rsidRDefault="0052054C" w:rsidP="0052054C">
      <w:pPr>
        <w:jc w:val="both"/>
        <w:rPr>
          <w:rFonts w:ascii="Arial" w:hAnsi="Arial" w:cs="Arial"/>
          <w:color w:val="FF0000"/>
          <w:sz w:val="18"/>
          <w:szCs w:val="18"/>
        </w:rPr>
      </w:pPr>
    </w:p>
    <w:p w14:paraId="60318949" w14:textId="33DC876D" w:rsidR="00F4402E" w:rsidRPr="00D933DD" w:rsidRDefault="00F4402E" w:rsidP="008E14B4">
      <w:pPr>
        <w:jc w:val="both"/>
        <w:rPr>
          <w:rFonts w:ascii="Arial" w:hAnsi="Arial" w:cs="Arial"/>
          <w:b/>
          <w:sz w:val="22"/>
          <w:szCs w:val="22"/>
          <w:u w:val="single"/>
        </w:rPr>
      </w:pPr>
      <w:r w:rsidRPr="00D933DD">
        <w:rPr>
          <w:rFonts w:ascii="Arial" w:hAnsi="Arial" w:cs="Arial"/>
          <w:b/>
          <w:sz w:val="22"/>
          <w:szCs w:val="22"/>
          <w:u w:val="single"/>
        </w:rPr>
        <w:t xml:space="preserve">Approval of Meeting Highlights </w:t>
      </w:r>
      <w:r w:rsidR="006D0744" w:rsidRPr="00D933DD">
        <w:rPr>
          <w:rFonts w:ascii="Arial" w:hAnsi="Arial" w:cs="Arial"/>
          <w:b/>
          <w:sz w:val="22"/>
          <w:szCs w:val="22"/>
          <w:u w:val="single"/>
        </w:rPr>
        <w:t>of</w:t>
      </w:r>
      <w:r w:rsidR="00827810">
        <w:rPr>
          <w:rFonts w:ascii="Arial" w:hAnsi="Arial" w:cs="Arial"/>
          <w:b/>
          <w:sz w:val="22"/>
          <w:szCs w:val="22"/>
          <w:u w:val="single"/>
        </w:rPr>
        <w:t xml:space="preserve"> </w:t>
      </w:r>
      <w:r w:rsidR="00413156">
        <w:rPr>
          <w:rFonts w:ascii="Arial" w:hAnsi="Arial" w:cs="Arial"/>
          <w:b/>
          <w:sz w:val="22"/>
          <w:szCs w:val="22"/>
          <w:u w:val="single"/>
        </w:rPr>
        <w:t>J</w:t>
      </w:r>
      <w:r w:rsidR="008B72F9">
        <w:rPr>
          <w:rFonts w:ascii="Arial" w:hAnsi="Arial" w:cs="Arial"/>
          <w:b/>
          <w:sz w:val="22"/>
          <w:szCs w:val="22"/>
          <w:u w:val="single"/>
        </w:rPr>
        <w:t>uly 28</w:t>
      </w:r>
      <w:r w:rsidR="006D0744" w:rsidRPr="00D933DD">
        <w:rPr>
          <w:rFonts w:ascii="Arial" w:hAnsi="Arial" w:cs="Arial"/>
          <w:b/>
          <w:sz w:val="22"/>
          <w:szCs w:val="22"/>
          <w:u w:val="single"/>
        </w:rPr>
        <w:t>,</w:t>
      </w:r>
      <w:r w:rsidR="00A8798D" w:rsidRPr="00D933DD">
        <w:rPr>
          <w:rFonts w:ascii="Arial" w:hAnsi="Arial" w:cs="Arial"/>
          <w:b/>
          <w:sz w:val="22"/>
          <w:szCs w:val="22"/>
          <w:u w:val="single"/>
        </w:rPr>
        <w:t xml:space="preserve"> 2022</w:t>
      </w:r>
    </w:p>
    <w:p w14:paraId="69ADB56F" w14:textId="2D998C82" w:rsidR="001B0F93" w:rsidRPr="003F4B79" w:rsidRDefault="000B5795" w:rsidP="008E14B4">
      <w:pPr>
        <w:jc w:val="both"/>
        <w:rPr>
          <w:rFonts w:ascii="Arial" w:hAnsi="Arial" w:cs="Arial"/>
          <w:b/>
          <w:bCs/>
          <w:i/>
          <w:sz w:val="22"/>
          <w:szCs w:val="22"/>
        </w:rPr>
      </w:pPr>
      <w:r w:rsidRPr="003F4B79">
        <w:rPr>
          <w:rFonts w:ascii="Arial" w:hAnsi="Arial" w:cs="Arial"/>
          <w:b/>
          <w:bCs/>
          <w:i/>
          <w:sz w:val="22"/>
          <w:szCs w:val="22"/>
        </w:rPr>
        <w:t>Mr.</w:t>
      </w:r>
      <w:r w:rsidR="00784F3D" w:rsidRPr="003F4B79">
        <w:rPr>
          <w:rFonts w:ascii="Arial" w:hAnsi="Arial" w:cs="Arial"/>
          <w:b/>
          <w:bCs/>
          <w:i/>
          <w:sz w:val="22"/>
          <w:szCs w:val="22"/>
        </w:rPr>
        <w:t xml:space="preserve"> </w:t>
      </w:r>
      <w:r w:rsidR="008B72F9">
        <w:rPr>
          <w:rFonts w:ascii="Arial" w:hAnsi="Arial" w:cs="Arial"/>
          <w:b/>
          <w:bCs/>
          <w:i/>
          <w:sz w:val="22"/>
          <w:szCs w:val="22"/>
        </w:rPr>
        <w:t>Thomas</w:t>
      </w:r>
      <w:r w:rsidR="00D933DD" w:rsidRPr="003F4B79">
        <w:rPr>
          <w:rFonts w:ascii="Arial" w:hAnsi="Arial" w:cs="Arial"/>
          <w:b/>
          <w:bCs/>
          <w:i/>
          <w:sz w:val="22"/>
          <w:szCs w:val="22"/>
        </w:rPr>
        <w:t xml:space="preserve"> m</w:t>
      </w:r>
      <w:r w:rsidR="00F4402E" w:rsidRPr="003F4B79">
        <w:rPr>
          <w:rFonts w:ascii="Arial" w:hAnsi="Arial" w:cs="Arial"/>
          <w:b/>
          <w:bCs/>
          <w:i/>
          <w:sz w:val="22"/>
          <w:szCs w:val="22"/>
        </w:rPr>
        <w:t>oved to approve the GACRAA meeting highlights of</w:t>
      </w:r>
      <w:r w:rsidR="002C440A" w:rsidRPr="003F4B79">
        <w:rPr>
          <w:rFonts w:ascii="Arial" w:hAnsi="Arial" w:cs="Arial"/>
          <w:b/>
          <w:bCs/>
          <w:i/>
          <w:sz w:val="22"/>
          <w:szCs w:val="22"/>
        </w:rPr>
        <w:t xml:space="preserve"> </w:t>
      </w:r>
      <w:r w:rsidR="008B72F9">
        <w:rPr>
          <w:rFonts w:ascii="Arial" w:hAnsi="Arial" w:cs="Arial"/>
          <w:b/>
          <w:bCs/>
          <w:i/>
          <w:sz w:val="22"/>
          <w:szCs w:val="22"/>
        </w:rPr>
        <w:t>July 28</w:t>
      </w:r>
      <w:r w:rsidR="00A8798D" w:rsidRPr="003F4B79">
        <w:rPr>
          <w:rFonts w:ascii="Arial" w:hAnsi="Arial" w:cs="Arial"/>
          <w:b/>
          <w:bCs/>
          <w:i/>
          <w:sz w:val="22"/>
          <w:szCs w:val="22"/>
        </w:rPr>
        <w:t>, 2022</w:t>
      </w:r>
      <w:r w:rsidR="00F4402E" w:rsidRPr="003F4B79">
        <w:rPr>
          <w:rFonts w:ascii="Arial" w:hAnsi="Arial" w:cs="Arial"/>
          <w:b/>
          <w:bCs/>
          <w:i/>
          <w:sz w:val="22"/>
          <w:szCs w:val="22"/>
        </w:rPr>
        <w:t xml:space="preserve">.  </w:t>
      </w:r>
      <w:r w:rsidR="008B72F9">
        <w:rPr>
          <w:rFonts w:ascii="Arial" w:hAnsi="Arial" w:cs="Arial"/>
          <w:b/>
          <w:bCs/>
          <w:i/>
          <w:sz w:val="22"/>
          <w:szCs w:val="22"/>
        </w:rPr>
        <w:t xml:space="preserve">Mr. Dedenbach </w:t>
      </w:r>
      <w:r w:rsidR="00F4402E" w:rsidRPr="00A33694">
        <w:rPr>
          <w:rFonts w:ascii="Arial" w:hAnsi="Arial" w:cs="Arial"/>
          <w:b/>
          <w:bCs/>
          <w:i/>
          <w:sz w:val="22"/>
          <w:szCs w:val="22"/>
        </w:rPr>
        <w:t xml:space="preserve">seconded the motion.  </w:t>
      </w:r>
      <w:r w:rsidR="00790D42" w:rsidRPr="003F4B79">
        <w:rPr>
          <w:rFonts w:ascii="Arial" w:hAnsi="Arial" w:cs="Arial"/>
          <w:b/>
          <w:bCs/>
          <w:i/>
          <w:sz w:val="22"/>
          <w:szCs w:val="22"/>
        </w:rPr>
        <w:t>Motion passed.</w:t>
      </w:r>
    </w:p>
    <w:p w14:paraId="44689AE6" w14:textId="30D24F2E" w:rsidR="00495EA0" w:rsidRPr="00C72CCE" w:rsidRDefault="00495EA0" w:rsidP="00F73098">
      <w:pPr>
        <w:ind w:right="-90"/>
        <w:rPr>
          <w:rFonts w:ascii="Arial" w:hAnsi="Arial" w:cs="Arial"/>
          <w:color w:val="FF0000"/>
          <w:sz w:val="18"/>
          <w:szCs w:val="18"/>
        </w:rPr>
      </w:pPr>
    </w:p>
    <w:p w14:paraId="0FD2804D" w14:textId="51D7F629" w:rsidR="00A96C28" w:rsidRPr="00D933DD" w:rsidRDefault="008E14B4" w:rsidP="00A0063A">
      <w:pPr>
        <w:jc w:val="both"/>
        <w:rPr>
          <w:rFonts w:ascii="Arial" w:hAnsi="Arial" w:cs="Arial"/>
          <w:sz w:val="22"/>
          <w:szCs w:val="22"/>
        </w:rPr>
      </w:pPr>
      <w:r w:rsidRPr="00D933DD">
        <w:rPr>
          <w:rFonts w:ascii="Arial" w:hAnsi="Arial" w:cs="Arial"/>
          <w:b/>
          <w:sz w:val="22"/>
          <w:szCs w:val="22"/>
          <w:u w:val="single"/>
        </w:rPr>
        <w:t>Citizens’ Input – Non-agenda Items:</w:t>
      </w:r>
      <w:r w:rsidRPr="00D933DD">
        <w:rPr>
          <w:rFonts w:ascii="Arial" w:hAnsi="Arial" w:cs="Arial"/>
          <w:sz w:val="22"/>
          <w:szCs w:val="22"/>
        </w:rPr>
        <w:t xml:space="preserve"> </w:t>
      </w:r>
      <w:r w:rsidR="00516DBE" w:rsidRPr="00D933DD">
        <w:rPr>
          <w:rFonts w:ascii="Arial" w:hAnsi="Arial" w:cs="Arial"/>
          <w:sz w:val="22"/>
          <w:szCs w:val="22"/>
        </w:rPr>
        <w:t xml:space="preserve"> </w:t>
      </w:r>
      <w:r w:rsidR="00A0063A">
        <w:rPr>
          <w:rFonts w:ascii="Arial" w:hAnsi="Arial" w:cs="Arial"/>
          <w:sz w:val="22"/>
          <w:szCs w:val="22"/>
        </w:rPr>
        <w:t>None</w:t>
      </w:r>
    </w:p>
    <w:p w14:paraId="742A5188" w14:textId="77777777" w:rsidR="0051692F" w:rsidRPr="00C72CCE" w:rsidRDefault="0051692F" w:rsidP="00255005">
      <w:pPr>
        <w:ind w:right="-90"/>
        <w:rPr>
          <w:rFonts w:ascii="Arial" w:hAnsi="Arial" w:cs="Arial"/>
          <w:color w:val="FF0000"/>
          <w:sz w:val="18"/>
          <w:szCs w:val="18"/>
        </w:rPr>
      </w:pPr>
    </w:p>
    <w:p w14:paraId="76C64AC5" w14:textId="628A0452" w:rsidR="000C41A4" w:rsidRPr="00D933DD" w:rsidRDefault="008E14B4" w:rsidP="00101DA6">
      <w:pPr>
        <w:jc w:val="both"/>
        <w:rPr>
          <w:rFonts w:ascii="Arial" w:hAnsi="Arial" w:cs="Arial"/>
          <w:bCs/>
          <w:sz w:val="22"/>
          <w:szCs w:val="22"/>
        </w:rPr>
      </w:pPr>
      <w:r w:rsidRPr="00D933DD">
        <w:rPr>
          <w:rFonts w:ascii="Arial" w:hAnsi="Arial" w:cs="Arial"/>
          <w:b/>
          <w:sz w:val="22"/>
          <w:szCs w:val="22"/>
          <w:u w:val="single"/>
        </w:rPr>
        <w:t>Airport Authority Input</w:t>
      </w:r>
      <w:r w:rsidR="001C1B1C" w:rsidRPr="00D933DD">
        <w:rPr>
          <w:rFonts w:ascii="Arial" w:hAnsi="Arial" w:cs="Arial"/>
          <w:b/>
          <w:sz w:val="22"/>
          <w:szCs w:val="22"/>
          <w:u w:val="single"/>
        </w:rPr>
        <w:t xml:space="preserve"> – Non-agenda Items</w:t>
      </w:r>
      <w:r w:rsidRPr="00D933DD">
        <w:rPr>
          <w:rFonts w:ascii="Arial" w:hAnsi="Arial" w:cs="Arial"/>
          <w:b/>
          <w:sz w:val="22"/>
          <w:szCs w:val="22"/>
          <w:u w:val="single"/>
        </w:rPr>
        <w:t>:</w:t>
      </w:r>
      <w:r w:rsidR="008F2885" w:rsidRPr="00D933DD">
        <w:rPr>
          <w:rFonts w:ascii="Arial" w:hAnsi="Arial" w:cs="Arial"/>
          <w:bCs/>
          <w:sz w:val="22"/>
          <w:szCs w:val="22"/>
        </w:rPr>
        <w:t xml:space="preserve"> </w:t>
      </w:r>
      <w:r w:rsidR="0094579F" w:rsidRPr="00D933DD">
        <w:rPr>
          <w:rFonts w:ascii="Arial" w:hAnsi="Arial" w:cs="Arial"/>
          <w:bCs/>
          <w:sz w:val="22"/>
          <w:szCs w:val="22"/>
        </w:rPr>
        <w:t xml:space="preserve"> </w:t>
      </w:r>
      <w:r w:rsidR="008B72F9">
        <w:rPr>
          <w:rFonts w:ascii="Arial" w:hAnsi="Arial" w:cs="Arial"/>
          <w:bCs/>
          <w:sz w:val="22"/>
          <w:szCs w:val="22"/>
        </w:rPr>
        <w:t>Mr. Dedenbach</w:t>
      </w:r>
      <w:r w:rsidR="00E037EA">
        <w:rPr>
          <w:rFonts w:ascii="Arial" w:hAnsi="Arial" w:cs="Arial"/>
          <w:bCs/>
          <w:sz w:val="22"/>
          <w:szCs w:val="22"/>
        </w:rPr>
        <w:t xml:space="preserve"> </w:t>
      </w:r>
      <w:r w:rsidR="00041707">
        <w:rPr>
          <w:rFonts w:ascii="Arial" w:hAnsi="Arial" w:cs="Arial"/>
          <w:bCs/>
          <w:sz w:val="22"/>
          <w:szCs w:val="22"/>
        </w:rPr>
        <w:t xml:space="preserve">suggested that the agenda be amended so that he could </w:t>
      </w:r>
      <w:r w:rsidR="008B72F9">
        <w:rPr>
          <w:rFonts w:ascii="Arial" w:hAnsi="Arial" w:cs="Arial"/>
          <w:bCs/>
          <w:sz w:val="22"/>
          <w:szCs w:val="22"/>
        </w:rPr>
        <w:t xml:space="preserve">provide a brief update on a recent meeting held by </w:t>
      </w:r>
      <w:r w:rsidR="003E24CF">
        <w:rPr>
          <w:rFonts w:ascii="Arial" w:hAnsi="Arial" w:cs="Arial"/>
          <w:bCs/>
          <w:sz w:val="22"/>
          <w:szCs w:val="22"/>
        </w:rPr>
        <w:t>Urban Land Institute – Technical Assistance Panel.</w:t>
      </w:r>
    </w:p>
    <w:p w14:paraId="36DF8A95" w14:textId="77777777" w:rsidR="006942CA" w:rsidRPr="00C72CCE" w:rsidRDefault="006942CA" w:rsidP="00CF2EB9">
      <w:pPr>
        <w:ind w:right="-90"/>
        <w:rPr>
          <w:rFonts w:ascii="Arial" w:hAnsi="Arial" w:cs="Arial"/>
          <w:color w:val="FF0000"/>
          <w:sz w:val="18"/>
          <w:szCs w:val="18"/>
        </w:rPr>
      </w:pPr>
    </w:p>
    <w:p w14:paraId="25EBFF78" w14:textId="182EE655" w:rsidR="0024063A" w:rsidRPr="00D933DD" w:rsidRDefault="0024063A" w:rsidP="0024063A">
      <w:pPr>
        <w:jc w:val="both"/>
        <w:rPr>
          <w:rFonts w:ascii="Arial" w:hAnsi="Arial" w:cs="Arial"/>
          <w:b/>
          <w:sz w:val="22"/>
          <w:szCs w:val="22"/>
          <w:u w:val="single"/>
        </w:rPr>
      </w:pPr>
      <w:r w:rsidRPr="00D933DD">
        <w:rPr>
          <w:rFonts w:ascii="Arial" w:hAnsi="Arial" w:cs="Arial"/>
          <w:b/>
          <w:sz w:val="22"/>
          <w:szCs w:val="22"/>
          <w:u w:val="single"/>
        </w:rPr>
        <w:t>Adoption of Agenda</w:t>
      </w:r>
    </w:p>
    <w:p w14:paraId="7805D6CA" w14:textId="7D25E573" w:rsidR="00F4402E" w:rsidRDefault="00D96C28" w:rsidP="0024063A">
      <w:pPr>
        <w:jc w:val="both"/>
        <w:rPr>
          <w:rFonts w:ascii="Arial" w:hAnsi="Arial" w:cs="Arial"/>
          <w:b/>
          <w:i/>
          <w:iCs/>
          <w:sz w:val="22"/>
          <w:szCs w:val="22"/>
        </w:rPr>
      </w:pPr>
      <w:r w:rsidRPr="00D933DD">
        <w:rPr>
          <w:rFonts w:ascii="Arial" w:hAnsi="Arial" w:cs="Arial"/>
          <w:b/>
          <w:i/>
          <w:iCs/>
          <w:sz w:val="22"/>
          <w:szCs w:val="22"/>
        </w:rPr>
        <w:t>Mr.</w:t>
      </w:r>
      <w:r w:rsidR="00A01F5E">
        <w:rPr>
          <w:rFonts w:ascii="Arial" w:hAnsi="Arial" w:cs="Arial"/>
          <w:b/>
          <w:i/>
          <w:iCs/>
          <w:sz w:val="22"/>
          <w:szCs w:val="22"/>
        </w:rPr>
        <w:t xml:space="preserve"> </w:t>
      </w:r>
      <w:r w:rsidR="008B72F9">
        <w:rPr>
          <w:rFonts w:ascii="Arial" w:hAnsi="Arial" w:cs="Arial"/>
          <w:b/>
          <w:i/>
          <w:iCs/>
          <w:sz w:val="22"/>
          <w:szCs w:val="22"/>
        </w:rPr>
        <w:t>Carter</w:t>
      </w:r>
      <w:r w:rsidR="00A01F5E">
        <w:rPr>
          <w:rFonts w:ascii="Arial" w:hAnsi="Arial" w:cs="Arial"/>
          <w:b/>
          <w:i/>
          <w:iCs/>
          <w:sz w:val="22"/>
          <w:szCs w:val="22"/>
        </w:rPr>
        <w:t xml:space="preserve"> </w:t>
      </w:r>
      <w:r w:rsidR="00B53F00" w:rsidRPr="00D933DD">
        <w:rPr>
          <w:rFonts w:ascii="Arial" w:hAnsi="Arial" w:cs="Arial"/>
          <w:b/>
          <w:i/>
          <w:iCs/>
          <w:sz w:val="22"/>
          <w:szCs w:val="22"/>
        </w:rPr>
        <w:t>moved</w:t>
      </w:r>
      <w:r w:rsidR="00F4402E" w:rsidRPr="00D933DD">
        <w:rPr>
          <w:rFonts w:ascii="Arial" w:hAnsi="Arial" w:cs="Arial"/>
          <w:b/>
          <w:i/>
          <w:iCs/>
          <w:sz w:val="22"/>
          <w:szCs w:val="22"/>
        </w:rPr>
        <w:t xml:space="preserve"> to approve adoption of the agenda.  </w:t>
      </w:r>
      <w:r w:rsidR="00D933DD" w:rsidRPr="00D933DD">
        <w:rPr>
          <w:rFonts w:ascii="Arial" w:hAnsi="Arial" w:cs="Arial"/>
          <w:b/>
          <w:i/>
          <w:iCs/>
          <w:sz w:val="22"/>
          <w:szCs w:val="22"/>
        </w:rPr>
        <w:t xml:space="preserve">Mr. </w:t>
      </w:r>
      <w:r w:rsidR="008B72F9">
        <w:rPr>
          <w:rFonts w:ascii="Arial" w:hAnsi="Arial" w:cs="Arial"/>
          <w:b/>
          <w:i/>
          <w:iCs/>
          <w:sz w:val="22"/>
          <w:szCs w:val="22"/>
        </w:rPr>
        <w:t>Thomas</w:t>
      </w:r>
      <w:r w:rsidR="00033480" w:rsidRPr="00D933DD">
        <w:rPr>
          <w:rFonts w:ascii="Arial" w:hAnsi="Arial" w:cs="Arial"/>
          <w:b/>
          <w:i/>
          <w:iCs/>
          <w:sz w:val="22"/>
          <w:szCs w:val="22"/>
        </w:rPr>
        <w:t xml:space="preserve"> </w:t>
      </w:r>
      <w:r w:rsidR="00F4402E" w:rsidRPr="00D933DD">
        <w:rPr>
          <w:rFonts w:ascii="Arial" w:hAnsi="Arial" w:cs="Arial"/>
          <w:b/>
          <w:i/>
          <w:iCs/>
          <w:sz w:val="22"/>
          <w:szCs w:val="22"/>
        </w:rPr>
        <w:t>seconded the motion.</w:t>
      </w:r>
      <w:r w:rsidR="0045769E" w:rsidRPr="00D933DD">
        <w:rPr>
          <w:rFonts w:ascii="Arial" w:hAnsi="Arial" w:cs="Arial"/>
          <w:b/>
          <w:i/>
          <w:iCs/>
          <w:sz w:val="22"/>
          <w:szCs w:val="22"/>
        </w:rPr>
        <w:t xml:space="preserve">  Motion passed.</w:t>
      </w:r>
    </w:p>
    <w:p w14:paraId="40069316" w14:textId="5745997E" w:rsidR="007A2667" w:rsidRPr="00C72CCE" w:rsidRDefault="007A2667" w:rsidP="00C72CCE">
      <w:pPr>
        <w:ind w:right="-90"/>
        <w:rPr>
          <w:rFonts w:ascii="Arial" w:hAnsi="Arial" w:cs="Arial"/>
          <w:color w:val="FF0000"/>
          <w:sz w:val="18"/>
          <w:szCs w:val="18"/>
        </w:rPr>
      </w:pPr>
    </w:p>
    <w:p w14:paraId="52130282" w14:textId="7A464F3C" w:rsidR="00472BEE" w:rsidRPr="00DD44C6" w:rsidRDefault="00472BEE" w:rsidP="00233DDC">
      <w:pPr>
        <w:jc w:val="both"/>
        <w:rPr>
          <w:rFonts w:ascii="Arial" w:hAnsi="Arial" w:cs="Arial"/>
          <w:b/>
          <w:sz w:val="22"/>
          <w:szCs w:val="22"/>
          <w:u w:val="single"/>
        </w:rPr>
      </w:pPr>
      <w:r w:rsidRPr="00DD44C6">
        <w:rPr>
          <w:rFonts w:ascii="Arial" w:hAnsi="Arial" w:cs="Arial"/>
          <w:b/>
          <w:sz w:val="22"/>
          <w:szCs w:val="22"/>
          <w:u w:val="single"/>
        </w:rPr>
        <w:t>Information Items</w:t>
      </w:r>
    </w:p>
    <w:p w14:paraId="7E6DAB40" w14:textId="77777777" w:rsidR="005C46ED" w:rsidRPr="003E24CF" w:rsidRDefault="005C46ED" w:rsidP="00290489">
      <w:pPr>
        <w:ind w:right="-90"/>
        <w:rPr>
          <w:rFonts w:ascii="Arial" w:hAnsi="Arial" w:cs="Arial"/>
          <w:color w:val="FF0000"/>
          <w:sz w:val="18"/>
          <w:szCs w:val="18"/>
        </w:rPr>
      </w:pPr>
    </w:p>
    <w:p w14:paraId="5F2AD34A" w14:textId="477FEF4B" w:rsidR="00747046" w:rsidRPr="009D5F30" w:rsidRDefault="00747046" w:rsidP="00E46077">
      <w:pPr>
        <w:rPr>
          <w:rFonts w:ascii="Arial" w:hAnsi="Arial" w:cs="Arial"/>
          <w:i/>
          <w:sz w:val="22"/>
          <w:szCs w:val="22"/>
          <w:u w:val="single"/>
        </w:rPr>
      </w:pPr>
      <w:r w:rsidRPr="009D5F30">
        <w:rPr>
          <w:rFonts w:ascii="Arial" w:hAnsi="Arial" w:cs="Arial"/>
          <w:i/>
          <w:sz w:val="22"/>
          <w:szCs w:val="22"/>
          <w:u w:val="single"/>
        </w:rPr>
        <w:t xml:space="preserve">Terminal Phase III – Rehabilitation of Existing </w:t>
      </w:r>
      <w:proofErr w:type="gramStart"/>
      <w:r w:rsidRPr="009D5F30">
        <w:rPr>
          <w:rFonts w:ascii="Arial" w:hAnsi="Arial" w:cs="Arial"/>
          <w:i/>
          <w:sz w:val="22"/>
          <w:szCs w:val="22"/>
          <w:u w:val="single"/>
        </w:rPr>
        <w:t xml:space="preserve">Passenger  </w:t>
      </w:r>
      <w:r w:rsidR="00172D1A" w:rsidRPr="009D5F30">
        <w:rPr>
          <w:rFonts w:ascii="Arial" w:hAnsi="Arial" w:cs="Arial"/>
          <w:i/>
          <w:sz w:val="22"/>
          <w:szCs w:val="22"/>
          <w:u w:val="single"/>
        </w:rPr>
        <w:t>Boarding</w:t>
      </w:r>
      <w:proofErr w:type="gramEnd"/>
      <w:r w:rsidRPr="009D5F30">
        <w:rPr>
          <w:rFonts w:ascii="Arial" w:hAnsi="Arial" w:cs="Arial"/>
          <w:i/>
          <w:sz w:val="22"/>
          <w:szCs w:val="22"/>
          <w:u w:val="single"/>
        </w:rPr>
        <w:t xml:space="preserve"> Bridges 3, 4 and 5</w:t>
      </w:r>
    </w:p>
    <w:p w14:paraId="47E95773" w14:textId="676538ED" w:rsidR="00747046" w:rsidRPr="009D5F30" w:rsidRDefault="00172D1A" w:rsidP="00F84B2B">
      <w:pPr>
        <w:jc w:val="both"/>
        <w:rPr>
          <w:rFonts w:ascii="Arial" w:hAnsi="Arial" w:cs="Arial"/>
          <w:iCs/>
          <w:sz w:val="22"/>
          <w:szCs w:val="22"/>
        </w:rPr>
      </w:pPr>
      <w:r w:rsidRPr="009D5F30">
        <w:rPr>
          <w:rFonts w:ascii="Arial" w:hAnsi="Arial" w:cs="Arial"/>
          <w:iCs/>
          <w:sz w:val="22"/>
          <w:szCs w:val="22"/>
        </w:rPr>
        <w:t>Mr. Penksa reported that the bonding company</w:t>
      </w:r>
      <w:r w:rsidR="009D5F30" w:rsidRPr="009D5F30">
        <w:rPr>
          <w:rFonts w:ascii="Arial" w:hAnsi="Arial" w:cs="Arial"/>
          <w:iCs/>
          <w:sz w:val="22"/>
          <w:szCs w:val="22"/>
        </w:rPr>
        <w:t>’s contractor has now repaired all the miscellaneous mechanical issues</w:t>
      </w:r>
      <w:r w:rsidR="00F84B2B">
        <w:rPr>
          <w:rFonts w:ascii="Arial" w:hAnsi="Arial" w:cs="Arial"/>
          <w:iCs/>
          <w:sz w:val="22"/>
          <w:szCs w:val="22"/>
        </w:rPr>
        <w:t xml:space="preserve"> with the passenger boarding bridges</w:t>
      </w:r>
      <w:r w:rsidR="009D5F30" w:rsidRPr="009D5F30">
        <w:rPr>
          <w:rFonts w:ascii="Arial" w:hAnsi="Arial" w:cs="Arial"/>
          <w:iCs/>
          <w:sz w:val="22"/>
          <w:szCs w:val="22"/>
        </w:rPr>
        <w:t xml:space="preserve"> and is scheduled to complete the painting work and finish the project by the end of next week.</w:t>
      </w:r>
    </w:p>
    <w:p w14:paraId="7757077E" w14:textId="77777777" w:rsidR="00747046" w:rsidRPr="006F3642" w:rsidRDefault="00747046" w:rsidP="00E46077">
      <w:pPr>
        <w:rPr>
          <w:rFonts w:ascii="Arial" w:hAnsi="Arial" w:cs="Arial"/>
          <w:i/>
          <w:color w:val="FF0000"/>
          <w:sz w:val="18"/>
          <w:szCs w:val="18"/>
          <w:u w:val="single"/>
        </w:rPr>
      </w:pPr>
    </w:p>
    <w:p w14:paraId="155FBA0A" w14:textId="6C4A2DDD" w:rsidR="00172D1A" w:rsidRPr="009D5F30" w:rsidRDefault="00172D1A" w:rsidP="00E46077">
      <w:pPr>
        <w:rPr>
          <w:rFonts w:ascii="Arial" w:hAnsi="Arial" w:cs="Arial"/>
          <w:i/>
          <w:sz w:val="22"/>
          <w:szCs w:val="22"/>
          <w:u w:val="single"/>
        </w:rPr>
      </w:pPr>
      <w:r w:rsidRPr="009D5F30">
        <w:rPr>
          <w:rFonts w:ascii="Arial" w:hAnsi="Arial" w:cs="Arial"/>
          <w:i/>
          <w:sz w:val="22"/>
          <w:szCs w:val="22"/>
          <w:u w:val="single"/>
        </w:rPr>
        <w:t>Terminal Phase IV – Construct Baggage Handling System and Airline Ticket Office Expansion/Renovations</w:t>
      </w:r>
    </w:p>
    <w:p w14:paraId="489C4E6F" w14:textId="3145CCDE" w:rsidR="00172D1A" w:rsidRPr="009D5F30" w:rsidRDefault="00371A35" w:rsidP="004F0564">
      <w:pPr>
        <w:jc w:val="both"/>
        <w:rPr>
          <w:rFonts w:ascii="Arial" w:hAnsi="Arial" w:cs="Arial"/>
          <w:iCs/>
          <w:sz w:val="22"/>
          <w:szCs w:val="22"/>
        </w:rPr>
      </w:pPr>
      <w:r w:rsidRPr="009D5F30">
        <w:rPr>
          <w:rFonts w:ascii="Arial" w:hAnsi="Arial" w:cs="Arial"/>
          <w:iCs/>
          <w:sz w:val="22"/>
          <w:szCs w:val="22"/>
        </w:rPr>
        <w:t xml:space="preserve">Mr. Penksa reported that </w:t>
      </w:r>
      <w:r w:rsidR="009D5F30" w:rsidRPr="009D5F30">
        <w:rPr>
          <w:rFonts w:ascii="Arial" w:hAnsi="Arial" w:cs="Arial"/>
          <w:iCs/>
          <w:sz w:val="22"/>
          <w:szCs w:val="22"/>
        </w:rPr>
        <w:t xml:space="preserve">work </w:t>
      </w:r>
      <w:proofErr w:type="gramStart"/>
      <w:r w:rsidR="009D5F30" w:rsidRPr="009D5F30">
        <w:rPr>
          <w:rFonts w:ascii="Arial" w:hAnsi="Arial" w:cs="Arial"/>
          <w:iCs/>
          <w:sz w:val="22"/>
          <w:szCs w:val="22"/>
        </w:rPr>
        <w:t>continues on</w:t>
      </w:r>
      <w:proofErr w:type="gramEnd"/>
      <w:r w:rsidR="009D5F30" w:rsidRPr="009D5F30">
        <w:rPr>
          <w:rFonts w:ascii="Arial" w:hAnsi="Arial" w:cs="Arial"/>
          <w:iCs/>
          <w:sz w:val="22"/>
          <w:szCs w:val="22"/>
        </w:rPr>
        <w:t xml:space="preserve"> the 90% design which is due for review in </w:t>
      </w:r>
      <w:r w:rsidR="009D5F30">
        <w:rPr>
          <w:rFonts w:ascii="Arial" w:hAnsi="Arial" w:cs="Arial"/>
          <w:iCs/>
          <w:sz w:val="22"/>
          <w:szCs w:val="22"/>
        </w:rPr>
        <w:t xml:space="preserve">mid-to-late </w:t>
      </w:r>
      <w:r w:rsidR="009D5F30" w:rsidRPr="009D5F30">
        <w:rPr>
          <w:rFonts w:ascii="Arial" w:hAnsi="Arial" w:cs="Arial"/>
          <w:iCs/>
          <w:sz w:val="22"/>
          <w:szCs w:val="22"/>
        </w:rPr>
        <w:t>September.</w:t>
      </w:r>
    </w:p>
    <w:p w14:paraId="61344FF8" w14:textId="2EECBB0E" w:rsidR="00B6337F" w:rsidRPr="006F3642" w:rsidRDefault="00B6337F" w:rsidP="00E46077">
      <w:pPr>
        <w:rPr>
          <w:rFonts w:ascii="Arial" w:hAnsi="Arial" w:cs="Arial"/>
          <w:iCs/>
          <w:color w:val="FF0000"/>
          <w:sz w:val="18"/>
          <w:szCs w:val="18"/>
        </w:rPr>
      </w:pPr>
    </w:p>
    <w:p w14:paraId="4AD0D962" w14:textId="691E9FAB" w:rsidR="00B6337F" w:rsidRPr="00ED6963" w:rsidRDefault="00B6337F" w:rsidP="00E46077">
      <w:pPr>
        <w:rPr>
          <w:rFonts w:ascii="Arial" w:hAnsi="Arial" w:cs="Arial"/>
          <w:i/>
          <w:sz w:val="22"/>
          <w:szCs w:val="22"/>
          <w:u w:val="single"/>
        </w:rPr>
      </w:pPr>
      <w:r w:rsidRPr="00ED6963">
        <w:rPr>
          <w:rFonts w:ascii="Arial" w:hAnsi="Arial" w:cs="Arial"/>
          <w:i/>
          <w:sz w:val="22"/>
          <w:szCs w:val="22"/>
          <w:u w:val="single"/>
        </w:rPr>
        <w:t>Tailwind Vending Concession Addition and Renovation</w:t>
      </w:r>
    </w:p>
    <w:p w14:paraId="4CE4E500" w14:textId="7449A44E" w:rsidR="00F84B2B" w:rsidRDefault="00B6337F" w:rsidP="00B6337F">
      <w:pPr>
        <w:jc w:val="both"/>
        <w:rPr>
          <w:rFonts w:ascii="Arial" w:hAnsi="Arial" w:cs="Arial"/>
          <w:iCs/>
          <w:sz w:val="22"/>
          <w:szCs w:val="22"/>
        </w:rPr>
        <w:sectPr w:rsidR="00F84B2B" w:rsidSect="00EB44BF">
          <w:headerReference w:type="default" r:id="rId8"/>
          <w:footerReference w:type="default" r:id="rId9"/>
          <w:pgSz w:w="12240" w:h="15840" w:code="1"/>
          <w:pgMar w:top="1152" w:right="1152" w:bottom="446" w:left="1152" w:header="547" w:footer="547" w:gutter="0"/>
          <w:pgNumType w:start="1"/>
          <w:cols w:space="720"/>
          <w:docGrid w:linePitch="326"/>
        </w:sectPr>
      </w:pPr>
      <w:r w:rsidRPr="00ED6963">
        <w:rPr>
          <w:rFonts w:ascii="Arial" w:hAnsi="Arial" w:cs="Arial"/>
          <w:iCs/>
          <w:sz w:val="22"/>
          <w:szCs w:val="22"/>
        </w:rPr>
        <w:t xml:space="preserve">Mr. Penksa reported that Tailwind </w:t>
      </w:r>
      <w:r w:rsidR="009F0534" w:rsidRPr="00ED6963">
        <w:rPr>
          <w:rFonts w:ascii="Arial" w:hAnsi="Arial" w:cs="Arial"/>
          <w:iCs/>
          <w:sz w:val="22"/>
          <w:szCs w:val="22"/>
        </w:rPr>
        <w:t>is still waiting for a construction permit from the city</w:t>
      </w:r>
      <w:r w:rsidR="00F84B2B">
        <w:rPr>
          <w:rFonts w:ascii="Arial" w:hAnsi="Arial" w:cs="Arial"/>
          <w:iCs/>
          <w:sz w:val="22"/>
          <w:szCs w:val="22"/>
        </w:rPr>
        <w:t xml:space="preserve"> for the concession in the terminal expansion</w:t>
      </w:r>
      <w:r w:rsidR="009F0534" w:rsidRPr="00ED6963">
        <w:rPr>
          <w:rFonts w:ascii="Arial" w:hAnsi="Arial" w:cs="Arial"/>
          <w:iCs/>
          <w:sz w:val="22"/>
          <w:szCs w:val="22"/>
        </w:rPr>
        <w:t>.  He reported that a pre-construction meeting was held with the contractor, Joyner</w:t>
      </w:r>
      <w:r w:rsidR="00ED6963" w:rsidRPr="00ED6963">
        <w:rPr>
          <w:rFonts w:ascii="Arial" w:hAnsi="Arial" w:cs="Arial"/>
          <w:iCs/>
          <w:sz w:val="22"/>
          <w:szCs w:val="22"/>
        </w:rPr>
        <w:t xml:space="preserve"> </w:t>
      </w:r>
      <w:r w:rsidR="008D4AAD">
        <w:rPr>
          <w:rFonts w:ascii="Arial" w:hAnsi="Arial" w:cs="Arial"/>
          <w:iCs/>
          <w:sz w:val="22"/>
          <w:szCs w:val="22"/>
        </w:rPr>
        <w:t>Construction</w:t>
      </w:r>
      <w:r w:rsidR="00ED6963" w:rsidRPr="00ED6963">
        <w:rPr>
          <w:rFonts w:ascii="Arial" w:hAnsi="Arial" w:cs="Arial"/>
          <w:iCs/>
          <w:sz w:val="22"/>
          <w:szCs w:val="22"/>
        </w:rPr>
        <w:t xml:space="preserve">.  He stated that the badging process has begun for the construction workers along with a review of their responsibilities </w:t>
      </w:r>
      <w:r w:rsidR="00F84B2B">
        <w:rPr>
          <w:rFonts w:ascii="Arial" w:hAnsi="Arial" w:cs="Arial"/>
          <w:iCs/>
          <w:sz w:val="22"/>
          <w:szCs w:val="22"/>
        </w:rPr>
        <w:t>for keeping</w:t>
      </w:r>
      <w:r w:rsidR="004A720C">
        <w:rPr>
          <w:rFonts w:ascii="Arial" w:hAnsi="Arial" w:cs="Arial"/>
          <w:iCs/>
          <w:sz w:val="22"/>
          <w:szCs w:val="22"/>
        </w:rPr>
        <w:t xml:space="preserve"> the </w:t>
      </w:r>
      <w:r w:rsidR="00ED6963" w:rsidRPr="00ED6963">
        <w:rPr>
          <w:rFonts w:ascii="Arial" w:hAnsi="Arial" w:cs="Arial"/>
          <w:iCs/>
          <w:sz w:val="22"/>
          <w:szCs w:val="22"/>
        </w:rPr>
        <w:t>terminal sterile area</w:t>
      </w:r>
      <w:r w:rsidR="004A720C">
        <w:rPr>
          <w:rFonts w:ascii="Arial" w:hAnsi="Arial" w:cs="Arial"/>
          <w:iCs/>
          <w:sz w:val="22"/>
          <w:szCs w:val="22"/>
        </w:rPr>
        <w:t xml:space="preserve"> secure</w:t>
      </w:r>
      <w:r w:rsidR="00ED6963" w:rsidRPr="00ED6963">
        <w:rPr>
          <w:rFonts w:ascii="Arial" w:hAnsi="Arial" w:cs="Arial"/>
          <w:iCs/>
          <w:sz w:val="22"/>
          <w:szCs w:val="22"/>
        </w:rPr>
        <w:t xml:space="preserve">.  He reported that the work on the new concession area will take approximately 110 days from the date of permit issuance. </w:t>
      </w:r>
    </w:p>
    <w:p w14:paraId="3487955E" w14:textId="541ADC3C" w:rsidR="006A328A" w:rsidRPr="00F84B2B" w:rsidRDefault="006A328A" w:rsidP="006A328A">
      <w:pPr>
        <w:ind w:right="-90"/>
        <w:rPr>
          <w:rFonts w:ascii="Arial" w:hAnsi="Arial" w:cs="Arial"/>
          <w:iCs/>
          <w:sz w:val="22"/>
          <w:szCs w:val="22"/>
          <w:u w:val="single"/>
        </w:rPr>
      </w:pPr>
      <w:r w:rsidRPr="00F84B2B">
        <w:rPr>
          <w:rFonts w:ascii="Arial" w:hAnsi="Arial" w:cs="Arial"/>
          <w:iCs/>
          <w:sz w:val="22"/>
          <w:szCs w:val="22"/>
          <w:u w:val="single"/>
        </w:rPr>
        <w:lastRenderedPageBreak/>
        <w:t>North Corporate Hangar Project</w:t>
      </w:r>
    </w:p>
    <w:p w14:paraId="3BC0F973" w14:textId="66B5869D" w:rsidR="006A328A" w:rsidRPr="00AC501B" w:rsidRDefault="006A328A" w:rsidP="00BE221F">
      <w:pPr>
        <w:jc w:val="both"/>
        <w:rPr>
          <w:rFonts w:ascii="Arial" w:hAnsi="Arial" w:cs="Arial"/>
          <w:iCs/>
          <w:sz w:val="22"/>
          <w:szCs w:val="22"/>
        </w:rPr>
      </w:pPr>
      <w:r w:rsidRPr="00AC501B">
        <w:rPr>
          <w:rFonts w:ascii="Arial" w:hAnsi="Arial" w:cs="Arial"/>
          <w:iCs/>
          <w:sz w:val="22"/>
          <w:szCs w:val="22"/>
        </w:rPr>
        <w:t xml:space="preserve">Mr. Penksa reported that </w:t>
      </w:r>
      <w:r w:rsidR="0061585A" w:rsidRPr="00AC501B">
        <w:rPr>
          <w:rFonts w:ascii="Arial" w:hAnsi="Arial" w:cs="Arial"/>
          <w:iCs/>
          <w:sz w:val="22"/>
          <w:szCs w:val="22"/>
        </w:rPr>
        <w:t xml:space="preserve">the </w:t>
      </w:r>
      <w:r w:rsidRPr="00AC501B">
        <w:rPr>
          <w:rFonts w:ascii="Arial" w:hAnsi="Arial" w:cs="Arial"/>
          <w:iCs/>
          <w:sz w:val="22"/>
          <w:szCs w:val="22"/>
        </w:rPr>
        <w:t xml:space="preserve">draft final design </w:t>
      </w:r>
      <w:r w:rsidR="00AC501B" w:rsidRPr="00AC501B">
        <w:rPr>
          <w:rFonts w:ascii="Arial" w:hAnsi="Arial" w:cs="Arial"/>
          <w:iCs/>
          <w:sz w:val="22"/>
          <w:szCs w:val="22"/>
        </w:rPr>
        <w:t>was reviewed</w:t>
      </w:r>
      <w:r w:rsidR="00AC501B">
        <w:rPr>
          <w:rFonts w:ascii="Arial" w:hAnsi="Arial" w:cs="Arial"/>
          <w:iCs/>
          <w:sz w:val="22"/>
          <w:szCs w:val="22"/>
        </w:rPr>
        <w:t xml:space="preserve"> by staff</w:t>
      </w:r>
      <w:r w:rsidR="00AC501B" w:rsidRPr="00AC501B">
        <w:rPr>
          <w:rFonts w:ascii="Arial" w:hAnsi="Arial" w:cs="Arial"/>
          <w:iCs/>
          <w:sz w:val="22"/>
          <w:szCs w:val="22"/>
        </w:rPr>
        <w:t xml:space="preserve"> and comments were returned to </w:t>
      </w:r>
      <w:r w:rsidR="00EC03E5">
        <w:rPr>
          <w:rFonts w:ascii="Arial" w:hAnsi="Arial" w:cs="Arial"/>
          <w:iCs/>
          <w:sz w:val="22"/>
          <w:szCs w:val="22"/>
        </w:rPr>
        <w:t>EDA C</w:t>
      </w:r>
      <w:r w:rsidR="00AC501B">
        <w:rPr>
          <w:rFonts w:ascii="Arial" w:hAnsi="Arial" w:cs="Arial"/>
          <w:iCs/>
          <w:sz w:val="22"/>
          <w:szCs w:val="22"/>
        </w:rPr>
        <w:t>onsultant</w:t>
      </w:r>
      <w:r w:rsidR="00EC03E5">
        <w:rPr>
          <w:rFonts w:ascii="Arial" w:hAnsi="Arial" w:cs="Arial"/>
          <w:iCs/>
          <w:sz w:val="22"/>
          <w:szCs w:val="22"/>
        </w:rPr>
        <w:t>s, Inc.</w:t>
      </w:r>
      <w:r w:rsidR="00AC501B" w:rsidRPr="00AC501B">
        <w:rPr>
          <w:rFonts w:ascii="Arial" w:hAnsi="Arial" w:cs="Arial"/>
          <w:iCs/>
          <w:sz w:val="22"/>
          <w:szCs w:val="22"/>
        </w:rPr>
        <w:t xml:space="preserve">  He reported that a </w:t>
      </w:r>
      <w:r w:rsidR="004A720C">
        <w:rPr>
          <w:rFonts w:ascii="Arial" w:hAnsi="Arial" w:cs="Arial"/>
          <w:iCs/>
          <w:sz w:val="22"/>
          <w:szCs w:val="22"/>
        </w:rPr>
        <w:t>g</w:t>
      </w:r>
      <w:r w:rsidR="00AC501B" w:rsidRPr="00AC501B">
        <w:rPr>
          <w:rFonts w:ascii="Arial" w:hAnsi="Arial" w:cs="Arial"/>
          <w:iCs/>
          <w:sz w:val="22"/>
          <w:szCs w:val="22"/>
        </w:rPr>
        <w:t>eotech investigation and foundation design are also slated for completion to provide prospective bidders detailed information regarding the site.</w:t>
      </w:r>
      <w:r w:rsidRPr="00AC501B">
        <w:rPr>
          <w:rFonts w:ascii="Arial" w:hAnsi="Arial" w:cs="Arial"/>
          <w:iCs/>
          <w:sz w:val="22"/>
          <w:szCs w:val="22"/>
        </w:rPr>
        <w:t xml:space="preserve"> </w:t>
      </w:r>
    </w:p>
    <w:p w14:paraId="1415D1C2" w14:textId="77777777" w:rsidR="006A328A" w:rsidRPr="006F3642" w:rsidRDefault="006A328A" w:rsidP="00BE221F">
      <w:pPr>
        <w:jc w:val="both"/>
        <w:rPr>
          <w:rFonts w:ascii="Arial" w:hAnsi="Arial" w:cs="Arial"/>
          <w:i/>
          <w:color w:val="FF0000"/>
          <w:sz w:val="18"/>
          <w:szCs w:val="18"/>
          <w:u w:val="single"/>
        </w:rPr>
      </w:pPr>
    </w:p>
    <w:p w14:paraId="67A26398" w14:textId="7012CCEC" w:rsidR="0061585A" w:rsidRPr="00DD4C6B" w:rsidRDefault="0061585A" w:rsidP="007E1450">
      <w:pPr>
        <w:ind w:right="-90"/>
        <w:rPr>
          <w:rFonts w:ascii="Arial" w:hAnsi="Arial" w:cs="Arial"/>
          <w:i/>
          <w:sz w:val="22"/>
          <w:szCs w:val="22"/>
          <w:u w:val="single"/>
        </w:rPr>
      </w:pPr>
      <w:r w:rsidRPr="00DD4C6B">
        <w:rPr>
          <w:rFonts w:ascii="Arial" w:hAnsi="Arial" w:cs="Arial"/>
          <w:i/>
          <w:sz w:val="22"/>
          <w:szCs w:val="22"/>
          <w:u w:val="single"/>
        </w:rPr>
        <w:t xml:space="preserve">Taxiway </w:t>
      </w:r>
      <w:r w:rsidR="007E1450" w:rsidRPr="00DD4C6B">
        <w:rPr>
          <w:rFonts w:ascii="Arial" w:hAnsi="Arial" w:cs="Arial"/>
          <w:i/>
          <w:sz w:val="22"/>
          <w:szCs w:val="22"/>
          <w:u w:val="single"/>
        </w:rPr>
        <w:t>A Rehab and Reconfiguration, Taxiway E Extension/Connector</w:t>
      </w:r>
    </w:p>
    <w:p w14:paraId="1C4C7D03" w14:textId="0FC11E19" w:rsidR="007E1450" w:rsidRPr="00DD4C6B" w:rsidRDefault="007E1450" w:rsidP="00BE221F">
      <w:pPr>
        <w:jc w:val="both"/>
        <w:rPr>
          <w:rFonts w:ascii="Arial" w:hAnsi="Arial" w:cs="Arial"/>
          <w:iCs/>
          <w:sz w:val="22"/>
          <w:szCs w:val="22"/>
        </w:rPr>
      </w:pPr>
      <w:r w:rsidRPr="00DD4C6B">
        <w:rPr>
          <w:rFonts w:ascii="Arial" w:hAnsi="Arial" w:cs="Arial"/>
          <w:iCs/>
          <w:sz w:val="22"/>
          <w:szCs w:val="22"/>
        </w:rPr>
        <w:t>Mr. Penksa reported that</w:t>
      </w:r>
      <w:r w:rsidR="00960620" w:rsidRPr="00DD4C6B">
        <w:rPr>
          <w:rFonts w:ascii="Arial" w:hAnsi="Arial" w:cs="Arial"/>
          <w:iCs/>
          <w:sz w:val="22"/>
          <w:szCs w:val="22"/>
        </w:rPr>
        <w:t xml:space="preserve"> the </w:t>
      </w:r>
      <w:r w:rsidR="00DD4C6B" w:rsidRPr="00DD4C6B">
        <w:rPr>
          <w:rFonts w:ascii="Arial" w:hAnsi="Arial" w:cs="Arial"/>
          <w:iCs/>
          <w:sz w:val="22"/>
          <w:szCs w:val="22"/>
        </w:rPr>
        <w:t>Finance, Audit and Operations Committee has approved AECOM Task Order # 46 which is on the agenda for today’s Board meeting.  The task order is for RPR services associated with this project.</w:t>
      </w:r>
    </w:p>
    <w:p w14:paraId="573D6FD4" w14:textId="2A69FEF6" w:rsidR="007E1450" w:rsidRPr="006F3642" w:rsidRDefault="007E1450" w:rsidP="00BE221F">
      <w:pPr>
        <w:jc w:val="both"/>
        <w:rPr>
          <w:rFonts w:ascii="Arial" w:hAnsi="Arial" w:cs="Arial"/>
          <w:i/>
          <w:sz w:val="18"/>
          <w:szCs w:val="18"/>
          <w:u w:val="single"/>
        </w:rPr>
      </w:pPr>
    </w:p>
    <w:p w14:paraId="3F66EDEC" w14:textId="2C82FB18" w:rsidR="007E1450" w:rsidRPr="00DD4C6B" w:rsidRDefault="007E1450" w:rsidP="00960620">
      <w:pPr>
        <w:ind w:right="-90"/>
        <w:rPr>
          <w:rFonts w:ascii="Arial" w:hAnsi="Arial" w:cs="Arial"/>
          <w:i/>
          <w:sz w:val="22"/>
          <w:szCs w:val="22"/>
          <w:u w:val="single"/>
        </w:rPr>
      </w:pPr>
      <w:r w:rsidRPr="00DD4C6B">
        <w:rPr>
          <w:rFonts w:ascii="Arial" w:hAnsi="Arial" w:cs="Arial"/>
          <w:i/>
          <w:sz w:val="22"/>
          <w:szCs w:val="22"/>
          <w:u w:val="single"/>
        </w:rPr>
        <w:t>GA Apron Selective Strengthening and Rehabilitation Project</w:t>
      </w:r>
    </w:p>
    <w:p w14:paraId="79AEC707" w14:textId="04B8EF4A" w:rsidR="00960620" w:rsidRPr="00DD4C6B" w:rsidRDefault="00960620" w:rsidP="00960620">
      <w:pPr>
        <w:jc w:val="both"/>
        <w:rPr>
          <w:rFonts w:ascii="Arial" w:hAnsi="Arial" w:cs="Arial"/>
          <w:iCs/>
          <w:sz w:val="22"/>
          <w:szCs w:val="22"/>
        </w:rPr>
      </w:pPr>
      <w:r w:rsidRPr="00DD4C6B">
        <w:rPr>
          <w:rFonts w:ascii="Arial" w:hAnsi="Arial" w:cs="Arial"/>
          <w:iCs/>
          <w:sz w:val="22"/>
          <w:szCs w:val="22"/>
        </w:rPr>
        <w:t xml:space="preserve">Mr. Penksa reported that </w:t>
      </w:r>
      <w:r w:rsidR="00DD4C6B" w:rsidRPr="00DD4C6B">
        <w:rPr>
          <w:rFonts w:ascii="Arial" w:hAnsi="Arial" w:cs="Arial"/>
          <w:iCs/>
          <w:sz w:val="22"/>
          <w:szCs w:val="22"/>
        </w:rPr>
        <w:t>the Finance, Audit and Operations Committee has approved Michael Baker International Task Order # 10 which is on the agenda for today’s Board meeting.  The task order is for RPR services associated with this project.</w:t>
      </w:r>
      <w:r w:rsidR="008E176B">
        <w:rPr>
          <w:rFonts w:ascii="Arial" w:hAnsi="Arial" w:cs="Arial"/>
          <w:iCs/>
          <w:sz w:val="22"/>
          <w:szCs w:val="22"/>
        </w:rPr>
        <w:t xml:space="preserve">  He noted that the FAA AIP grant </w:t>
      </w:r>
      <w:r w:rsidR="004A720C">
        <w:rPr>
          <w:rFonts w:ascii="Arial" w:hAnsi="Arial" w:cs="Arial"/>
          <w:iCs/>
          <w:sz w:val="22"/>
          <w:szCs w:val="22"/>
        </w:rPr>
        <w:t>funding the bulk of the cost</w:t>
      </w:r>
      <w:r w:rsidR="0041644D">
        <w:rPr>
          <w:rFonts w:ascii="Arial" w:hAnsi="Arial" w:cs="Arial"/>
          <w:iCs/>
          <w:sz w:val="22"/>
          <w:szCs w:val="22"/>
        </w:rPr>
        <w:t xml:space="preserve"> </w:t>
      </w:r>
      <w:r w:rsidR="004A720C">
        <w:rPr>
          <w:rFonts w:ascii="Arial" w:hAnsi="Arial" w:cs="Arial"/>
          <w:iCs/>
          <w:sz w:val="22"/>
          <w:szCs w:val="22"/>
        </w:rPr>
        <w:t>of</w:t>
      </w:r>
      <w:r w:rsidR="008E176B">
        <w:rPr>
          <w:rFonts w:ascii="Arial" w:hAnsi="Arial" w:cs="Arial"/>
          <w:iCs/>
          <w:sz w:val="22"/>
          <w:szCs w:val="22"/>
        </w:rPr>
        <w:t xml:space="preserve"> the Taxiway A and GA Apron projects </w:t>
      </w:r>
      <w:r w:rsidR="004A720C">
        <w:rPr>
          <w:rFonts w:ascii="Arial" w:hAnsi="Arial" w:cs="Arial"/>
          <w:iCs/>
          <w:sz w:val="22"/>
          <w:szCs w:val="22"/>
        </w:rPr>
        <w:t>is</w:t>
      </w:r>
      <w:r w:rsidR="008E176B">
        <w:rPr>
          <w:rFonts w:ascii="Arial" w:hAnsi="Arial" w:cs="Arial"/>
          <w:iCs/>
          <w:sz w:val="22"/>
          <w:szCs w:val="22"/>
        </w:rPr>
        <w:t xml:space="preserve"> scheduled to be announced on August 30 and released on September 1</w:t>
      </w:r>
      <w:r w:rsidR="0041644D">
        <w:rPr>
          <w:rFonts w:ascii="Arial" w:hAnsi="Arial" w:cs="Arial"/>
          <w:iCs/>
          <w:sz w:val="22"/>
          <w:szCs w:val="22"/>
        </w:rPr>
        <w:t xml:space="preserve"> with an execution date of September 16 by GACRAA and City officials.  He stated that a Supplemental AIP Grant will be issued in October.</w:t>
      </w:r>
    </w:p>
    <w:p w14:paraId="41163FFE" w14:textId="77777777" w:rsidR="00960620" w:rsidRPr="006F3642" w:rsidRDefault="00960620" w:rsidP="00960620">
      <w:pPr>
        <w:jc w:val="both"/>
        <w:rPr>
          <w:rFonts w:ascii="Arial" w:hAnsi="Arial" w:cs="Arial"/>
          <w:i/>
          <w:color w:val="FF0000"/>
          <w:sz w:val="18"/>
          <w:szCs w:val="18"/>
          <w:u w:val="single"/>
        </w:rPr>
      </w:pPr>
    </w:p>
    <w:p w14:paraId="3A101ACB" w14:textId="0BAD8A7B" w:rsidR="007E1450" w:rsidRPr="008E176B" w:rsidRDefault="007E1450" w:rsidP="00960620">
      <w:pPr>
        <w:ind w:right="-90"/>
        <w:rPr>
          <w:rFonts w:ascii="Arial" w:hAnsi="Arial" w:cs="Arial"/>
          <w:i/>
          <w:sz w:val="22"/>
          <w:szCs w:val="22"/>
          <w:u w:val="single"/>
        </w:rPr>
      </w:pPr>
      <w:r w:rsidRPr="008E176B">
        <w:rPr>
          <w:rFonts w:ascii="Arial" w:hAnsi="Arial" w:cs="Arial"/>
          <w:i/>
          <w:sz w:val="22"/>
          <w:szCs w:val="22"/>
          <w:u w:val="single"/>
        </w:rPr>
        <w:t xml:space="preserve">Request for Proposals # 22-003 – Passenger Terminal Advertising </w:t>
      </w:r>
      <w:r w:rsidR="00960620" w:rsidRPr="008E176B">
        <w:rPr>
          <w:rFonts w:ascii="Arial" w:hAnsi="Arial" w:cs="Arial"/>
          <w:i/>
          <w:sz w:val="22"/>
          <w:szCs w:val="22"/>
          <w:u w:val="single"/>
        </w:rPr>
        <w:t>Concession</w:t>
      </w:r>
    </w:p>
    <w:p w14:paraId="49D890C1" w14:textId="017C114F" w:rsidR="007E1450" w:rsidRPr="008E176B" w:rsidRDefault="00960620" w:rsidP="00BE221F">
      <w:pPr>
        <w:jc w:val="both"/>
        <w:rPr>
          <w:rFonts w:ascii="Arial" w:hAnsi="Arial" w:cs="Arial"/>
          <w:iCs/>
          <w:sz w:val="22"/>
          <w:szCs w:val="22"/>
        </w:rPr>
      </w:pPr>
      <w:r w:rsidRPr="008E176B">
        <w:rPr>
          <w:rFonts w:ascii="Arial" w:hAnsi="Arial" w:cs="Arial"/>
          <w:iCs/>
          <w:sz w:val="22"/>
          <w:szCs w:val="22"/>
        </w:rPr>
        <w:t xml:space="preserve">Mr. Penksa reported that </w:t>
      </w:r>
      <w:r w:rsidR="00DD4C6B" w:rsidRPr="008E176B">
        <w:rPr>
          <w:rFonts w:ascii="Arial" w:hAnsi="Arial" w:cs="Arial"/>
          <w:iCs/>
          <w:sz w:val="22"/>
          <w:szCs w:val="22"/>
        </w:rPr>
        <w:t xml:space="preserve">a contract with </w:t>
      </w:r>
      <w:r w:rsidR="008E176B" w:rsidRPr="008E176B">
        <w:rPr>
          <w:rFonts w:ascii="Arial" w:hAnsi="Arial" w:cs="Arial"/>
          <w:iCs/>
          <w:sz w:val="22"/>
          <w:szCs w:val="22"/>
        </w:rPr>
        <w:t xml:space="preserve">Departure Media was approved by GACRAA at </w:t>
      </w:r>
      <w:r w:rsidR="008E176B">
        <w:rPr>
          <w:rFonts w:ascii="Arial" w:hAnsi="Arial" w:cs="Arial"/>
          <w:iCs/>
          <w:sz w:val="22"/>
          <w:szCs w:val="22"/>
        </w:rPr>
        <w:t>a</w:t>
      </w:r>
      <w:r w:rsidR="008E176B" w:rsidRPr="008E176B">
        <w:rPr>
          <w:rFonts w:ascii="Arial" w:hAnsi="Arial" w:cs="Arial"/>
          <w:iCs/>
          <w:sz w:val="22"/>
          <w:szCs w:val="22"/>
        </w:rPr>
        <w:t xml:space="preserve"> previous meeting and this item will be removed from the Information Items list. </w:t>
      </w:r>
    </w:p>
    <w:p w14:paraId="778AFF1D" w14:textId="77777777" w:rsidR="007E1450" w:rsidRPr="006F3642" w:rsidRDefault="007E1450" w:rsidP="00BE221F">
      <w:pPr>
        <w:jc w:val="both"/>
        <w:rPr>
          <w:rFonts w:ascii="Arial" w:hAnsi="Arial" w:cs="Arial"/>
          <w:i/>
          <w:color w:val="FF0000"/>
          <w:sz w:val="18"/>
          <w:szCs w:val="18"/>
          <w:u w:val="single"/>
        </w:rPr>
      </w:pPr>
    </w:p>
    <w:p w14:paraId="6D283F29" w14:textId="5BD39BE1" w:rsidR="00BE221F" w:rsidRPr="0041644D" w:rsidRDefault="00BE221F" w:rsidP="00BE221F">
      <w:pPr>
        <w:jc w:val="both"/>
        <w:rPr>
          <w:rFonts w:ascii="Arial" w:hAnsi="Arial" w:cs="Arial"/>
          <w:i/>
          <w:sz w:val="22"/>
          <w:szCs w:val="22"/>
          <w:u w:val="single"/>
        </w:rPr>
      </w:pPr>
      <w:r w:rsidRPr="0041644D">
        <w:rPr>
          <w:rFonts w:ascii="Arial" w:hAnsi="Arial" w:cs="Arial"/>
          <w:i/>
          <w:sz w:val="22"/>
          <w:szCs w:val="22"/>
          <w:u w:val="single"/>
        </w:rPr>
        <w:t>Request for Bids # 22-004 – Replace Parking Access and Revenue Control System</w:t>
      </w:r>
    </w:p>
    <w:p w14:paraId="22070C6B" w14:textId="01D86489" w:rsidR="00BE221F" w:rsidRPr="0041644D" w:rsidRDefault="00A34AEE" w:rsidP="00BE221F">
      <w:pPr>
        <w:jc w:val="both"/>
        <w:rPr>
          <w:rFonts w:ascii="Arial" w:hAnsi="Arial" w:cs="Arial"/>
          <w:bCs/>
          <w:sz w:val="22"/>
          <w:szCs w:val="22"/>
        </w:rPr>
      </w:pPr>
      <w:r w:rsidRPr="0041644D">
        <w:rPr>
          <w:rFonts w:ascii="Arial" w:hAnsi="Arial" w:cs="Arial"/>
          <w:bCs/>
          <w:sz w:val="22"/>
          <w:szCs w:val="22"/>
        </w:rPr>
        <w:t xml:space="preserve">Mr. </w:t>
      </w:r>
      <w:r w:rsidR="0053229A" w:rsidRPr="0041644D">
        <w:rPr>
          <w:rFonts w:ascii="Arial" w:hAnsi="Arial" w:cs="Arial"/>
          <w:bCs/>
          <w:sz w:val="22"/>
          <w:szCs w:val="22"/>
        </w:rPr>
        <w:t>Penksa</w:t>
      </w:r>
      <w:r w:rsidRPr="0041644D">
        <w:rPr>
          <w:rFonts w:ascii="Arial" w:hAnsi="Arial" w:cs="Arial"/>
          <w:bCs/>
          <w:sz w:val="22"/>
          <w:szCs w:val="22"/>
        </w:rPr>
        <w:t xml:space="preserve"> reported </w:t>
      </w:r>
      <w:r w:rsidR="00747046" w:rsidRPr="0041644D">
        <w:rPr>
          <w:rFonts w:ascii="Arial" w:hAnsi="Arial" w:cs="Arial"/>
          <w:bCs/>
          <w:sz w:val="22"/>
          <w:szCs w:val="22"/>
        </w:rPr>
        <w:t>that</w:t>
      </w:r>
      <w:r w:rsidR="00960620" w:rsidRPr="0041644D">
        <w:rPr>
          <w:rFonts w:ascii="Arial" w:hAnsi="Arial" w:cs="Arial"/>
          <w:bCs/>
          <w:sz w:val="22"/>
          <w:szCs w:val="22"/>
        </w:rPr>
        <w:t xml:space="preserve"> </w:t>
      </w:r>
      <w:r w:rsidR="008E176B" w:rsidRPr="0041644D">
        <w:rPr>
          <w:rFonts w:ascii="Arial" w:hAnsi="Arial" w:cs="Arial"/>
          <w:bCs/>
          <w:sz w:val="22"/>
          <w:szCs w:val="22"/>
        </w:rPr>
        <w:t>staff has conducted due diligence regarding the bid received from DESIGNA Access Corporation, the lowest responsive bidder</w:t>
      </w:r>
      <w:r w:rsidR="0041644D" w:rsidRPr="0041644D">
        <w:rPr>
          <w:rFonts w:ascii="Arial" w:hAnsi="Arial" w:cs="Arial"/>
          <w:bCs/>
          <w:sz w:val="22"/>
          <w:szCs w:val="22"/>
        </w:rPr>
        <w:t xml:space="preserve"> and recommends adoption of a resolution on today’s agenda to award a contract to the </w:t>
      </w:r>
      <w:proofErr w:type="gramStart"/>
      <w:r w:rsidR="0041644D" w:rsidRPr="0041644D">
        <w:rPr>
          <w:rFonts w:ascii="Arial" w:hAnsi="Arial" w:cs="Arial"/>
          <w:bCs/>
          <w:sz w:val="22"/>
          <w:szCs w:val="22"/>
        </w:rPr>
        <w:t>aforementioned firm</w:t>
      </w:r>
      <w:proofErr w:type="gramEnd"/>
      <w:r w:rsidR="0041644D" w:rsidRPr="0041644D">
        <w:rPr>
          <w:rFonts w:ascii="Arial" w:hAnsi="Arial" w:cs="Arial"/>
          <w:bCs/>
          <w:sz w:val="22"/>
          <w:szCs w:val="22"/>
        </w:rPr>
        <w:t>.</w:t>
      </w:r>
    </w:p>
    <w:p w14:paraId="2F0CA01C" w14:textId="126729D7" w:rsidR="00A34AEE" w:rsidRPr="0041644D" w:rsidRDefault="00A34AEE" w:rsidP="00C72CCE">
      <w:pPr>
        <w:ind w:right="-90"/>
        <w:rPr>
          <w:rFonts w:ascii="Arial" w:hAnsi="Arial" w:cs="Arial"/>
          <w:sz w:val="18"/>
          <w:szCs w:val="18"/>
        </w:rPr>
      </w:pPr>
    </w:p>
    <w:p w14:paraId="24674130" w14:textId="6628649A" w:rsidR="00BE221F" w:rsidRPr="0037162B" w:rsidRDefault="00BE221F" w:rsidP="00BE221F">
      <w:pPr>
        <w:jc w:val="both"/>
        <w:rPr>
          <w:rFonts w:ascii="Arial" w:hAnsi="Arial" w:cs="Arial"/>
          <w:i/>
          <w:sz w:val="22"/>
          <w:szCs w:val="22"/>
          <w:u w:val="single"/>
        </w:rPr>
      </w:pPr>
      <w:r w:rsidRPr="0037162B">
        <w:rPr>
          <w:rFonts w:ascii="Arial" w:hAnsi="Arial" w:cs="Arial"/>
          <w:i/>
          <w:sz w:val="22"/>
          <w:szCs w:val="22"/>
          <w:u w:val="single"/>
        </w:rPr>
        <w:t>Re</w:t>
      </w:r>
      <w:r w:rsidR="009B64A2" w:rsidRPr="0037162B">
        <w:rPr>
          <w:rFonts w:ascii="Arial" w:hAnsi="Arial" w:cs="Arial"/>
          <w:i/>
          <w:sz w:val="22"/>
          <w:szCs w:val="22"/>
          <w:u w:val="single"/>
        </w:rPr>
        <w:t>placement and Upgrade of Terminal Chiller and Boiler Plant</w:t>
      </w:r>
    </w:p>
    <w:p w14:paraId="13C0D355" w14:textId="22CE8DD1" w:rsidR="003E24CF" w:rsidRDefault="00A34AEE" w:rsidP="00472BEE">
      <w:pPr>
        <w:jc w:val="both"/>
        <w:rPr>
          <w:rFonts w:ascii="Arial" w:hAnsi="Arial" w:cs="Arial"/>
          <w:bCs/>
          <w:sz w:val="22"/>
          <w:szCs w:val="22"/>
        </w:rPr>
      </w:pPr>
      <w:r w:rsidRPr="0037162B">
        <w:rPr>
          <w:rFonts w:ascii="Arial" w:hAnsi="Arial" w:cs="Arial"/>
          <w:bCs/>
          <w:sz w:val="22"/>
          <w:szCs w:val="22"/>
        </w:rPr>
        <w:t xml:space="preserve">Mr. </w:t>
      </w:r>
      <w:r w:rsidR="0053229A" w:rsidRPr="0037162B">
        <w:rPr>
          <w:rFonts w:ascii="Arial" w:hAnsi="Arial" w:cs="Arial"/>
          <w:bCs/>
          <w:sz w:val="22"/>
          <w:szCs w:val="22"/>
        </w:rPr>
        <w:t>Penksa</w:t>
      </w:r>
      <w:r w:rsidRPr="0037162B">
        <w:rPr>
          <w:rFonts w:ascii="Arial" w:hAnsi="Arial" w:cs="Arial"/>
          <w:bCs/>
          <w:sz w:val="22"/>
          <w:szCs w:val="22"/>
        </w:rPr>
        <w:t xml:space="preserve"> reported</w:t>
      </w:r>
      <w:r w:rsidR="00747046" w:rsidRPr="0037162B">
        <w:rPr>
          <w:rFonts w:ascii="Arial" w:hAnsi="Arial" w:cs="Arial"/>
          <w:bCs/>
          <w:sz w:val="22"/>
          <w:szCs w:val="22"/>
        </w:rPr>
        <w:t xml:space="preserve"> that</w:t>
      </w:r>
      <w:r w:rsidR="00617558" w:rsidRPr="0037162B">
        <w:rPr>
          <w:rFonts w:ascii="Arial" w:hAnsi="Arial" w:cs="Arial"/>
          <w:bCs/>
          <w:sz w:val="22"/>
          <w:szCs w:val="22"/>
        </w:rPr>
        <w:t xml:space="preserve"> the consultant</w:t>
      </w:r>
      <w:r w:rsidR="0041644D" w:rsidRPr="0037162B">
        <w:rPr>
          <w:rFonts w:ascii="Arial" w:hAnsi="Arial" w:cs="Arial"/>
          <w:bCs/>
          <w:sz w:val="22"/>
          <w:szCs w:val="22"/>
        </w:rPr>
        <w:t>, Avcon, Inc., is</w:t>
      </w:r>
      <w:r w:rsidR="0037162B" w:rsidRPr="0037162B">
        <w:rPr>
          <w:rFonts w:ascii="Arial" w:hAnsi="Arial" w:cs="Arial"/>
          <w:bCs/>
          <w:sz w:val="22"/>
          <w:szCs w:val="22"/>
        </w:rPr>
        <w:t xml:space="preserve"> scheduled to provide final design documents </w:t>
      </w:r>
      <w:r w:rsidR="004A720C">
        <w:rPr>
          <w:rFonts w:ascii="Arial" w:hAnsi="Arial" w:cs="Arial"/>
          <w:bCs/>
          <w:sz w:val="22"/>
          <w:szCs w:val="22"/>
        </w:rPr>
        <w:t xml:space="preserve">for this project </w:t>
      </w:r>
      <w:r w:rsidR="0037162B" w:rsidRPr="0037162B">
        <w:rPr>
          <w:rFonts w:ascii="Arial" w:hAnsi="Arial" w:cs="Arial"/>
          <w:bCs/>
          <w:sz w:val="22"/>
          <w:szCs w:val="22"/>
        </w:rPr>
        <w:t>in September.</w:t>
      </w:r>
      <w:r w:rsidR="0037162B">
        <w:rPr>
          <w:rFonts w:ascii="Arial" w:hAnsi="Arial" w:cs="Arial"/>
          <w:bCs/>
          <w:sz w:val="22"/>
          <w:szCs w:val="22"/>
        </w:rPr>
        <w:t xml:space="preserve">  He stated that an application for BIL grant funding will be submitted later this year after bids have been received. </w:t>
      </w:r>
    </w:p>
    <w:p w14:paraId="2021FE7E" w14:textId="77777777" w:rsidR="0037162B" w:rsidRPr="006F3642" w:rsidRDefault="0037162B" w:rsidP="00472BEE">
      <w:pPr>
        <w:jc w:val="both"/>
        <w:rPr>
          <w:rFonts w:ascii="Arial" w:hAnsi="Arial" w:cs="Arial"/>
          <w:bCs/>
          <w:sz w:val="18"/>
          <w:szCs w:val="18"/>
        </w:rPr>
      </w:pPr>
    </w:p>
    <w:p w14:paraId="34F7822C" w14:textId="2D96F850" w:rsidR="00472BEE" w:rsidRPr="007F3BA1" w:rsidRDefault="00BF46C2" w:rsidP="00472BEE">
      <w:pPr>
        <w:jc w:val="both"/>
        <w:rPr>
          <w:rFonts w:ascii="Arial" w:hAnsi="Arial" w:cs="Arial"/>
          <w:i/>
          <w:sz w:val="22"/>
          <w:szCs w:val="22"/>
          <w:u w:val="single"/>
        </w:rPr>
      </w:pPr>
      <w:r w:rsidRPr="007F3BA1">
        <w:rPr>
          <w:rFonts w:ascii="Arial" w:hAnsi="Arial" w:cs="Arial"/>
          <w:i/>
          <w:sz w:val="22"/>
          <w:szCs w:val="22"/>
          <w:u w:val="single"/>
        </w:rPr>
        <w:t>A</w:t>
      </w:r>
      <w:r w:rsidR="00472BEE" w:rsidRPr="007F3BA1">
        <w:rPr>
          <w:rFonts w:ascii="Arial" w:hAnsi="Arial" w:cs="Arial"/>
          <w:i/>
          <w:sz w:val="22"/>
          <w:szCs w:val="22"/>
          <w:u w:val="single"/>
        </w:rPr>
        <w:t>ir Traffic Volume Reports</w:t>
      </w:r>
    </w:p>
    <w:p w14:paraId="73D7A10E" w14:textId="2E967CD6" w:rsidR="00914300" w:rsidRDefault="00472BEE" w:rsidP="005C6751">
      <w:pPr>
        <w:jc w:val="both"/>
        <w:rPr>
          <w:rFonts w:ascii="Arial" w:hAnsi="Arial" w:cs="Arial"/>
          <w:iCs/>
          <w:sz w:val="22"/>
          <w:szCs w:val="22"/>
        </w:rPr>
      </w:pPr>
      <w:r w:rsidRPr="007F3BA1">
        <w:rPr>
          <w:rFonts w:ascii="Arial" w:hAnsi="Arial" w:cs="Arial"/>
          <w:iCs/>
          <w:sz w:val="22"/>
          <w:szCs w:val="22"/>
        </w:rPr>
        <w:t xml:space="preserve">Mr. </w:t>
      </w:r>
      <w:r w:rsidR="00A01F5E">
        <w:rPr>
          <w:rFonts w:ascii="Arial" w:hAnsi="Arial" w:cs="Arial"/>
          <w:iCs/>
          <w:sz w:val="22"/>
          <w:szCs w:val="22"/>
        </w:rPr>
        <w:t>Penksa</w:t>
      </w:r>
      <w:r w:rsidRPr="007F3BA1">
        <w:rPr>
          <w:rFonts w:ascii="Arial" w:hAnsi="Arial" w:cs="Arial"/>
          <w:iCs/>
          <w:sz w:val="22"/>
          <w:szCs w:val="22"/>
        </w:rPr>
        <w:t xml:space="preserve"> reviewed the Air Traffic Volume Reports, Fuel Flowage and Load Factors for the month</w:t>
      </w:r>
      <w:r w:rsidR="006458FE" w:rsidRPr="007F3BA1">
        <w:rPr>
          <w:rFonts w:ascii="Arial" w:hAnsi="Arial" w:cs="Arial"/>
          <w:iCs/>
          <w:sz w:val="22"/>
          <w:szCs w:val="22"/>
        </w:rPr>
        <w:t xml:space="preserve"> </w:t>
      </w:r>
      <w:r w:rsidR="007B049D" w:rsidRPr="007F3BA1">
        <w:rPr>
          <w:rFonts w:ascii="Arial" w:hAnsi="Arial" w:cs="Arial"/>
          <w:iCs/>
          <w:sz w:val="22"/>
          <w:szCs w:val="22"/>
        </w:rPr>
        <w:t xml:space="preserve">of </w:t>
      </w:r>
      <w:r w:rsidR="00A01F5E">
        <w:rPr>
          <w:rFonts w:ascii="Arial" w:hAnsi="Arial" w:cs="Arial"/>
          <w:iCs/>
          <w:sz w:val="22"/>
          <w:szCs w:val="22"/>
        </w:rPr>
        <w:t>Ju</w:t>
      </w:r>
      <w:r w:rsidR="003E24CF">
        <w:rPr>
          <w:rFonts w:ascii="Arial" w:hAnsi="Arial" w:cs="Arial"/>
          <w:iCs/>
          <w:sz w:val="22"/>
          <w:szCs w:val="22"/>
        </w:rPr>
        <w:t>ly</w:t>
      </w:r>
      <w:r w:rsidR="00BF46C2" w:rsidRPr="007F3BA1">
        <w:rPr>
          <w:rFonts w:ascii="Arial" w:hAnsi="Arial" w:cs="Arial"/>
          <w:iCs/>
          <w:sz w:val="22"/>
          <w:szCs w:val="22"/>
        </w:rPr>
        <w:t>, 2022</w:t>
      </w:r>
      <w:r w:rsidRPr="007F3BA1">
        <w:rPr>
          <w:rFonts w:ascii="Arial" w:hAnsi="Arial" w:cs="Arial"/>
          <w:iCs/>
          <w:sz w:val="22"/>
          <w:szCs w:val="22"/>
        </w:rPr>
        <w:t>.</w:t>
      </w:r>
      <w:r w:rsidR="00DE1266">
        <w:rPr>
          <w:rFonts w:ascii="Arial" w:hAnsi="Arial" w:cs="Arial"/>
          <w:iCs/>
          <w:sz w:val="22"/>
          <w:szCs w:val="22"/>
        </w:rPr>
        <w:t xml:space="preserve">  </w:t>
      </w:r>
    </w:p>
    <w:p w14:paraId="5E3FE346" w14:textId="53FEE3D9" w:rsidR="00802E42" w:rsidRPr="006F3642" w:rsidRDefault="00802E42" w:rsidP="005C6751">
      <w:pPr>
        <w:jc w:val="both"/>
        <w:rPr>
          <w:rFonts w:ascii="Arial" w:hAnsi="Arial" w:cs="Arial"/>
          <w:iCs/>
          <w:sz w:val="18"/>
          <w:szCs w:val="18"/>
        </w:rPr>
      </w:pPr>
    </w:p>
    <w:p w14:paraId="7477D97D" w14:textId="2E01FCC9" w:rsidR="00802E42" w:rsidRDefault="00802E42" w:rsidP="005C6751">
      <w:pPr>
        <w:jc w:val="both"/>
        <w:rPr>
          <w:rFonts w:ascii="Arial" w:hAnsi="Arial" w:cs="Arial"/>
          <w:iCs/>
          <w:sz w:val="22"/>
          <w:szCs w:val="22"/>
        </w:rPr>
      </w:pPr>
      <w:r>
        <w:rPr>
          <w:rFonts w:ascii="Arial" w:hAnsi="Arial" w:cs="Arial"/>
          <w:iCs/>
          <w:sz w:val="22"/>
          <w:szCs w:val="22"/>
        </w:rPr>
        <w:t>In response to a question from Dr. Norton, Mr. Penksa reported that it is unlikely that air service between GNV – DFW will soon return to 2 flights per day</w:t>
      </w:r>
      <w:r w:rsidR="003F4233">
        <w:rPr>
          <w:rFonts w:ascii="Arial" w:hAnsi="Arial" w:cs="Arial"/>
          <w:iCs/>
          <w:sz w:val="22"/>
          <w:szCs w:val="22"/>
        </w:rPr>
        <w:t xml:space="preserve"> due to the pilot shortage</w:t>
      </w:r>
      <w:r>
        <w:rPr>
          <w:rFonts w:ascii="Arial" w:hAnsi="Arial" w:cs="Arial"/>
          <w:iCs/>
          <w:sz w:val="22"/>
          <w:szCs w:val="22"/>
        </w:rPr>
        <w:t>.</w:t>
      </w:r>
    </w:p>
    <w:p w14:paraId="6AD4E402" w14:textId="043C2128" w:rsidR="0085597C" w:rsidRPr="006F3642" w:rsidRDefault="0085597C" w:rsidP="005C6751">
      <w:pPr>
        <w:jc w:val="both"/>
        <w:rPr>
          <w:rFonts w:ascii="Arial" w:hAnsi="Arial" w:cs="Arial"/>
          <w:iCs/>
          <w:sz w:val="18"/>
          <w:szCs w:val="18"/>
        </w:rPr>
      </w:pPr>
    </w:p>
    <w:p w14:paraId="11D0BBE6" w14:textId="1D4B69A9" w:rsidR="0085597C" w:rsidRPr="0093136E" w:rsidRDefault="0085597C" w:rsidP="005C6751">
      <w:pPr>
        <w:jc w:val="both"/>
        <w:rPr>
          <w:rFonts w:ascii="Arial" w:hAnsi="Arial" w:cs="Arial"/>
          <w:iCs/>
          <w:color w:val="FF0000"/>
          <w:sz w:val="22"/>
          <w:szCs w:val="22"/>
        </w:rPr>
      </w:pPr>
      <w:r>
        <w:rPr>
          <w:rFonts w:ascii="Arial" w:hAnsi="Arial" w:cs="Arial"/>
          <w:iCs/>
          <w:sz w:val="22"/>
          <w:szCs w:val="22"/>
        </w:rPr>
        <w:t>Mr. Chase reported that he was pleasantly surprised to book very competitively priced tickets between GNV – LAX for travel in September.</w:t>
      </w:r>
    </w:p>
    <w:p w14:paraId="40D34B6D" w14:textId="548C6761" w:rsidR="007E42F0" w:rsidRPr="00290489" w:rsidRDefault="007E42F0" w:rsidP="00290489">
      <w:pPr>
        <w:ind w:right="-90"/>
        <w:rPr>
          <w:rFonts w:ascii="Arial" w:hAnsi="Arial" w:cs="Arial"/>
          <w:sz w:val="18"/>
          <w:szCs w:val="18"/>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77777777" w:rsidR="00F84B2B" w:rsidRDefault="005F0836" w:rsidP="00DF40F6">
      <w:pPr>
        <w:jc w:val="both"/>
        <w:rPr>
          <w:rFonts w:ascii="Arial" w:hAnsi="Arial" w:cs="Arial"/>
          <w:bCs/>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3E24CF">
        <w:rPr>
          <w:rFonts w:ascii="Arial" w:hAnsi="Arial" w:cs="Arial"/>
          <w:bCs/>
          <w:sz w:val="22"/>
          <w:szCs w:val="22"/>
        </w:rPr>
        <w:t>July 31</w:t>
      </w:r>
      <w:r w:rsidR="00A01F5E">
        <w:rPr>
          <w:rFonts w:ascii="Arial" w:hAnsi="Arial" w:cs="Arial"/>
          <w:bCs/>
          <w:sz w:val="22"/>
          <w:szCs w:val="22"/>
        </w:rPr>
        <w:t>,</w:t>
      </w:r>
      <w:r w:rsidR="00A0063A" w:rsidRPr="0093136E">
        <w:rPr>
          <w:rFonts w:ascii="Arial" w:hAnsi="Arial" w:cs="Arial"/>
          <w:bCs/>
          <w:sz w:val="22"/>
          <w:szCs w:val="22"/>
        </w:rPr>
        <w:t xml:space="preserve"> 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CF79A9">
        <w:rPr>
          <w:rFonts w:ascii="Arial" w:hAnsi="Arial" w:cs="Arial"/>
          <w:bCs/>
          <w:sz w:val="22"/>
          <w:szCs w:val="22"/>
        </w:rPr>
        <w:t>He indicated that</w:t>
      </w:r>
      <w:r w:rsidR="00AF50BF" w:rsidRPr="00CF79A9">
        <w:rPr>
          <w:rFonts w:ascii="Arial" w:hAnsi="Arial" w:cs="Arial"/>
          <w:bCs/>
          <w:sz w:val="22"/>
          <w:szCs w:val="22"/>
        </w:rPr>
        <w:t xml:space="preserve"> </w:t>
      </w:r>
      <w:r w:rsidR="00F957C1" w:rsidRPr="00CF79A9">
        <w:rPr>
          <w:rFonts w:ascii="Arial" w:hAnsi="Arial" w:cs="Arial"/>
          <w:bCs/>
          <w:sz w:val="22"/>
          <w:szCs w:val="22"/>
        </w:rPr>
        <w:t>like</w:t>
      </w:r>
      <w:r w:rsidR="00DE1266" w:rsidRPr="00CF79A9">
        <w:rPr>
          <w:rFonts w:ascii="Arial" w:hAnsi="Arial" w:cs="Arial"/>
          <w:bCs/>
          <w:sz w:val="22"/>
          <w:szCs w:val="22"/>
        </w:rPr>
        <w:t xml:space="preserve"> the previous t</w:t>
      </w:r>
      <w:r w:rsidR="00CF79A9" w:rsidRPr="00CF79A9">
        <w:rPr>
          <w:rFonts w:ascii="Arial" w:hAnsi="Arial" w:cs="Arial"/>
          <w:bCs/>
          <w:sz w:val="22"/>
          <w:szCs w:val="22"/>
        </w:rPr>
        <w:t>hree m</w:t>
      </w:r>
      <w:r w:rsidR="00DE1266" w:rsidRPr="00CF79A9">
        <w:rPr>
          <w:rFonts w:ascii="Arial" w:hAnsi="Arial" w:cs="Arial"/>
          <w:bCs/>
          <w:sz w:val="22"/>
          <w:szCs w:val="22"/>
        </w:rPr>
        <w:t xml:space="preserve">onths, </w:t>
      </w:r>
      <w:r w:rsidR="0008041B" w:rsidRPr="00CF79A9">
        <w:rPr>
          <w:rFonts w:ascii="Arial" w:hAnsi="Arial" w:cs="Arial"/>
          <w:bCs/>
          <w:sz w:val="22"/>
          <w:szCs w:val="22"/>
        </w:rPr>
        <w:t>revenue was driven by parking fee</w:t>
      </w:r>
      <w:r w:rsidR="00DE1266" w:rsidRPr="00CF79A9">
        <w:rPr>
          <w:rFonts w:ascii="Arial" w:hAnsi="Arial" w:cs="Arial"/>
          <w:bCs/>
          <w:sz w:val="22"/>
          <w:szCs w:val="22"/>
        </w:rPr>
        <w:t>s</w:t>
      </w:r>
      <w:r w:rsidR="0008041B" w:rsidRPr="00CF79A9">
        <w:rPr>
          <w:rFonts w:ascii="Arial" w:hAnsi="Arial" w:cs="Arial"/>
          <w:bCs/>
          <w:sz w:val="22"/>
          <w:szCs w:val="22"/>
        </w:rPr>
        <w:t xml:space="preserve"> and rental car concessions</w:t>
      </w:r>
      <w:r w:rsidR="00AF50BF" w:rsidRPr="00CF79A9">
        <w:rPr>
          <w:rFonts w:ascii="Arial" w:hAnsi="Arial" w:cs="Arial"/>
          <w:bCs/>
          <w:sz w:val="22"/>
          <w:szCs w:val="22"/>
        </w:rPr>
        <w:t xml:space="preserve">. </w:t>
      </w:r>
    </w:p>
    <w:p w14:paraId="222D96B8" w14:textId="7BDD39DF" w:rsidR="00635FD0" w:rsidRDefault="00AF50BF" w:rsidP="00DF40F6">
      <w:pPr>
        <w:jc w:val="both"/>
        <w:rPr>
          <w:rFonts w:ascii="Arial" w:hAnsi="Arial" w:cs="Arial"/>
          <w:bCs/>
          <w:color w:val="FF0000"/>
          <w:sz w:val="22"/>
          <w:szCs w:val="22"/>
        </w:rPr>
      </w:pPr>
      <w:r w:rsidRPr="00CF79A9">
        <w:rPr>
          <w:rFonts w:ascii="Arial" w:hAnsi="Arial" w:cs="Arial"/>
          <w:bCs/>
          <w:sz w:val="22"/>
          <w:szCs w:val="22"/>
        </w:rPr>
        <w:t xml:space="preserve"> </w:t>
      </w:r>
    </w:p>
    <w:tbl>
      <w:tblPr>
        <w:tblW w:w="9040" w:type="dxa"/>
        <w:jc w:val="center"/>
        <w:tblLook w:val="04A0" w:firstRow="1" w:lastRow="0" w:firstColumn="1" w:lastColumn="0" w:noHBand="0" w:noVBand="1"/>
      </w:tblPr>
      <w:tblGrid>
        <w:gridCol w:w="4380"/>
        <w:gridCol w:w="1520"/>
        <w:gridCol w:w="1460"/>
        <w:gridCol w:w="1680"/>
      </w:tblGrid>
      <w:tr w:rsidR="006619AB" w:rsidRPr="006619AB" w14:paraId="0BDF7D4A" w14:textId="77777777" w:rsidTr="006619AB">
        <w:trPr>
          <w:trHeight w:val="480"/>
          <w:jc w:val="center"/>
        </w:trPr>
        <w:tc>
          <w:tcPr>
            <w:tcW w:w="4380" w:type="dxa"/>
            <w:tcBorders>
              <w:top w:val="nil"/>
              <w:left w:val="nil"/>
              <w:bottom w:val="nil"/>
              <w:right w:val="nil"/>
            </w:tcBorders>
            <w:shd w:val="clear" w:color="auto" w:fill="auto"/>
            <w:noWrap/>
            <w:vAlign w:val="bottom"/>
            <w:hideMark/>
          </w:tcPr>
          <w:p w14:paraId="29185FD8"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2721A415"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 xml:space="preserve"> July 2022       Actuals</w:t>
            </w:r>
          </w:p>
        </w:tc>
        <w:tc>
          <w:tcPr>
            <w:tcW w:w="1460" w:type="dxa"/>
            <w:tcBorders>
              <w:top w:val="nil"/>
              <w:left w:val="nil"/>
              <w:bottom w:val="nil"/>
              <w:right w:val="nil"/>
            </w:tcBorders>
            <w:shd w:val="clear" w:color="auto" w:fill="auto"/>
            <w:vAlign w:val="bottom"/>
            <w:hideMark/>
          </w:tcPr>
          <w:p w14:paraId="50A07F76"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 xml:space="preserve"> July 2022            Budget</w:t>
            </w:r>
          </w:p>
        </w:tc>
        <w:tc>
          <w:tcPr>
            <w:tcW w:w="1680" w:type="dxa"/>
            <w:tcBorders>
              <w:top w:val="nil"/>
              <w:left w:val="nil"/>
              <w:bottom w:val="nil"/>
              <w:right w:val="nil"/>
            </w:tcBorders>
            <w:shd w:val="clear" w:color="auto" w:fill="auto"/>
            <w:vAlign w:val="bottom"/>
            <w:hideMark/>
          </w:tcPr>
          <w:p w14:paraId="3846B6CC"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Variance                    Over / (Under)</w:t>
            </w:r>
          </w:p>
        </w:tc>
      </w:tr>
      <w:tr w:rsidR="006619AB" w:rsidRPr="006619AB" w14:paraId="2F44F3C8" w14:textId="77777777" w:rsidTr="006619AB">
        <w:trPr>
          <w:trHeight w:val="228"/>
          <w:jc w:val="center"/>
        </w:trPr>
        <w:tc>
          <w:tcPr>
            <w:tcW w:w="4380" w:type="dxa"/>
            <w:tcBorders>
              <w:top w:val="nil"/>
              <w:left w:val="nil"/>
              <w:bottom w:val="nil"/>
              <w:right w:val="nil"/>
            </w:tcBorders>
            <w:shd w:val="clear" w:color="auto" w:fill="auto"/>
            <w:noWrap/>
            <w:vAlign w:val="bottom"/>
            <w:hideMark/>
          </w:tcPr>
          <w:p w14:paraId="17D636CF" w14:textId="77777777" w:rsidR="006619AB" w:rsidRPr="006619AB" w:rsidRDefault="006619AB" w:rsidP="006619AB">
            <w:pPr>
              <w:overflowPunct/>
              <w:autoSpaceDE/>
              <w:autoSpaceDN/>
              <w:adjustRightInd/>
              <w:textAlignment w:val="auto"/>
              <w:rPr>
                <w:rFonts w:ascii="Arial" w:hAnsi="Arial" w:cs="Arial"/>
                <w:sz w:val="18"/>
                <w:szCs w:val="18"/>
              </w:rPr>
            </w:pPr>
            <w:r w:rsidRPr="006619AB">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10015C26"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 xml:space="preserve">$683,704.66 </w:t>
            </w:r>
          </w:p>
        </w:tc>
        <w:tc>
          <w:tcPr>
            <w:tcW w:w="1460" w:type="dxa"/>
            <w:tcBorders>
              <w:top w:val="nil"/>
              <w:left w:val="nil"/>
              <w:bottom w:val="nil"/>
              <w:right w:val="nil"/>
            </w:tcBorders>
            <w:shd w:val="clear" w:color="auto" w:fill="auto"/>
            <w:noWrap/>
            <w:vAlign w:val="bottom"/>
            <w:hideMark/>
          </w:tcPr>
          <w:p w14:paraId="1F38D315"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 xml:space="preserve">$541,143.14 </w:t>
            </w:r>
          </w:p>
        </w:tc>
        <w:tc>
          <w:tcPr>
            <w:tcW w:w="1680" w:type="dxa"/>
            <w:tcBorders>
              <w:top w:val="nil"/>
              <w:left w:val="nil"/>
              <w:bottom w:val="nil"/>
              <w:right w:val="nil"/>
            </w:tcBorders>
            <w:shd w:val="clear" w:color="auto" w:fill="auto"/>
            <w:noWrap/>
            <w:vAlign w:val="bottom"/>
            <w:hideMark/>
          </w:tcPr>
          <w:p w14:paraId="620685B9"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 xml:space="preserve">$142,561.52 </w:t>
            </w:r>
          </w:p>
        </w:tc>
      </w:tr>
      <w:tr w:rsidR="006619AB" w:rsidRPr="006619AB" w14:paraId="2B193EC4" w14:textId="77777777" w:rsidTr="006619AB">
        <w:trPr>
          <w:trHeight w:val="120"/>
          <w:jc w:val="center"/>
        </w:trPr>
        <w:tc>
          <w:tcPr>
            <w:tcW w:w="4380" w:type="dxa"/>
            <w:tcBorders>
              <w:top w:val="nil"/>
              <w:left w:val="nil"/>
              <w:bottom w:val="nil"/>
              <w:right w:val="nil"/>
            </w:tcBorders>
            <w:shd w:val="clear" w:color="auto" w:fill="auto"/>
            <w:noWrap/>
            <w:vAlign w:val="bottom"/>
            <w:hideMark/>
          </w:tcPr>
          <w:p w14:paraId="034916E0" w14:textId="77777777" w:rsidR="006619AB" w:rsidRPr="006619AB" w:rsidRDefault="006619AB" w:rsidP="006619AB">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25FF5356"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F2CDA6B"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6C412FE" w14:textId="77777777" w:rsidR="006619AB" w:rsidRPr="006619AB" w:rsidRDefault="006619AB" w:rsidP="006619AB">
            <w:pPr>
              <w:overflowPunct/>
              <w:autoSpaceDE/>
              <w:autoSpaceDN/>
              <w:adjustRightInd/>
              <w:jc w:val="right"/>
              <w:textAlignment w:val="auto"/>
              <w:rPr>
                <w:sz w:val="20"/>
              </w:rPr>
            </w:pPr>
          </w:p>
        </w:tc>
      </w:tr>
      <w:tr w:rsidR="006619AB" w:rsidRPr="006619AB" w14:paraId="64F302B5" w14:textId="77777777" w:rsidTr="006619AB">
        <w:trPr>
          <w:trHeight w:val="120"/>
          <w:jc w:val="center"/>
        </w:trPr>
        <w:tc>
          <w:tcPr>
            <w:tcW w:w="4380" w:type="dxa"/>
            <w:tcBorders>
              <w:top w:val="nil"/>
              <w:left w:val="nil"/>
              <w:bottom w:val="nil"/>
              <w:right w:val="nil"/>
            </w:tcBorders>
            <w:shd w:val="clear" w:color="auto" w:fill="auto"/>
            <w:noWrap/>
            <w:vAlign w:val="bottom"/>
            <w:hideMark/>
          </w:tcPr>
          <w:p w14:paraId="0289AA4B" w14:textId="77777777" w:rsidR="006619AB" w:rsidRPr="006619AB" w:rsidRDefault="006619AB" w:rsidP="006619AB">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76569E7D"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40B17CC"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89CDDB9" w14:textId="77777777" w:rsidR="006619AB" w:rsidRPr="006619AB" w:rsidRDefault="006619AB" w:rsidP="006619AB">
            <w:pPr>
              <w:overflowPunct/>
              <w:autoSpaceDE/>
              <w:autoSpaceDN/>
              <w:adjustRightInd/>
              <w:jc w:val="right"/>
              <w:textAlignment w:val="auto"/>
              <w:rPr>
                <w:sz w:val="20"/>
              </w:rPr>
            </w:pPr>
          </w:p>
        </w:tc>
      </w:tr>
      <w:tr w:rsidR="006619AB" w:rsidRPr="006619AB" w14:paraId="361157D7" w14:textId="77777777" w:rsidTr="006619AB">
        <w:trPr>
          <w:trHeight w:val="480"/>
          <w:jc w:val="center"/>
        </w:trPr>
        <w:tc>
          <w:tcPr>
            <w:tcW w:w="4380" w:type="dxa"/>
            <w:tcBorders>
              <w:top w:val="nil"/>
              <w:left w:val="nil"/>
              <w:bottom w:val="nil"/>
              <w:right w:val="nil"/>
            </w:tcBorders>
            <w:shd w:val="clear" w:color="auto" w:fill="auto"/>
            <w:noWrap/>
            <w:vAlign w:val="bottom"/>
            <w:hideMark/>
          </w:tcPr>
          <w:p w14:paraId="59BBC74C"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13D99DE2"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 xml:space="preserve"> July 2022            Actuals</w:t>
            </w:r>
          </w:p>
        </w:tc>
        <w:tc>
          <w:tcPr>
            <w:tcW w:w="1460" w:type="dxa"/>
            <w:tcBorders>
              <w:top w:val="nil"/>
              <w:left w:val="nil"/>
              <w:bottom w:val="nil"/>
              <w:right w:val="nil"/>
            </w:tcBorders>
            <w:shd w:val="clear" w:color="auto" w:fill="auto"/>
            <w:vAlign w:val="bottom"/>
            <w:hideMark/>
          </w:tcPr>
          <w:p w14:paraId="1E8A9077"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 xml:space="preserve"> July 2022        Budget</w:t>
            </w:r>
          </w:p>
        </w:tc>
        <w:tc>
          <w:tcPr>
            <w:tcW w:w="1680" w:type="dxa"/>
            <w:tcBorders>
              <w:top w:val="nil"/>
              <w:left w:val="nil"/>
              <w:bottom w:val="nil"/>
              <w:right w:val="nil"/>
            </w:tcBorders>
            <w:shd w:val="clear" w:color="auto" w:fill="auto"/>
            <w:vAlign w:val="bottom"/>
            <w:hideMark/>
          </w:tcPr>
          <w:p w14:paraId="44D4E2E6" w14:textId="77777777" w:rsidR="006619AB" w:rsidRPr="006619AB" w:rsidRDefault="006619AB" w:rsidP="006619AB">
            <w:pPr>
              <w:overflowPunct/>
              <w:autoSpaceDE/>
              <w:autoSpaceDN/>
              <w:adjustRightInd/>
              <w:jc w:val="right"/>
              <w:textAlignment w:val="auto"/>
              <w:rPr>
                <w:rFonts w:ascii="Arial" w:hAnsi="Arial" w:cs="Arial"/>
                <w:b/>
                <w:bCs/>
                <w:sz w:val="18"/>
                <w:szCs w:val="18"/>
              </w:rPr>
            </w:pPr>
            <w:r w:rsidRPr="006619AB">
              <w:rPr>
                <w:rFonts w:ascii="Arial" w:hAnsi="Arial" w:cs="Arial"/>
                <w:b/>
                <w:bCs/>
                <w:sz w:val="18"/>
                <w:szCs w:val="18"/>
              </w:rPr>
              <w:t>Over / (Under)</w:t>
            </w:r>
          </w:p>
        </w:tc>
      </w:tr>
      <w:tr w:rsidR="006619AB" w:rsidRPr="006619AB" w14:paraId="09BE56EE" w14:textId="77777777" w:rsidTr="006619AB">
        <w:trPr>
          <w:trHeight w:val="228"/>
          <w:jc w:val="center"/>
        </w:trPr>
        <w:tc>
          <w:tcPr>
            <w:tcW w:w="4380" w:type="dxa"/>
            <w:tcBorders>
              <w:top w:val="nil"/>
              <w:left w:val="nil"/>
              <w:bottom w:val="nil"/>
              <w:right w:val="nil"/>
            </w:tcBorders>
            <w:shd w:val="clear" w:color="auto" w:fill="auto"/>
            <w:noWrap/>
            <w:vAlign w:val="bottom"/>
            <w:hideMark/>
          </w:tcPr>
          <w:p w14:paraId="5263951E" w14:textId="77777777" w:rsidR="006619AB" w:rsidRPr="006619AB" w:rsidRDefault="006619AB" w:rsidP="006619AB">
            <w:pPr>
              <w:overflowPunct/>
              <w:autoSpaceDE/>
              <w:autoSpaceDN/>
              <w:adjustRightInd/>
              <w:textAlignment w:val="auto"/>
              <w:rPr>
                <w:rFonts w:ascii="Arial" w:hAnsi="Arial" w:cs="Arial"/>
                <w:sz w:val="18"/>
                <w:szCs w:val="18"/>
              </w:rPr>
            </w:pPr>
            <w:r w:rsidRPr="006619AB">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515C7AB6"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$489,164.12</w:t>
            </w:r>
          </w:p>
        </w:tc>
        <w:tc>
          <w:tcPr>
            <w:tcW w:w="1460" w:type="dxa"/>
            <w:tcBorders>
              <w:top w:val="nil"/>
              <w:left w:val="nil"/>
              <w:bottom w:val="nil"/>
              <w:right w:val="nil"/>
            </w:tcBorders>
            <w:shd w:val="clear" w:color="auto" w:fill="auto"/>
            <w:noWrap/>
            <w:vAlign w:val="bottom"/>
            <w:hideMark/>
          </w:tcPr>
          <w:p w14:paraId="63DC77A6"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$495,832.30</w:t>
            </w:r>
          </w:p>
        </w:tc>
        <w:tc>
          <w:tcPr>
            <w:tcW w:w="1680" w:type="dxa"/>
            <w:tcBorders>
              <w:top w:val="nil"/>
              <w:left w:val="nil"/>
              <w:bottom w:val="nil"/>
              <w:right w:val="nil"/>
            </w:tcBorders>
            <w:shd w:val="clear" w:color="auto" w:fill="auto"/>
            <w:noWrap/>
            <w:vAlign w:val="bottom"/>
            <w:hideMark/>
          </w:tcPr>
          <w:p w14:paraId="1BE70BD9"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color w:val="FF0000"/>
                <w:sz w:val="18"/>
                <w:szCs w:val="18"/>
              </w:rPr>
              <w:t>($6,668.18)</w:t>
            </w:r>
          </w:p>
        </w:tc>
      </w:tr>
      <w:tr w:rsidR="006619AB" w:rsidRPr="006619AB" w14:paraId="12578EAA" w14:textId="77777777" w:rsidTr="006619AB">
        <w:trPr>
          <w:trHeight w:val="120"/>
          <w:jc w:val="center"/>
        </w:trPr>
        <w:tc>
          <w:tcPr>
            <w:tcW w:w="4380" w:type="dxa"/>
            <w:tcBorders>
              <w:top w:val="nil"/>
              <w:left w:val="nil"/>
              <w:bottom w:val="nil"/>
              <w:right w:val="nil"/>
            </w:tcBorders>
            <w:shd w:val="clear" w:color="auto" w:fill="auto"/>
            <w:noWrap/>
            <w:vAlign w:val="bottom"/>
            <w:hideMark/>
          </w:tcPr>
          <w:p w14:paraId="6619ACCB" w14:textId="77777777" w:rsidR="006619AB" w:rsidRPr="006619AB" w:rsidRDefault="006619AB" w:rsidP="006619AB">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0206DAC4"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C033DB6"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36344EB" w14:textId="77777777" w:rsidR="006619AB" w:rsidRPr="006619AB" w:rsidRDefault="006619AB" w:rsidP="006619AB">
            <w:pPr>
              <w:overflowPunct/>
              <w:autoSpaceDE/>
              <w:autoSpaceDN/>
              <w:adjustRightInd/>
              <w:jc w:val="right"/>
              <w:textAlignment w:val="auto"/>
              <w:rPr>
                <w:sz w:val="20"/>
              </w:rPr>
            </w:pPr>
          </w:p>
        </w:tc>
      </w:tr>
      <w:tr w:rsidR="006619AB" w:rsidRPr="006619AB" w14:paraId="2B56EC2F" w14:textId="77777777" w:rsidTr="006619AB">
        <w:trPr>
          <w:trHeight w:val="120"/>
          <w:jc w:val="center"/>
        </w:trPr>
        <w:tc>
          <w:tcPr>
            <w:tcW w:w="4380" w:type="dxa"/>
            <w:tcBorders>
              <w:top w:val="nil"/>
              <w:left w:val="nil"/>
              <w:bottom w:val="nil"/>
              <w:right w:val="nil"/>
            </w:tcBorders>
            <w:shd w:val="clear" w:color="auto" w:fill="auto"/>
            <w:noWrap/>
            <w:vAlign w:val="bottom"/>
            <w:hideMark/>
          </w:tcPr>
          <w:p w14:paraId="4408D870" w14:textId="77777777" w:rsidR="006619AB" w:rsidRPr="006619AB" w:rsidRDefault="006619AB" w:rsidP="006619AB">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226421DF"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7674320A"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2B09527" w14:textId="77777777" w:rsidR="006619AB" w:rsidRPr="006619AB" w:rsidRDefault="006619AB" w:rsidP="006619AB">
            <w:pPr>
              <w:overflowPunct/>
              <w:autoSpaceDE/>
              <w:autoSpaceDN/>
              <w:adjustRightInd/>
              <w:jc w:val="right"/>
              <w:textAlignment w:val="auto"/>
              <w:rPr>
                <w:sz w:val="20"/>
              </w:rPr>
            </w:pPr>
          </w:p>
        </w:tc>
      </w:tr>
      <w:tr w:rsidR="006619AB" w:rsidRPr="006619AB" w14:paraId="3346966C" w14:textId="77777777" w:rsidTr="006619AB">
        <w:trPr>
          <w:trHeight w:val="516"/>
          <w:jc w:val="center"/>
        </w:trPr>
        <w:tc>
          <w:tcPr>
            <w:tcW w:w="4380" w:type="dxa"/>
            <w:tcBorders>
              <w:top w:val="nil"/>
              <w:left w:val="nil"/>
              <w:bottom w:val="nil"/>
              <w:right w:val="nil"/>
            </w:tcBorders>
            <w:shd w:val="clear" w:color="auto" w:fill="auto"/>
            <w:vAlign w:val="bottom"/>
            <w:hideMark/>
          </w:tcPr>
          <w:p w14:paraId="40AF99F2"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2BB1AEB5"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$194,540.54 </w:t>
            </w:r>
          </w:p>
        </w:tc>
        <w:tc>
          <w:tcPr>
            <w:tcW w:w="1460" w:type="dxa"/>
            <w:tcBorders>
              <w:top w:val="nil"/>
              <w:left w:val="nil"/>
              <w:bottom w:val="nil"/>
              <w:right w:val="nil"/>
            </w:tcBorders>
            <w:shd w:val="clear" w:color="auto" w:fill="auto"/>
            <w:noWrap/>
            <w:vAlign w:val="bottom"/>
            <w:hideMark/>
          </w:tcPr>
          <w:p w14:paraId="5A882EC4"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$45,310.84 </w:t>
            </w:r>
          </w:p>
        </w:tc>
        <w:tc>
          <w:tcPr>
            <w:tcW w:w="1680" w:type="dxa"/>
            <w:tcBorders>
              <w:top w:val="nil"/>
              <w:left w:val="nil"/>
              <w:bottom w:val="nil"/>
              <w:right w:val="nil"/>
            </w:tcBorders>
            <w:shd w:val="clear" w:color="auto" w:fill="auto"/>
            <w:noWrap/>
            <w:vAlign w:val="bottom"/>
            <w:hideMark/>
          </w:tcPr>
          <w:p w14:paraId="35770D50"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$149,229.70 </w:t>
            </w:r>
          </w:p>
        </w:tc>
      </w:tr>
      <w:tr w:rsidR="006619AB" w:rsidRPr="006619AB" w14:paraId="381F8EB9" w14:textId="77777777" w:rsidTr="006619AB">
        <w:trPr>
          <w:trHeight w:val="540"/>
          <w:jc w:val="center"/>
        </w:trPr>
        <w:tc>
          <w:tcPr>
            <w:tcW w:w="4380" w:type="dxa"/>
            <w:tcBorders>
              <w:top w:val="nil"/>
              <w:left w:val="nil"/>
              <w:bottom w:val="nil"/>
              <w:right w:val="nil"/>
            </w:tcBorders>
            <w:shd w:val="clear" w:color="auto" w:fill="auto"/>
            <w:vAlign w:val="bottom"/>
            <w:hideMark/>
          </w:tcPr>
          <w:p w14:paraId="36057757" w14:textId="77777777" w:rsidR="006619AB" w:rsidRPr="006619AB" w:rsidRDefault="006619AB" w:rsidP="006619AB">
            <w:pPr>
              <w:overflowPunct/>
              <w:autoSpaceDE/>
              <w:autoSpaceDN/>
              <w:adjustRightInd/>
              <w:textAlignment w:val="auto"/>
              <w:rPr>
                <w:rFonts w:ascii="Arial" w:hAnsi="Arial" w:cs="Arial"/>
                <w:sz w:val="18"/>
                <w:szCs w:val="18"/>
              </w:rPr>
            </w:pPr>
            <w:r w:rsidRPr="006619AB">
              <w:rPr>
                <w:rFonts w:ascii="Arial" w:hAnsi="Arial" w:cs="Arial"/>
                <w:sz w:val="18"/>
                <w:szCs w:val="18"/>
              </w:rPr>
              <w:lastRenderedPageBreak/>
              <w:t>Less: Interest Expense</w:t>
            </w:r>
          </w:p>
        </w:tc>
        <w:tc>
          <w:tcPr>
            <w:tcW w:w="1520" w:type="dxa"/>
            <w:tcBorders>
              <w:top w:val="nil"/>
              <w:left w:val="nil"/>
              <w:bottom w:val="nil"/>
              <w:right w:val="nil"/>
            </w:tcBorders>
            <w:shd w:val="clear" w:color="auto" w:fill="auto"/>
            <w:noWrap/>
            <w:vAlign w:val="bottom"/>
            <w:hideMark/>
          </w:tcPr>
          <w:p w14:paraId="0AC010BC"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054EC4C2"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sz w:val="18"/>
                <w:szCs w:val="18"/>
                <w:u w:val="single"/>
              </w:rPr>
              <w:t>$600.00</w:t>
            </w:r>
          </w:p>
        </w:tc>
        <w:tc>
          <w:tcPr>
            <w:tcW w:w="1680" w:type="dxa"/>
            <w:tcBorders>
              <w:top w:val="nil"/>
              <w:left w:val="nil"/>
              <w:bottom w:val="nil"/>
              <w:right w:val="nil"/>
            </w:tcBorders>
            <w:shd w:val="clear" w:color="auto" w:fill="auto"/>
            <w:noWrap/>
            <w:vAlign w:val="bottom"/>
            <w:hideMark/>
          </w:tcPr>
          <w:p w14:paraId="39DEEC64"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color w:val="FF0000"/>
                <w:sz w:val="18"/>
                <w:szCs w:val="18"/>
                <w:u w:val="single"/>
              </w:rPr>
              <w:t>($600.00)</w:t>
            </w:r>
          </w:p>
        </w:tc>
      </w:tr>
      <w:tr w:rsidR="006619AB" w:rsidRPr="006619AB" w14:paraId="43C7D531" w14:textId="77777777" w:rsidTr="006619AB">
        <w:trPr>
          <w:trHeight w:val="420"/>
          <w:jc w:val="center"/>
        </w:trPr>
        <w:tc>
          <w:tcPr>
            <w:tcW w:w="4380" w:type="dxa"/>
            <w:tcBorders>
              <w:top w:val="nil"/>
              <w:left w:val="nil"/>
              <w:bottom w:val="nil"/>
              <w:right w:val="nil"/>
            </w:tcBorders>
            <w:shd w:val="clear" w:color="auto" w:fill="auto"/>
            <w:noWrap/>
            <w:vAlign w:val="bottom"/>
            <w:hideMark/>
          </w:tcPr>
          <w:p w14:paraId="2DB3133E"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49F608AA"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$194,540.54 </w:t>
            </w:r>
          </w:p>
        </w:tc>
        <w:tc>
          <w:tcPr>
            <w:tcW w:w="1460" w:type="dxa"/>
            <w:tcBorders>
              <w:top w:val="nil"/>
              <w:left w:val="nil"/>
              <w:bottom w:val="nil"/>
              <w:right w:val="nil"/>
            </w:tcBorders>
            <w:shd w:val="clear" w:color="auto" w:fill="auto"/>
            <w:noWrap/>
            <w:vAlign w:val="bottom"/>
            <w:hideMark/>
          </w:tcPr>
          <w:p w14:paraId="7EB7451C"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$44,710.84 </w:t>
            </w:r>
          </w:p>
        </w:tc>
        <w:tc>
          <w:tcPr>
            <w:tcW w:w="1680" w:type="dxa"/>
            <w:tcBorders>
              <w:top w:val="nil"/>
              <w:left w:val="nil"/>
              <w:bottom w:val="nil"/>
              <w:right w:val="nil"/>
            </w:tcBorders>
            <w:shd w:val="clear" w:color="auto" w:fill="auto"/>
            <w:noWrap/>
            <w:vAlign w:val="bottom"/>
            <w:hideMark/>
          </w:tcPr>
          <w:p w14:paraId="57E33DD4"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$149,829.70 </w:t>
            </w:r>
          </w:p>
        </w:tc>
      </w:tr>
      <w:tr w:rsidR="006619AB" w:rsidRPr="006619AB" w14:paraId="1D09541A" w14:textId="77777777" w:rsidTr="006619AB">
        <w:trPr>
          <w:trHeight w:val="240"/>
          <w:jc w:val="center"/>
        </w:trPr>
        <w:tc>
          <w:tcPr>
            <w:tcW w:w="4380" w:type="dxa"/>
            <w:tcBorders>
              <w:top w:val="nil"/>
              <w:left w:val="nil"/>
              <w:bottom w:val="nil"/>
              <w:right w:val="nil"/>
            </w:tcBorders>
            <w:shd w:val="clear" w:color="auto" w:fill="auto"/>
            <w:noWrap/>
            <w:vAlign w:val="bottom"/>
            <w:hideMark/>
          </w:tcPr>
          <w:p w14:paraId="644A9735"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1C97C75D"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5C7FEF9"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48D552C" w14:textId="77777777" w:rsidR="006619AB" w:rsidRPr="006619AB" w:rsidRDefault="006619AB" w:rsidP="006619AB">
            <w:pPr>
              <w:overflowPunct/>
              <w:autoSpaceDE/>
              <w:autoSpaceDN/>
              <w:adjustRightInd/>
              <w:jc w:val="right"/>
              <w:textAlignment w:val="auto"/>
              <w:rPr>
                <w:sz w:val="20"/>
              </w:rPr>
            </w:pPr>
          </w:p>
        </w:tc>
      </w:tr>
      <w:tr w:rsidR="006619AB" w:rsidRPr="006619AB" w14:paraId="450507C1" w14:textId="77777777" w:rsidTr="006619AB">
        <w:trPr>
          <w:trHeight w:val="240"/>
          <w:jc w:val="center"/>
        </w:trPr>
        <w:tc>
          <w:tcPr>
            <w:tcW w:w="4380" w:type="dxa"/>
            <w:tcBorders>
              <w:top w:val="nil"/>
              <w:left w:val="nil"/>
              <w:bottom w:val="nil"/>
              <w:right w:val="nil"/>
            </w:tcBorders>
            <w:shd w:val="clear" w:color="auto" w:fill="auto"/>
            <w:noWrap/>
            <w:vAlign w:val="bottom"/>
            <w:hideMark/>
          </w:tcPr>
          <w:p w14:paraId="09EC1821"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ACRGP</w:t>
            </w:r>
            <w:proofErr w:type="gramStart"/>
            <w:r w:rsidRPr="006619AB">
              <w:rPr>
                <w:rFonts w:ascii="Arial" w:hAnsi="Arial" w:cs="Arial"/>
                <w:b/>
                <w:bCs/>
                <w:sz w:val="18"/>
                <w:szCs w:val="18"/>
              </w:rPr>
              <w:t>1  (</w:t>
            </w:r>
            <w:proofErr w:type="gramEnd"/>
            <w:r w:rsidRPr="006619AB">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416663AF"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100B052C"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11D21F3C"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 xml:space="preserve">$0.00 </w:t>
            </w:r>
          </w:p>
        </w:tc>
      </w:tr>
      <w:tr w:rsidR="006619AB" w:rsidRPr="006619AB" w14:paraId="2A0BDF60" w14:textId="77777777" w:rsidTr="006619AB">
        <w:trPr>
          <w:trHeight w:val="240"/>
          <w:jc w:val="center"/>
        </w:trPr>
        <w:tc>
          <w:tcPr>
            <w:tcW w:w="4380" w:type="dxa"/>
            <w:tcBorders>
              <w:top w:val="nil"/>
              <w:left w:val="nil"/>
              <w:bottom w:val="nil"/>
              <w:right w:val="nil"/>
            </w:tcBorders>
            <w:shd w:val="clear" w:color="auto" w:fill="auto"/>
            <w:noWrap/>
            <w:vAlign w:val="bottom"/>
            <w:hideMark/>
          </w:tcPr>
          <w:p w14:paraId="6D075179"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ACRGP</w:t>
            </w:r>
            <w:proofErr w:type="gramStart"/>
            <w:r w:rsidRPr="006619AB">
              <w:rPr>
                <w:rFonts w:ascii="Arial" w:hAnsi="Arial" w:cs="Arial"/>
                <w:b/>
                <w:bCs/>
                <w:sz w:val="18"/>
                <w:szCs w:val="18"/>
              </w:rPr>
              <w:t>2  (</w:t>
            </w:r>
            <w:proofErr w:type="gramEnd"/>
            <w:r w:rsidRPr="006619AB">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4CCD9168"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055025C4"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6EC581A7" w14:textId="77777777" w:rsidR="006619AB" w:rsidRPr="006619AB" w:rsidRDefault="006619AB" w:rsidP="006619AB">
            <w:pPr>
              <w:overflowPunct/>
              <w:autoSpaceDE/>
              <w:autoSpaceDN/>
              <w:adjustRightInd/>
              <w:jc w:val="right"/>
              <w:textAlignment w:val="auto"/>
              <w:rPr>
                <w:rFonts w:ascii="Arial" w:hAnsi="Arial" w:cs="Arial"/>
                <w:sz w:val="18"/>
                <w:szCs w:val="18"/>
              </w:rPr>
            </w:pPr>
            <w:r w:rsidRPr="006619AB">
              <w:rPr>
                <w:rFonts w:ascii="Arial" w:hAnsi="Arial" w:cs="Arial"/>
                <w:sz w:val="18"/>
                <w:szCs w:val="18"/>
              </w:rPr>
              <w:t xml:space="preserve">$0.00 </w:t>
            </w:r>
          </w:p>
        </w:tc>
      </w:tr>
      <w:tr w:rsidR="006619AB" w:rsidRPr="006619AB" w14:paraId="14F0D770" w14:textId="77777777" w:rsidTr="006619AB">
        <w:trPr>
          <w:trHeight w:val="345"/>
          <w:jc w:val="center"/>
        </w:trPr>
        <w:tc>
          <w:tcPr>
            <w:tcW w:w="4380" w:type="dxa"/>
            <w:tcBorders>
              <w:top w:val="nil"/>
              <w:left w:val="nil"/>
              <w:bottom w:val="nil"/>
              <w:right w:val="nil"/>
            </w:tcBorders>
            <w:shd w:val="clear" w:color="auto" w:fill="auto"/>
            <w:noWrap/>
            <w:vAlign w:val="bottom"/>
            <w:hideMark/>
          </w:tcPr>
          <w:p w14:paraId="24853B85"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CARES Act Revenue</w:t>
            </w:r>
          </w:p>
        </w:tc>
        <w:tc>
          <w:tcPr>
            <w:tcW w:w="1520" w:type="dxa"/>
            <w:tcBorders>
              <w:top w:val="nil"/>
              <w:left w:val="nil"/>
              <w:bottom w:val="nil"/>
              <w:right w:val="nil"/>
            </w:tcBorders>
            <w:shd w:val="clear" w:color="auto" w:fill="auto"/>
            <w:noWrap/>
            <w:vAlign w:val="bottom"/>
            <w:hideMark/>
          </w:tcPr>
          <w:p w14:paraId="26492865"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5F9F84AE"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5B1E6D3"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r w:rsidRPr="006619AB">
              <w:rPr>
                <w:rFonts w:ascii="Arial" w:hAnsi="Arial" w:cs="Arial"/>
                <w:sz w:val="18"/>
                <w:szCs w:val="18"/>
                <w:u w:val="single"/>
              </w:rPr>
              <w:t xml:space="preserve">$0.00 </w:t>
            </w:r>
          </w:p>
        </w:tc>
      </w:tr>
      <w:tr w:rsidR="006619AB" w:rsidRPr="006619AB" w14:paraId="7C51DF4C" w14:textId="77777777" w:rsidTr="003F4233">
        <w:trPr>
          <w:trHeight w:val="225"/>
          <w:jc w:val="center"/>
        </w:trPr>
        <w:tc>
          <w:tcPr>
            <w:tcW w:w="4380" w:type="dxa"/>
            <w:tcBorders>
              <w:top w:val="nil"/>
              <w:left w:val="nil"/>
              <w:bottom w:val="nil"/>
              <w:right w:val="nil"/>
            </w:tcBorders>
            <w:shd w:val="clear" w:color="auto" w:fill="auto"/>
            <w:noWrap/>
            <w:vAlign w:val="bottom"/>
            <w:hideMark/>
          </w:tcPr>
          <w:p w14:paraId="7685B2A9" w14:textId="77777777" w:rsidR="006619AB" w:rsidRPr="006619AB" w:rsidRDefault="006619AB" w:rsidP="006619AB">
            <w:pPr>
              <w:overflowPunct/>
              <w:autoSpaceDE/>
              <w:autoSpaceDN/>
              <w:adjustRightInd/>
              <w:jc w:val="right"/>
              <w:textAlignment w:val="auto"/>
              <w:rPr>
                <w:rFonts w:ascii="Arial" w:hAnsi="Arial" w:cs="Arial"/>
                <w:sz w:val="18"/>
                <w:szCs w:val="18"/>
                <w:u w:val="single"/>
              </w:rPr>
            </w:pPr>
          </w:p>
        </w:tc>
        <w:tc>
          <w:tcPr>
            <w:tcW w:w="1520" w:type="dxa"/>
            <w:tcBorders>
              <w:top w:val="nil"/>
              <w:left w:val="nil"/>
              <w:bottom w:val="nil"/>
              <w:right w:val="nil"/>
            </w:tcBorders>
            <w:shd w:val="clear" w:color="auto" w:fill="auto"/>
            <w:noWrap/>
            <w:vAlign w:val="bottom"/>
            <w:hideMark/>
          </w:tcPr>
          <w:p w14:paraId="0223E879"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69A0CCD"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4EE9D9B5" w14:textId="77777777" w:rsidR="006619AB" w:rsidRPr="006619AB" w:rsidRDefault="006619AB" w:rsidP="006619AB">
            <w:pPr>
              <w:overflowPunct/>
              <w:autoSpaceDE/>
              <w:autoSpaceDN/>
              <w:adjustRightInd/>
              <w:jc w:val="right"/>
              <w:textAlignment w:val="auto"/>
              <w:rPr>
                <w:sz w:val="20"/>
              </w:rPr>
            </w:pPr>
          </w:p>
        </w:tc>
      </w:tr>
      <w:tr w:rsidR="006619AB" w:rsidRPr="006619AB" w14:paraId="0EC6F109" w14:textId="77777777" w:rsidTr="006619AB">
        <w:trPr>
          <w:trHeight w:val="375"/>
          <w:jc w:val="center"/>
        </w:trPr>
        <w:tc>
          <w:tcPr>
            <w:tcW w:w="4380" w:type="dxa"/>
            <w:tcBorders>
              <w:top w:val="nil"/>
              <w:left w:val="nil"/>
              <w:bottom w:val="nil"/>
              <w:right w:val="nil"/>
            </w:tcBorders>
            <w:shd w:val="clear" w:color="auto" w:fill="auto"/>
            <w:noWrap/>
            <w:vAlign w:val="bottom"/>
            <w:hideMark/>
          </w:tcPr>
          <w:p w14:paraId="6BF0720C" w14:textId="77777777" w:rsidR="006619AB" w:rsidRPr="006619AB" w:rsidRDefault="006619AB" w:rsidP="006619AB">
            <w:pPr>
              <w:overflowPunct/>
              <w:autoSpaceDE/>
              <w:autoSpaceDN/>
              <w:adjustRightInd/>
              <w:textAlignment w:val="auto"/>
              <w:rPr>
                <w:rFonts w:ascii="Arial" w:hAnsi="Arial" w:cs="Arial"/>
                <w:b/>
                <w:bCs/>
                <w:sz w:val="18"/>
                <w:szCs w:val="18"/>
              </w:rPr>
            </w:pPr>
            <w:r w:rsidRPr="006619AB">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025437EA"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$194,540.54 </w:t>
            </w:r>
          </w:p>
        </w:tc>
        <w:tc>
          <w:tcPr>
            <w:tcW w:w="1460" w:type="dxa"/>
            <w:tcBorders>
              <w:top w:val="nil"/>
              <w:left w:val="nil"/>
              <w:bottom w:val="nil"/>
              <w:right w:val="nil"/>
            </w:tcBorders>
            <w:shd w:val="clear" w:color="auto" w:fill="auto"/>
            <w:noWrap/>
            <w:vAlign w:val="bottom"/>
            <w:hideMark/>
          </w:tcPr>
          <w:p w14:paraId="73F1C1BB"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$44,710.84 </w:t>
            </w:r>
          </w:p>
        </w:tc>
        <w:tc>
          <w:tcPr>
            <w:tcW w:w="1680" w:type="dxa"/>
            <w:tcBorders>
              <w:top w:val="nil"/>
              <w:left w:val="nil"/>
              <w:bottom w:val="nil"/>
              <w:right w:val="nil"/>
            </w:tcBorders>
            <w:shd w:val="clear" w:color="auto" w:fill="auto"/>
            <w:noWrap/>
            <w:vAlign w:val="bottom"/>
            <w:hideMark/>
          </w:tcPr>
          <w:p w14:paraId="1CA205D8"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r w:rsidRPr="006619AB">
              <w:rPr>
                <w:rFonts w:ascii="Arial" w:hAnsi="Arial" w:cs="Arial"/>
                <w:b/>
                <w:bCs/>
                <w:sz w:val="18"/>
                <w:szCs w:val="18"/>
                <w:u w:val="double"/>
              </w:rPr>
              <w:t xml:space="preserve">$149,829.70 </w:t>
            </w:r>
          </w:p>
        </w:tc>
      </w:tr>
      <w:tr w:rsidR="006619AB" w:rsidRPr="006619AB" w14:paraId="7972B5AA" w14:textId="77777777" w:rsidTr="006619AB">
        <w:trPr>
          <w:trHeight w:val="240"/>
          <w:jc w:val="center"/>
        </w:trPr>
        <w:tc>
          <w:tcPr>
            <w:tcW w:w="4380" w:type="dxa"/>
            <w:tcBorders>
              <w:top w:val="nil"/>
              <w:left w:val="nil"/>
              <w:bottom w:val="nil"/>
              <w:right w:val="nil"/>
            </w:tcBorders>
            <w:shd w:val="clear" w:color="auto" w:fill="auto"/>
            <w:noWrap/>
            <w:vAlign w:val="bottom"/>
            <w:hideMark/>
          </w:tcPr>
          <w:p w14:paraId="01199747" w14:textId="77777777" w:rsidR="006619AB" w:rsidRPr="006619AB" w:rsidRDefault="006619AB" w:rsidP="006619AB">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4DCD2A53" w14:textId="77777777" w:rsidR="006619AB" w:rsidRPr="006619AB" w:rsidRDefault="006619AB" w:rsidP="006619AB">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2DDA072" w14:textId="77777777" w:rsidR="006619AB" w:rsidRPr="006619AB" w:rsidRDefault="006619AB" w:rsidP="006619AB">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B61291B" w14:textId="77777777" w:rsidR="006619AB" w:rsidRPr="006619AB" w:rsidRDefault="006619AB" w:rsidP="006619AB">
            <w:pPr>
              <w:overflowPunct/>
              <w:autoSpaceDE/>
              <w:autoSpaceDN/>
              <w:adjustRightInd/>
              <w:jc w:val="right"/>
              <w:textAlignment w:val="auto"/>
              <w:rPr>
                <w:sz w:val="20"/>
              </w:rPr>
            </w:pPr>
          </w:p>
        </w:tc>
      </w:tr>
    </w:tbl>
    <w:p w14:paraId="1F851AE4" w14:textId="68C75093" w:rsidR="000710D5" w:rsidRPr="00C215FD" w:rsidRDefault="000710D5" w:rsidP="00ED0B38">
      <w:pPr>
        <w:jc w:val="both"/>
        <w:rPr>
          <w:rFonts w:ascii="Arial" w:hAnsi="Arial" w:cs="Arial"/>
          <w:b/>
          <w:i/>
          <w:iCs/>
          <w:sz w:val="22"/>
          <w:szCs w:val="22"/>
        </w:rPr>
      </w:pPr>
      <w:r w:rsidRPr="00C215FD">
        <w:rPr>
          <w:rFonts w:ascii="Arial" w:hAnsi="Arial" w:cs="Arial"/>
          <w:b/>
          <w:i/>
          <w:iCs/>
          <w:sz w:val="22"/>
          <w:szCs w:val="22"/>
        </w:rPr>
        <w:t xml:space="preserve">Mr. </w:t>
      </w:r>
      <w:r w:rsidR="003E24CF">
        <w:rPr>
          <w:rFonts w:ascii="Arial" w:hAnsi="Arial" w:cs="Arial"/>
          <w:b/>
          <w:i/>
          <w:iCs/>
          <w:sz w:val="22"/>
          <w:szCs w:val="22"/>
        </w:rPr>
        <w:t>Thomas</w:t>
      </w:r>
      <w:r w:rsidRPr="00C215FD">
        <w:rPr>
          <w:rFonts w:ascii="Arial" w:hAnsi="Arial" w:cs="Arial"/>
          <w:b/>
          <w:i/>
          <w:iCs/>
          <w:sz w:val="22"/>
          <w:szCs w:val="22"/>
        </w:rPr>
        <w:t xml:space="preserve"> moved to accept the Finance Report.  </w:t>
      </w:r>
      <w:r w:rsidR="00D873FD" w:rsidRPr="00C215FD">
        <w:rPr>
          <w:rFonts w:ascii="Arial" w:hAnsi="Arial" w:cs="Arial"/>
          <w:b/>
          <w:i/>
          <w:iCs/>
          <w:sz w:val="22"/>
          <w:szCs w:val="22"/>
        </w:rPr>
        <w:t>Mr</w:t>
      </w:r>
      <w:r w:rsidR="00C45E60" w:rsidRPr="00C215FD">
        <w:rPr>
          <w:rFonts w:ascii="Arial" w:hAnsi="Arial" w:cs="Arial"/>
          <w:b/>
          <w:i/>
          <w:iCs/>
          <w:sz w:val="22"/>
          <w:szCs w:val="22"/>
        </w:rPr>
        <w:t>.</w:t>
      </w:r>
      <w:r w:rsidR="00A32758" w:rsidRPr="00C215FD">
        <w:rPr>
          <w:rFonts w:ascii="Arial" w:hAnsi="Arial" w:cs="Arial"/>
          <w:b/>
          <w:i/>
          <w:iCs/>
          <w:sz w:val="22"/>
          <w:szCs w:val="22"/>
        </w:rPr>
        <w:t xml:space="preserve"> </w:t>
      </w:r>
      <w:r w:rsidR="003E24CF">
        <w:rPr>
          <w:rFonts w:ascii="Arial" w:hAnsi="Arial" w:cs="Arial"/>
          <w:b/>
          <w:i/>
          <w:iCs/>
          <w:sz w:val="22"/>
          <w:szCs w:val="22"/>
        </w:rPr>
        <w:t>Dedenbach</w:t>
      </w:r>
      <w:r w:rsidRPr="00C215FD">
        <w:rPr>
          <w:rFonts w:ascii="Arial" w:hAnsi="Arial" w:cs="Arial"/>
          <w:b/>
          <w:i/>
          <w:iCs/>
          <w:sz w:val="22"/>
          <w:szCs w:val="22"/>
        </w:rPr>
        <w:t xml:space="preserve"> seconded the motion.  Motion passed.</w:t>
      </w:r>
    </w:p>
    <w:p w14:paraId="1219C0B9" w14:textId="64D692C7" w:rsidR="005F0836" w:rsidRDefault="005F0836" w:rsidP="00AF50BF">
      <w:pPr>
        <w:rPr>
          <w:rFonts w:ascii="Arial" w:hAnsi="Arial" w:cs="Arial"/>
          <w:b/>
          <w:sz w:val="22"/>
          <w:szCs w:val="22"/>
          <w:u w:val="single"/>
        </w:rPr>
      </w:pPr>
      <w:bookmarkStart w:id="1" w:name="_Hlk98490932"/>
    </w:p>
    <w:p w14:paraId="77DB301D" w14:textId="2ED1BA0E" w:rsidR="0085597C" w:rsidRDefault="006619AB" w:rsidP="00AF50BF">
      <w:pPr>
        <w:rPr>
          <w:rFonts w:ascii="Arial" w:hAnsi="Arial" w:cs="Arial"/>
          <w:b/>
          <w:sz w:val="22"/>
          <w:szCs w:val="22"/>
          <w:u w:val="single"/>
        </w:rPr>
      </w:pPr>
      <w:r>
        <w:rPr>
          <w:rFonts w:ascii="Arial" w:hAnsi="Arial" w:cs="Arial"/>
          <w:b/>
          <w:sz w:val="22"/>
          <w:szCs w:val="22"/>
          <w:u w:val="single"/>
        </w:rPr>
        <w:t>Finance, Audit &amp; Operations Committee Report</w:t>
      </w:r>
    </w:p>
    <w:p w14:paraId="3C036E19" w14:textId="59B246E3" w:rsidR="006619AB" w:rsidRPr="006619AB" w:rsidRDefault="0085597C" w:rsidP="00B5754A">
      <w:pPr>
        <w:jc w:val="both"/>
        <w:rPr>
          <w:rFonts w:ascii="Arial" w:hAnsi="Arial" w:cs="Arial"/>
          <w:bCs/>
          <w:sz w:val="22"/>
          <w:szCs w:val="22"/>
        </w:rPr>
      </w:pPr>
      <w:r>
        <w:rPr>
          <w:rFonts w:ascii="Arial" w:hAnsi="Arial" w:cs="Arial"/>
          <w:bCs/>
          <w:sz w:val="22"/>
          <w:szCs w:val="22"/>
        </w:rPr>
        <w:t xml:space="preserve">Mr. Penksa reported that staff has been busy </w:t>
      </w:r>
      <w:r w:rsidR="003F4233">
        <w:rPr>
          <w:rFonts w:ascii="Arial" w:hAnsi="Arial" w:cs="Arial"/>
          <w:bCs/>
          <w:sz w:val="22"/>
          <w:szCs w:val="22"/>
        </w:rPr>
        <w:t>assembling</w:t>
      </w:r>
      <w:r>
        <w:rPr>
          <w:rFonts w:ascii="Arial" w:hAnsi="Arial" w:cs="Arial"/>
          <w:bCs/>
          <w:sz w:val="22"/>
          <w:szCs w:val="22"/>
        </w:rPr>
        <w:t xml:space="preserve"> the FY2022-2023 budget. </w:t>
      </w:r>
      <w:r w:rsidR="00B5754A">
        <w:rPr>
          <w:rFonts w:ascii="Arial" w:hAnsi="Arial" w:cs="Arial"/>
          <w:bCs/>
          <w:sz w:val="22"/>
          <w:szCs w:val="22"/>
        </w:rPr>
        <w:t xml:space="preserve"> He indicated that inflation is impacting forecasted spending and staff is considering potential fee increases for the airlines and other tenants.</w:t>
      </w:r>
      <w:r>
        <w:rPr>
          <w:rFonts w:ascii="Arial" w:hAnsi="Arial" w:cs="Arial"/>
          <w:bCs/>
          <w:sz w:val="22"/>
          <w:szCs w:val="22"/>
        </w:rPr>
        <w:t xml:space="preserve"> </w:t>
      </w:r>
      <w:r w:rsidR="003F4233">
        <w:rPr>
          <w:rFonts w:ascii="Arial" w:hAnsi="Arial" w:cs="Arial"/>
          <w:bCs/>
          <w:sz w:val="22"/>
          <w:szCs w:val="22"/>
        </w:rPr>
        <w:t xml:space="preserve">  He estimated a 14% increase in the budget amount.</w:t>
      </w:r>
    </w:p>
    <w:p w14:paraId="4CC9B195" w14:textId="66593681" w:rsidR="006619AB" w:rsidRPr="006F3642" w:rsidRDefault="006619AB" w:rsidP="00B5754A">
      <w:pPr>
        <w:jc w:val="both"/>
        <w:rPr>
          <w:rFonts w:ascii="Arial" w:hAnsi="Arial" w:cs="Arial"/>
          <w:bCs/>
          <w:sz w:val="18"/>
          <w:szCs w:val="18"/>
        </w:rPr>
      </w:pPr>
    </w:p>
    <w:p w14:paraId="078CE32F" w14:textId="6CB927E5" w:rsidR="0097732A" w:rsidRPr="006619AB" w:rsidRDefault="0097732A" w:rsidP="00B5754A">
      <w:pPr>
        <w:jc w:val="both"/>
        <w:rPr>
          <w:rFonts w:ascii="Arial" w:hAnsi="Arial" w:cs="Arial"/>
          <w:bCs/>
          <w:sz w:val="22"/>
          <w:szCs w:val="22"/>
        </w:rPr>
      </w:pPr>
      <w:r>
        <w:rPr>
          <w:rFonts w:ascii="Arial" w:hAnsi="Arial" w:cs="Arial"/>
          <w:bCs/>
          <w:sz w:val="22"/>
          <w:szCs w:val="22"/>
        </w:rPr>
        <w:t xml:space="preserve">Dr. Norton reported that the Finance, Audit and Operations Committee met earlier </w:t>
      </w:r>
      <w:r w:rsidR="003F4233">
        <w:rPr>
          <w:rFonts w:ascii="Arial" w:hAnsi="Arial" w:cs="Arial"/>
          <w:bCs/>
          <w:sz w:val="22"/>
          <w:szCs w:val="22"/>
        </w:rPr>
        <w:t>on August 25</w:t>
      </w:r>
      <w:r w:rsidR="003F4233" w:rsidRPr="003F4233">
        <w:rPr>
          <w:rFonts w:ascii="Arial" w:hAnsi="Arial" w:cs="Arial"/>
          <w:bCs/>
          <w:sz w:val="22"/>
          <w:szCs w:val="22"/>
          <w:vertAlign w:val="superscript"/>
        </w:rPr>
        <w:t>th</w:t>
      </w:r>
      <w:r w:rsidR="003F4233">
        <w:rPr>
          <w:rFonts w:ascii="Arial" w:hAnsi="Arial" w:cs="Arial"/>
          <w:bCs/>
          <w:sz w:val="22"/>
          <w:szCs w:val="22"/>
        </w:rPr>
        <w:t xml:space="preserve"> </w:t>
      </w:r>
      <w:r>
        <w:rPr>
          <w:rFonts w:ascii="Arial" w:hAnsi="Arial" w:cs="Arial"/>
          <w:bCs/>
          <w:sz w:val="22"/>
          <w:szCs w:val="22"/>
        </w:rPr>
        <w:t>and recommends adoption of the follow</w:t>
      </w:r>
      <w:r w:rsidR="003F4233">
        <w:rPr>
          <w:rFonts w:ascii="Arial" w:hAnsi="Arial" w:cs="Arial"/>
          <w:bCs/>
          <w:sz w:val="22"/>
          <w:szCs w:val="22"/>
        </w:rPr>
        <w:t>ing</w:t>
      </w:r>
      <w:r>
        <w:rPr>
          <w:rFonts w:ascii="Arial" w:hAnsi="Arial" w:cs="Arial"/>
          <w:bCs/>
          <w:sz w:val="22"/>
          <w:szCs w:val="22"/>
        </w:rPr>
        <w:t xml:space="preserve"> four resolutions.</w:t>
      </w:r>
    </w:p>
    <w:p w14:paraId="1E70448B" w14:textId="77777777" w:rsidR="006619AB" w:rsidRPr="006F3642" w:rsidRDefault="006619AB" w:rsidP="00AF50BF">
      <w:pPr>
        <w:rPr>
          <w:rFonts w:ascii="Arial" w:hAnsi="Arial" w:cs="Arial"/>
          <w:bCs/>
          <w:sz w:val="18"/>
          <w:szCs w:val="18"/>
        </w:rPr>
      </w:pPr>
    </w:p>
    <w:p w14:paraId="62F3E87B" w14:textId="740D0C35" w:rsidR="00AF31BA" w:rsidRDefault="00AF31BA" w:rsidP="00AF31BA">
      <w:pPr>
        <w:rPr>
          <w:rFonts w:ascii="Arial" w:hAnsi="Arial" w:cs="Arial"/>
          <w:b/>
          <w:sz w:val="22"/>
          <w:szCs w:val="22"/>
          <w:u w:val="single"/>
        </w:rPr>
      </w:pPr>
      <w:bookmarkStart w:id="2" w:name="_Hlk109290885"/>
      <w:bookmarkEnd w:id="1"/>
      <w:r w:rsidRPr="00AF31BA">
        <w:rPr>
          <w:rFonts w:ascii="Arial" w:hAnsi="Arial" w:cs="Arial"/>
          <w:b/>
          <w:sz w:val="22"/>
          <w:szCs w:val="22"/>
          <w:u w:val="single"/>
        </w:rPr>
        <w:t>RFP # 22-00</w:t>
      </w:r>
      <w:r w:rsidR="006619AB">
        <w:rPr>
          <w:rFonts w:ascii="Arial" w:hAnsi="Arial" w:cs="Arial"/>
          <w:b/>
          <w:sz w:val="22"/>
          <w:szCs w:val="22"/>
          <w:u w:val="single"/>
        </w:rPr>
        <w:t xml:space="preserve">4 Parking Lot Revenue and Access Control System Replacement – </w:t>
      </w:r>
      <w:r w:rsidR="00802E42">
        <w:rPr>
          <w:rFonts w:ascii="Arial" w:hAnsi="Arial" w:cs="Arial"/>
          <w:b/>
          <w:sz w:val="22"/>
          <w:szCs w:val="22"/>
          <w:u w:val="single"/>
        </w:rPr>
        <w:br/>
      </w:r>
      <w:r w:rsidR="006619AB">
        <w:rPr>
          <w:rFonts w:ascii="Arial" w:hAnsi="Arial" w:cs="Arial"/>
          <w:b/>
          <w:sz w:val="22"/>
          <w:szCs w:val="22"/>
          <w:u w:val="single"/>
        </w:rPr>
        <w:t>Resolution 22-023</w:t>
      </w:r>
    </w:p>
    <w:p w14:paraId="0ED5CC91" w14:textId="51CBD74C" w:rsidR="00AF31BA" w:rsidRDefault="001B3EB1" w:rsidP="00A270CD">
      <w:pPr>
        <w:jc w:val="both"/>
        <w:rPr>
          <w:rFonts w:ascii="Arial" w:hAnsi="Arial" w:cs="Arial"/>
          <w:bCs/>
          <w:sz w:val="22"/>
          <w:szCs w:val="22"/>
        </w:rPr>
      </w:pPr>
      <w:r w:rsidRPr="00A270CD">
        <w:rPr>
          <w:rFonts w:ascii="Arial" w:hAnsi="Arial" w:cs="Arial"/>
          <w:bCs/>
          <w:sz w:val="22"/>
          <w:szCs w:val="22"/>
        </w:rPr>
        <w:t xml:space="preserve">Mr. Penksa reported that </w:t>
      </w:r>
      <w:r w:rsidR="00916BA8">
        <w:rPr>
          <w:rFonts w:ascii="Arial" w:hAnsi="Arial" w:cs="Arial"/>
          <w:bCs/>
          <w:sz w:val="22"/>
          <w:szCs w:val="22"/>
        </w:rPr>
        <w:t>th</w:t>
      </w:r>
      <w:r w:rsidR="00FB085B">
        <w:rPr>
          <w:rFonts w:ascii="Arial" w:hAnsi="Arial" w:cs="Arial"/>
          <w:bCs/>
          <w:sz w:val="22"/>
          <w:szCs w:val="22"/>
        </w:rPr>
        <w:t>is</w:t>
      </w:r>
      <w:r w:rsidR="00916BA8">
        <w:rPr>
          <w:rFonts w:ascii="Arial" w:hAnsi="Arial" w:cs="Arial"/>
          <w:bCs/>
          <w:sz w:val="22"/>
          <w:szCs w:val="22"/>
        </w:rPr>
        <w:t xml:space="preserve"> resolution is to award the contract for the parking lot revenue and access control system replacement project.  He indicated that the lowest responsible bidder is DESIGNA Access Control of Westmont, IL.  He reported that the equipment is currently installed </w:t>
      </w:r>
      <w:r w:rsidR="007E57DA">
        <w:rPr>
          <w:rFonts w:ascii="Arial" w:hAnsi="Arial" w:cs="Arial"/>
          <w:bCs/>
          <w:sz w:val="22"/>
          <w:szCs w:val="22"/>
        </w:rPr>
        <w:t>at</w:t>
      </w:r>
      <w:r w:rsidR="00916BA8">
        <w:rPr>
          <w:rFonts w:ascii="Arial" w:hAnsi="Arial" w:cs="Arial"/>
          <w:bCs/>
          <w:sz w:val="22"/>
          <w:szCs w:val="22"/>
        </w:rPr>
        <w:t xml:space="preserve"> </w:t>
      </w:r>
      <w:proofErr w:type="gramStart"/>
      <w:r w:rsidR="00916BA8">
        <w:rPr>
          <w:rFonts w:ascii="Arial" w:hAnsi="Arial" w:cs="Arial"/>
          <w:bCs/>
          <w:sz w:val="22"/>
          <w:szCs w:val="22"/>
        </w:rPr>
        <w:t>CLT</w:t>
      </w:r>
      <w:proofErr w:type="gramEnd"/>
      <w:r w:rsidR="00916BA8">
        <w:rPr>
          <w:rFonts w:ascii="Arial" w:hAnsi="Arial" w:cs="Arial"/>
          <w:bCs/>
          <w:sz w:val="22"/>
          <w:szCs w:val="22"/>
        </w:rPr>
        <w:t xml:space="preserve"> and MIA and that Airport Facilities Manager Aaron Carver visited MIA to gather information </w:t>
      </w:r>
      <w:r w:rsidR="007E57DA">
        <w:rPr>
          <w:rFonts w:ascii="Arial" w:hAnsi="Arial" w:cs="Arial"/>
          <w:bCs/>
          <w:sz w:val="22"/>
          <w:szCs w:val="22"/>
        </w:rPr>
        <w:t>and inspect</w:t>
      </w:r>
      <w:r w:rsidR="00916BA8">
        <w:rPr>
          <w:rFonts w:ascii="Arial" w:hAnsi="Arial" w:cs="Arial"/>
          <w:bCs/>
          <w:sz w:val="22"/>
          <w:szCs w:val="22"/>
        </w:rPr>
        <w:t xml:space="preserve"> the</w:t>
      </w:r>
      <w:r w:rsidR="007E57DA">
        <w:rPr>
          <w:rFonts w:ascii="Arial" w:hAnsi="Arial" w:cs="Arial"/>
          <w:bCs/>
          <w:sz w:val="22"/>
          <w:szCs w:val="22"/>
        </w:rPr>
        <w:t>ir</w:t>
      </w:r>
      <w:r w:rsidR="00916BA8">
        <w:rPr>
          <w:rFonts w:ascii="Arial" w:hAnsi="Arial" w:cs="Arial"/>
          <w:bCs/>
          <w:sz w:val="22"/>
          <w:szCs w:val="22"/>
        </w:rPr>
        <w:t xml:space="preserve"> equipment.</w:t>
      </w:r>
    </w:p>
    <w:p w14:paraId="7D906099" w14:textId="26D6BB0E" w:rsidR="00916BA8" w:rsidRPr="006F3642" w:rsidRDefault="00916BA8" w:rsidP="00A270CD">
      <w:pPr>
        <w:jc w:val="both"/>
        <w:rPr>
          <w:rFonts w:ascii="Arial" w:hAnsi="Arial" w:cs="Arial"/>
          <w:bCs/>
          <w:sz w:val="18"/>
          <w:szCs w:val="18"/>
        </w:rPr>
      </w:pPr>
    </w:p>
    <w:p w14:paraId="16D2CA1A" w14:textId="6ED05745" w:rsidR="00916BA8" w:rsidRPr="00A270CD" w:rsidRDefault="00916BA8" w:rsidP="00A270CD">
      <w:pPr>
        <w:jc w:val="both"/>
        <w:rPr>
          <w:rFonts w:ascii="Arial" w:hAnsi="Arial" w:cs="Arial"/>
          <w:bCs/>
          <w:sz w:val="22"/>
          <w:szCs w:val="22"/>
        </w:rPr>
      </w:pPr>
      <w:r>
        <w:rPr>
          <w:rFonts w:ascii="Arial" w:hAnsi="Arial" w:cs="Arial"/>
          <w:bCs/>
          <w:sz w:val="22"/>
          <w:szCs w:val="22"/>
        </w:rPr>
        <w:t>Mr. Carver briefly discussed his findings and conversations with counterparts at MIA and</w:t>
      </w:r>
      <w:r w:rsidR="007E57DA">
        <w:rPr>
          <w:rFonts w:ascii="Arial" w:hAnsi="Arial" w:cs="Arial"/>
          <w:bCs/>
          <w:sz w:val="22"/>
          <w:szCs w:val="22"/>
        </w:rPr>
        <w:t xml:space="preserve"> provided</w:t>
      </w:r>
      <w:r>
        <w:rPr>
          <w:rFonts w:ascii="Arial" w:hAnsi="Arial" w:cs="Arial"/>
          <w:bCs/>
          <w:sz w:val="22"/>
          <w:szCs w:val="22"/>
        </w:rPr>
        <w:t xml:space="preserve"> a favorable opinion of the equipment proposed by DESIGNA Access Corporation.</w:t>
      </w:r>
    </w:p>
    <w:p w14:paraId="46F9CDF7" w14:textId="14BC2FEB" w:rsidR="00AF31BA" w:rsidRPr="006F3642" w:rsidRDefault="00AF31BA" w:rsidP="00AF31BA">
      <w:pPr>
        <w:rPr>
          <w:rFonts w:ascii="Arial" w:hAnsi="Arial" w:cs="Arial"/>
          <w:b/>
          <w:sz w:val="18"/>
          <w:szCs w:val="18"/>
          <w:u w:val="single"/>
        </w:rPr>
      </w:pPr>
    </w:p>
    <w:p w14:paraId="23DD098A" w14:textId="4DB31171" w:rsidR="00AF31BA" w:rsidRPr="003C7640" w:rsidRDefault="00A33694" w:rsidP="003A691E">
      <w:pPr>
        <w:jc w:val="both"/>
        <w:rPr>
          <w:rFonts w:ascii="Arial" w:hAnsi="Arial" w:cs="Arial"/>
          <w:bCs/>
          <w:i/>
          <w:iCs/>
          <w:sz w:val="22"/>
          <w:szCs w:val="22"/>
        </w:rPr>
      </w:pPr>
      <w:r w:rsidRPr="003A691E">
        <w:rPr>
          <w:rFonts w:ascii="Arial" w:hAnsi="Arial" w:cs="Arial"/>
          <w:b/>
          <w:i/>
          <w:iCs/>
          <w:sz w:val="22"/>
          <w:szCs w:val="22"/>
        </w:rPr>
        <w:t xml:space="preserve">Mr. </w:t>
      </w:r>
      <w:r w:rsidR="00583154">
        <w:rPr>
          <w:rFonts w:ascii="Arial" w:hAnsi="Arial" w:cs="Arial"/>
          <w:b/>
          <w:i/>
          <w:iCs/>
          <w:sz w:val="22"/>
          <w:szCs w:val="22"/>
        </w:rPr>
        <w:t>Thomas</w:t>
      </w:r>
      <w:r w:rsidRPr="003A691E">
        <w:rPr>
          <w:rFonts w:ascii="Arial" w:hAnsi="Arial" w:cs="Arial"/>
          <w:b/>
          <w:i/>
          <w:iCs/>
          <w:sz w:val="22"/>
          <w:szCs w:val="22"/>
        </w:rPr>
        <w:t xml:space="preserve"> moved to adopt R</w:t>
      </w:r>
      <w:r w:rsidR="003A691E" w:rsidRPr="003A691E">
        <w:rPr>
          <w:rFonts w:ascii="Arial" w:hAnsi="Arial" w:cs="Arial"/>
          <w:b/>
          <w:i/>
          <w:iCs/>
          <w:sz w:val="22"/>
          <w:szCs w:val="22"/>
        </w:rPr>
        <w:t>e</w:t>
      </w:r>
      <w:r w:rsidRPr="003A691E">
        <w:rPr>
          <w:rFonts w:ascii="Arial" w:hAnsi="Arial" w:cs="Arial"/>
          <w:b/>
          <w:i/>
          <w:iCs/>
          <w:sz w:val="22"/>
          <w:szCs w:val="22"/>
        </w:rPr>
        <w:t>solution 22-0</w:t>
      </w:r>
      <w:r w:rsidR="00206D03">
        <w:rPr>
          <w:rFonts w:ascii="Arial" w:hAnsi="Arial" w:cs="Arial"/>
          <w:b/>
          <w:i/>
          <w:iCs/>
          <w:sz w:val="22"/>
          <w:szCs w:val="22"/>
        </w:rPr>
        <w:t>23</w:t>
      </w:r>
      <w:r w:rsidRPr="003A691E">
        <w:rPr>
          <w:rFonts w:ascii="Arial" w:hAnsi="Arial" w:cs="Arial"/>
          <w:b/>
          <w:i/>
          <w:iCs/>
          <w:sz w:val="22"/>
          <w:szCs w:val="22"/>
        </w:rPr>
        <w:t xml:space="preserve"> authorizing execution of a</w:t>
      </w:r>
      <w:r w:rsidR="00583154">
        <w:rPr>
          <w:rFonts w:ascii="Arial" w:hAnsi="Arial" w:cs="Arial"/>
          <w:b/>
          <w:i/>
          <w:iCs/>
          <w:sz w:val="22"/>
          <w:szCs w:val="22"/>
        </w:rPr>
        <w:t xml:space="preserve"> </w:t>
      </w:r>
      <w:r w:rsidR="00206D03">
        <w:rPr>
          <w:rFonts w:ascii="Arial" w:hAnsi="Arial" w:cs="Arial"/>
          <w:b/>
          <w:i/>
          <w:iCs/>
          <w:sz w:val="22"/>
          <w:szCs w:val="22"/>
        </w:rPr>
        <w:t>contract</w:t>
      </w:r>
      <w:r w:rsidRPr="003A691E">
        <w:rPr>
          <w:rFonts w:ascii="Arial" w:hAnsi="Arial" w:cs="Arial"/>
          <w:b/>
          <w:i/>
          <w:iCs/>
          <w:sz w:val="22"/>
          <w:szCs w:val="22"/>
        </w:rPr>
        <w:t xml:space="preserve"> with </w:t>
      </w:r>
      <w:r w:rsidR="00206D03">
        <w:rPr>
          <w:rFonts w:ascii="Arial" w:hAnsi="Arial" w:cs="Arial"/>
          <w:b/>
          <w:i/>
          <w:iCs/>
          <w:sz w:val="22"/>
          <w:szCs w:val="22"/>
        </w:rPr>
        <w:t xml:space="preserve">DESIGNA Access Corporation for the purchase and installation of </w:t>
      </w:r>
      <w:r w:rsidR="00583154">
        <w:rPr>
          <w:rFonts w:ascii="Arial" w:hAnsi="Arial" w:cs="Arial"/>
          <w:b/>
          <w:i/>
          <w:iCs/>
          <w:sz w:val="22"/>
          <w:szCs w:val="22"/>
        </w:rPr>
        <w:t xml:space="preserve">parking lot revenue and </w:t>
      </w:r>
      <w:r w:rsidR="00583154" w:rsidRPr="007E57DA">
        <w:rPr>
          <w:rFonts w:ascii="Arial" w:hAnsi="Arial" w:cs="Arial"/>
          <w:b/>
          <w:i/>
          <w:iCs/>
          <w:sz w:val="22"/>
          <w:szCs w:val="22"/>
        </w:rPr>
        <w:t>access control system equipment.</w:t>
      </w:r>
      <w:r w:rsidR="003A691E" w:rsidRPr="007E57DA">
        <w:rPr>
          <w:rFonts w:ascii="Arial" w:hAnsi="Arial" w:cs="Arial"/>
          <w:b/>
          <w:i/>
          <w:iCs/>
          <w:sz w:val="22"/>
          <w:szCs w:val="22"/>
        </w:rPr>
        <w:t xml:space="preserve">  Mr. Carter seconded the motion.  A roll-call vote followed: </w:t>
      </w:r>
      <w:r w:rsidR="00A270CD" w:rsidRPr="007E57DA">
        <w:rPr>
          <w:rFonts w:ascii="Arial" w:hAnsi="Arial" w:cs="Arial"/>
          <w:b/>
          <w:i/>
          <w:iCs/>
          <w:sz w:val="22"/>
          <w:szCs w:val="22"/>
        </w:rPr>
        <w:t xml:space="preserve">Mr. Carter – aye, </w:t>
      </w:r>
      <w:r w:rsidR="00916BA8" w:rsidRPr="007E57DA">
        <w:rPr>
          <w:rFonts w:ascii="Arial" w:hAnsi="Arial" w:cs="Arial"/>
          <w:b/>
          <w:i/>
          <w:iCs/>
          <w:sz w:val="22"/>
          <w:szCs w:val="22"/>
        </w:rPr>
        <w:t xml:space="preserve">Mr. Chase – aye, </w:t>
      </w:r>
      <w:r w:rsidR="00A270CD" w:rsidRPr="007E57DA">
        <w:rPr>
          <w:rFonts w:ascii="Arial" w:hAnsi="Arial" w:cs="Arial"/>
          <w:b/>
          <w:i/>
          <w:iCs/>
          <w:sz w:val="22"/>
          <w:szCs w:val="22"/>
        </w:rPr>
        <w:t>Mr. Dedenbach – aye, Mr. Page – aye,</w:t>
      </w:r>
      <w:r w:rsidR="00916BA8" w:rsidRPr="007E57DA">
        <w:rPr>
          <w:rFonts w:ascii="Arial" w:hAnsi="Arial" w:cs="Arial"/>
          <w:b/>
          <w:i/>
          <w:iCs/>
          <w:sz w:val="22"/>
          <w:szCs w:val="22"/>
        </w:rPr>
        <w:t xml:space="preserve"> Mr. Thomas – </w:t>
      </w:r>
      <w:proofErr w:type="gramStart"/>
      <w:r w:rsidR="00916BA8" w:rsidRPr="007E57DA">
        <w:rPr>
          <w:rFonts w:ascii="Arial" w:hAnsi="Arial" w:cs="Arial"/>
          <w:b/>
          <w:i/>
          <w:iCs/>
          <w:sz w:val="22"/>
          <w:szCs w:val="22"/>
        </w:rPr>
        <w:t xml:space="preserve">aye, </w:t>
      </w:r>
      <w:r w:rsidR="00A270CD" w:rsidRPr="007E57DA">
        <w:rPr>
          <w:rFonts w:ascii="Arial" w:hAnsi="Arial" w:cs="Arial"/>
          <w:b/>
          <w:i/>
          <w:iCs/>
          <w:sz w:val="22"/>
          <w:szCs w:val="22"/>
        </w:rPr>
        <w:t xml:space="preserve"> Mrs.</w:t>
      </w:r>
      <w:proofErr w:type="gramEnd"/>
      <w:r w:rsidR="00A270CD" w:rsidRPr="007E57DA">
        <w:rPr>
          <w:rFonts w:ascii="Arial" w:hAnsi="Arial" w:cs="Arial"/>
          <w:b/>
          <w:i/>
          <w:iCs/>
          <w:sz w:val="22"/>
          <w:szCs w:val="22"/>
        </w:rPr>
        <w:t xml:space="preserve"> Calderwood – aye and Dr. Norton – aye.  Motion passed </w:t>
      </w:r>
      <w:r w:rsidR="00916BA8" w:rsidRPr="007E57DA">
        <w:rPr>
          <w:rFonts w:ascii="Arial" w:hAnsi="Arial" w:cs="Arial"/>
          <w:b/>
          <w:i/>
          <w:iCs/>
          <w:sz w:val="22"/>
          <w:szCs w:val="22"/>
        </w:rPr>
        <w:t>7</w:t>
      </w:r>
      <w:r w:rsidR="00A270CD" w:rsidRPr="007E57DA">
        <w:rPr>
          <w:rFonts w:ascii="Arial" w:hAnsi="Arial" w:cs="Arial"/>
          <w:b/>
          <w:i/>
          <w:iCs/>
          <w:sz w:val="22"/>
          <w:szCs w:val="22"/>
        </w:rPr>
        <w:t>-0.</w:t>
      </w:r>
    </w:p>
    <w:p w14:paraId="7A207D3D" w14:textId="77777777" w:rsidR="00AF31BA" w:rsidRPr="006F3642" w:rsidRDefault="00AF31BA" w:rsidP="00AF31BA">
      <w:pPr>
        <w:rPr>
          <w:rFonts w:ascii="Arial" w:hAnsi="Arial" w:cs="Arial"/>
          <w:bCs/>
          <w:sz w:val="18"/>
          <w:szCs w:val="18"/>
          <w:u w:val="single"/>
        </w:rPr>
      </w:pPr>
    </w:p>
    <w:p w14:paraId="422AA49B" w14:textId="7E37B21F" w:rsidR="00AF31BA" w:rsidRPr="00CF1A79" w:rsidRDefault="006619AB" w:rsidP="00AF31BA">
      <w:pPr>
        <w:rPr>
          <w:rFonts w:ascii="Arial" w:hAnsi="Arial" w:cs="Arial"/>
          <w:b/>
          <w:sz w:val="22"/>
          <w:szCs w:val="22"/>
          <w:u w:val="single"/>
        </w:rPr>
      </w:pPr>
      <w:r w:rsidRPr="00CF1A79">
        <w:rPr>
          <w:rFonts w:ascii="Arial" w:hAnsi="Arial" w:cs="Arial"/>
          <w:b/>
          <w:sz w:val="22"/>
          <w:szCs w:val="22"/>
          <w:u w:val="single"/>
        </w:rPr>
        <w:t xml:space="preserve">Concurrence with Sale of Lot 2 in the Airport Industrial Park to Laurel Ridge </w:t>
      </w:r>
      <w:r w:rsidR="00D31FEE" w:rsidRPr="00CF1A79">
        <w:rPr>
          <w:rFonts w:ascii="Arial" w:hAnsi="Arial" w:cs="Arial"/>
          <w:b/>
          <w:sz w:val="22"/>
          <w:szCs w:val="22"/>
          <w:u w:val="single"/>
        </w:rPr>
        <w:t>Acquisitions, LLC – Resolution 22-024</w:t>
      </w:r>
    </w:p>
    <w:p w14:paraId="7D88C533" w14:textId="21A816DB" w:rsidR="00AF31BA" w:rsidRPr="00BC1ABF" w:rsidRDefault="00A270CD" w:rsidP="00BC1ABF">
      <w:pPr>
        <w:jc w:val="both"/>
        <w:rPr>
          <w:rFonts w:ascii="Arial" w:hAnsi="Arial" w:cs="Arial"/>
          <w:bCs/>
          <w:sz w:val="22"/>
          <w:szCs w:val="22"/>
        </w:rPr>
      </w:pPr>
      <w:r w:rsidRPr="003C7640">
        <w:rPr>
          <w:rFonts w:ascii="Arial" w:hAnsi="Arial" w:cs="Arial"/>
          <w:bCs/>
          <w:sz w:val="22"/>
          <w:szCs w:val="22"/>
        </w:rPr>
        <w:t xml:space="preserve">Mr. Penksa reported that </w:t>
      </w:r>
      <w:r w:rsidR="003C7640" w:rsidRPr="003C7640">
        <w:rPr>
          <w:rFonts w:ascii="Arial" w:hAnsi="Arial" w:cs="Arial"/>
          <w:bCs/>
          <w:sz w:val="22"/>
          <w:szCs w:val="22"/>
        </w:rPr>
        <w:t>this resolution is for the approval</w:t>
      </w:r>
      <w:r w:rsidR="00CF1A79">
        <w:rPr>
          <w:rFonts w:ascii="Arial" w:hAnsi="Arial" w:cs="Arial"/>
          <w:bCs/>
          <w:sz w:val="22"/>
          <w:szCs w:val="22"/>
        </w:rPr>
        <w:t xml:space="preserve"> of the sale</w:t>
      </w:r>
      <w:r w:rsidR="003C7640" w:rsidRPr="003C7640">
        <w:rPr>
          <w:rFonts w:ascii="Arial" w:hAnsi="Arial" w:cs="Arial"/>
          <w:bCs/>
          <w:sz w:val="22"/>
          <w:szCs w:val="22"/>
        </w:rPr>
        <w:t xml:space="preserve"> of approximately 6</w:t>
      </w:r>
      <w:r w:rsidR="00CF1A79">
        <w:rPr>
          <w:rFonts w:ascii="Arial" w:hAnsi="Arial" w:cs="Arial"/>
          <w:bCs/>
          <w:sz w:val="22"/>
          <w:szCs w:val="22"/>
        </w:rPr>
        <w:t>.3</w:t>
      </w:r>
      <w:r w:rsidR="00E43ED6">
        <w:rPr>
          <w:rFonts w:ascii="Arial" w:hAnsi="Arial" w:cs="Arial"/>
          <w:bCs/>
          <w:sz w:val="22"/>
          <w:szCs w:val="22"/>
        </w:rPr>
        <w:t>±</w:t>
      </w:r>
      <w:r w:rsidR="003C7640" w:rsidRPr="003C7640">
        <w:rPr>
          <w:rFonts w:ascii="Arial" w:hAnsi="Arial" w:cs="Arial"/>
          <w:bCs/>
          <w:sz w:val="22"/>
          <w:szCs w:val="22"/>
        </w:rPr>
        <w:t xml:space="preserve"> acres of land in the </w:t>
      </w:r>
      <w:r w:rsidR="003C7640">
        <w:rPr>
          <w:rFonts w:ascii="Arial" w:hAnsi="Arial" w:cs="Arial"/>
          <w:bCs/>
          <w:sz w:val="22"/>
          <w:szCs w:val="22"/>
        </w:rPr>
        <w:t>Airport Industrial Park</w:t>
      </w:r>
      <w:r w:rsidR="00CF1A79">
        <w:rPr>
          <w:rFonts w:ascii="Arial" w:hAnsi="Arial" w:cs="Arial"/>
          <w:bCs/>
          <w:sz w:val="22"/>
          <w:szCs w:val="22"/>
        </w:rPr>
        <w:t xml:space="preserve"> to Laurel Ridge Acquisitions, LLC</w:t>
      </w:r>
      <w:r w:rsidR="003C7640">
        <w:rPr>
          <w:rFonts w:ascii="Arial" w:hAnsi="Arial" w:cs="Arial"/>
          <w:bCs/>
          <w:sz w:val="22"/>
          <w:szCs w:val="22"/>
        </w:rPr>
        <w:t xml:space="preserve">.  He reported that the parcel was previously considered </w:t>
      </w:r>
      <w:r w:rsidR="00B177B3">
        <w:rPr>
          <w:rFonts w:ascii="Arial" w:hAnsi="Arial" w:cs="Arial"/>
          <w:bCs/>
          <w:sz w:val="22"/>
          <w:szCs w:val="22"/>
        </w:rPr>
        <w:t>for</w:t>
      </w:r>
      <w:r w:rsidR="003C7640">
        <w:rPr>
          <w:rFonts w:ascii="Arial" w:hAnsi="Arial" w:cs="Arial"/>
          <w:bCs/>
          <w:sz w:val="22"/>
          <w:szCs w:val="22"/>
        </w:rPr>
        <w:t xml:space="preserve"> purchase by Florida Food </w:t>
      </w:r>
      <w:proofErr w:type="gramStart"/>
      <w:r w:rsidR="003C7640">
        <w:rPr>
          <w:rFonts w:ascii="Arial" w:hAnsi="Arial" w:cs="Arial"/>
          <w:bCs/>
          <w:sz w:val="22"/>
          <w:szCs w:val="22"/>
        </w:rPr>
        <w:t>Service</w:t>
      </w:r>
      <w:proofErr w:type="gramEnd"/>
      <w:r w:rsidR="003C7640">
        <w:rPr>
          <w:rFonts w:ascii="Arial" w:hAnsi="Arial" w:cs="Arial"/>
          <w:bCs/>
          <w:sz w:val="22"/>
          <w:szCs w:val="22"/>
        </w:rPr>
        <w:t xml:space="preserve"> but this firm is no long interested in the site.  </w:t>
      </w:r>
      <w:r w:rsidR="00DA6114">
        <w:rPr>
          <w:rFonts w:ascii="Arial" w:hAnsi="Arial" w:cs="Arial"/>
          <w:bCs/>
          <w:sz w:val="22"/>
          <w:szCs w:val="22"/>
        </w:rPr>
        <w:t>He reported that the purchase price is $244,000.</w:t>
      </w:r>
    </w:p>
    <w:p w14:paraId="038CBE73" w14:textId="37812945" w:rsidR="00AF31BA" w:rsidRPr="00E75897" w:rsidRDefault="00AF31BA" w:rsidP="00AF31BA">
      <w:pPr>
        <w:rPr>
          <w:rFonts w:ascii="Arial" w:hAnsi="Arial" w:cs="Arial"/>
          <w:b/>
          <w:sz w:val="18"/>
          <w:szCs w:val="18"/>
          <w:u w:val="single"/>
        </w:rPr>
      </w:pPr>
    </w:p>
    <w:p w14:paraId="0FF96683" w14:textId="261DE004" w:rsidR="00BC1ABF" w:rsidRPr="003A691E" w:rsidRDefault="003A691E" w:rsidP="00BC1ABF">
      <w:pPr>
        <w:jc w:val="both"/>
        <w:rPr>
          <w:rFonts w:ascii="Arial" w:hAnsi="Arial" w:cs="Arial"/>
          <w:b/>
          <w:i/>
          <w:iCs/>
          <w:sz w:val="22"/>
          <w:szCs w:val="22"/>
        </w:rPr>
      </w:pPr>
      <w:r w:rsidRPr="003A691E">
        <w:rPr>
          <w:rFonts w:ascii="Arial" w:hAnsi="Arial" w:cs="Arial"/>
          <w:b/>
          <w:i/>
          <w:iCs/>
          <w:sz w:val="22"/>
          <w:szCs w:val="22"/>
        </w:rPr>
        <w:t xml:space="preserve">Mr. </w:t>
      </w:r>
      <w:r w:rsidR="006A75B6">
        <w:rPr>
          <w:rFonts w:ascii="Arial" w:hAnsi="Arial" w:cs="Arial"/>
          <w:b/>
          <w:i/>
          <w:iCs/>
          <w:sz w:val="22"/>
          <w:szCs w:val="22"/>
        </w:rPr>
        <w:t>Thomas</w:t>
      </w:r>
      <w:r w:rsidRPr="003A691E">
        <w:rPr>
          <w:rFonts w:ascii="Arial" w:hAnsi="Arial" w:cs="Arial"/>
          <w:b/>
          <w:i/>
          <w:iCs/>
          <w:sz w:val="22"/>
          <w:szCs w:val="22"/>
        </w:rPr>
        <w:t xml:space="preserve"> moved to </w:t>
      </w:r>
      <w:r w:rsidR="00A270CD" w:rsidRPr="003A691E">
        <w:rPr>
          <w:rFonts w:ascii="Arial" w:hAnsi="Arial" w:cs="Arial"/>
          <w:b/>
          <w:i/>
          <w:iCs/>
          <w:sz w:val="22"/>
          <w:szCs w:val="22"/>
        </w:rPr>
        <w:t>adopt Resolution</w:t>
      </w:r>
      <w:r w:rsidRPr="003A691E">
        <w:rPr>
          <w:rFonts w:ascii="Arial" w:hAnsi="Arial" w:cs="Arial"/>
          <w:b/>
          <w:i/>
          <w:iCs/>
          <w:sz w:val="22"/>
          <w:szCs w:val="22"/>
        </w:rPr>
        <w:t xml:space="preserve"> 22-02</w:t>
      </w:r>
      <w:r w:rsidR="006A75B6">
        <w:rPr>
          <w:rFonts w:ascii="Arial" w:hAnsi="Arial" w:cs="Arial"/>
          <w:b/>
          <w:i/>
          <w:iCs/>
          <w:sz w:val="22"/>
          <w:szCs w:val="22"/>
        </w:rPr>
        <w:t>4</w:t>
      </w:r>
      <w:r w:rsidRPr="003A691E">
        <w:rPr>
          <w:rFonts w:ascii="Arial" w:hAnsi="Arial" w:cs="Arial"/>
          <w:b/>
          <w:i/>
          <w:iCs/>
          <w:sz w:val="22"/>
          <w:szCs w:val="22"/>
        </w:rPr>
        <w:t xml:space="preserve"> authorizing </w:t>
      </w:r>
      <w:r w:rsidR="003C7640">
        <w:rPr>
          <w:rFonts w:ascii="Arial" w:hAnsi="Arial" w:cs="Arial"/>
          <w:b/>
          <w:i/>
          <w:iCs/>
          <w:sz w:val="22"/>
          <w:szCs w:val="22"/>
        </w:rPr>
        <w:t xml:space="preserve">concurrence with sale of Lot 2 in the Airport Industrial Park to Laurel Ridge Acquisitions, LLC by the City of Gainesville. </w:t>
      </w:r>
      <w:r w:rsidRPr="003A691E">
        <w:rPr>
          <w:rFonts w:ascii="Arial" w:hAnsi="Arial" w:cs="Arial"/>
          <w:b/>
          <w:i/>
          <w:iCs/>
          <w:sz w:val="22"/>
          <w:szCs w:val="22"/>
        </w:rPr>
        <w:t>Mr. Carter seconded the motion.  A roll-call vote followed:</w:t>
      </w:r>
      <w:r w:rsidR="00BC1ABF">
        <w:rPr>
          <w:rFonts w:ascii="Arial" w:hAnsi="Arial" w:cs="Arial"/>
          <w:b/>
          <w:i/>
          <w:iCs/>
          <w:sz w:val="22"/>
          <w:szCs w:val="22"/>
        </w:rPr>
        <w:t xml:space="preserve"> </w:t>
      </w:r>
      <w:r w:rsidR="00644CA2">
        <w:rPr>
          <w:rFonts w:ascii="Arial" w:hAnsi="Arial" w:cs="Arial"/>
          <w:b/>
          <w:i/>
          <w:iCs/>
          <w:sz w:val="22"/>
          <w:szCs w:val="22"/>
        </w:rPr>
        <w:t xml:space="preserve">Mr. Chase – aye, </w:t>
      </w:r>
      <w:r w:rsidR="006A75B6">
        <w:rPr>
          <w:rFonts w:ascii="Arial" w:hAnsi="Arial" w:cs="Arial"/>
          <w:b/>
          <w:i/>
          <w:iCs/>
          <w:sz w:val="22"/>
          <w:szCs w:val="22"/>
        </w:rPr>
        <w:t xml:space="preserve">Mr. Page – aye, Mr. Thomas – aye, Mrs. Calderwood – aye, Mr. Carter – aye, and Dr. Norton – aye.  </w:t>
      </w:r>
      <w:r w:rsidR="003C7640">
        <w:rPr>
          <w:rFonts w:ascii="Arial" w:hAnsi="Arial" w:cs="Arial"/>
          <w:b/>
          <w:i/>
          <w:iCs/>
          <w:sz w:val="22"/>
          <w:szCs w:val="22"/>
        </w:rPr>
        <w:t xml:space="preserve">Motion passed </w:t>
      </w:r>
      <w:r w:rsidR="006C52AB">
        <w:rPr>
          <w:rFonts w:ascii="Arial" w:hAnsi="Arial" w:cs="Arial"/>
          <w:b/>
          <w:i/>
          <w:iCs/>
          <w:sz w:val="22"/>
          <w:szCs w:val="22"/>
        </w:rPr>
        <w:t>6</w:t>
      </w:r>
      <w:r w:rsidR="003C7640">
        <w:rPr>
          <w:rFonts w:ascii="Arial" w:hAnsi="Arial" w:cs="Arial"/>
          <w:b/>
          <w:i/>
          <w:iCs/>
          <w:sz w:val="22"/>
          <w:szCs w:val="22"/>
        </w:rPr>
        <w:t>-0</w:t>
      </w:r>
      <w:r w:rsidR="006C52AB">
        <w:rPr>
          <w:rFonts w:ascii="Arial" w:hAnsi="Arial" w:cs="Arial"/>
          <w:b/>
          <w:i/>
          <w:iCs/>
          <w:sz w:val="22"/>
          <w:szCs w:val="22"/>
        </w:rPr>
        <w:t xml:space="preserve"> with Mr. Dedenbach abstaining due to his firm’s relationship with the buyer.</w:t>
      </w:r>
    </w:p>
    <w:p w14:paraId="32511417" w14:textId="77777777" w:rsidR="00AF31BA" w:rsidRPr="00E75897" w:rsidRDefault="00AF31BA" w:rsidP="00AF31BA">
      <w:pPr>
        <w:rPr>
          <w:rFonts w:ascii="Arial" w:hAnsi="Arial" w:cs="Arial"/>
          <w:b/>
          <w:sz w:val="18"/>
          <w:szCs w:val="18"/>
          <w:u w:val="single"/>
        </w:rPr>
      </w:pPr>
    </w:p>
    <w:p w14:paraId="78F993B0" w14:textId="15FE380F" w:rsidR="00AF31BA" w:rsidRDefault="00D31FEE" w:rsidP="00AF31BA">
      <w:pPr>
        <w:rPr>
          <w:rFonts w:ascii="Arial" w:hAnsi="Arial" w:cs="Arial"/>
          <w:b/>
          <w:sz w:val="22"/>
          <w:szCs w:val="22"/>
          <w:u w:val="single"/>
        </w:rPr>
      </w:pPr>
      <w:r>
        <w:rPr>
          <w:rFonts w:ascii="Arial" w:hAnsi="Arial" w:cs="Arial"/>
          <w:b/>
          <w:sz w:val="22"/>
          <w:szCs w:val="22"/>
          <w:u w:val="single"/>
        </w:rPr>
        <w:t xml:space="preserve">Michael Baker International Task Order # 10 – RPR Services for General Aviation Ramp Rehabilitation Phase 1 Project - </w:t>
      </w:r>
      <w:r w:rsidR="00AF31BA" w:rsidRPr="00AF31BA">
        <w:rPr>
          <w:rFonts w:ascii="Arial" w:hAnsi="Arial" w:cs="Arial"/>
          <w:b/>
          <w:sz w:val="22"/>
          <w:szCs w:val="22"/>
          <w:u w:val="single"/>
        </w:rPr>
        <w:t>Resolution 22-02</w:t>
      </w:r>
      <w:r>
        <w:rPr>
          <w:rFonts w:ascii="Arial" w:hAnsi="Arial" w:cs="Arial"/>
          <w:b/>
          <w:sz w:val="22"/>
          <w:szCs w:val="22"/>
          <w:u w:val="single"/>
        </w:rPr>
        <w:t>5</w:t>
      </w:r>
    </w:p>
    <w:p w14:paraId="3DFC7DDD" w14:textId="370FEC60" w:rsidR="00BC1ABF" w:rsidRPr="00B64493" w:rsidRDefault="00BC1ABF" w:rsidP="00B64493">
      <w:pPr>
        <w:jc w:val="both"/>
        <w:rPr>
          <w:rFonts w:ascii="Arial" w:hAnsi="Arial" w:cs="Arial"/>
          <w:bCs/>
          <w:sz w:val="22"/>
          <w:szCs w:val="22"/>
        </w:rPr>
      </w:pPr>
      <w:r w:rsidRPr="00B64493">
        <w:rPr>
          <w:rFonts w:ascii="Arial" w:hAnsi="Arial" w:cs="Arial"/>
          <w:bCs/>
          <w:sz w:val="22"/>
          <w:szCs w:val="22"/>
        </w:rPr>
        <w:t xml:space="preserve">Mr. Penksa reported that </w:t>
      </w:r>
      <w:r w:rsidR="00131E8B">
        <w:rPr>
          <w:rFonts w:ascii="Arial" w:hAnsi="Arial" w:cs="Arial"/>
          <w:bCs/>
          <w:sz w:val="22"/>
          <w:szCs w:val="22"/>
        </w:rPr>
        <w:t xml:space="preserve">it is a FAA requirement to have qualified personnel provide construction and </w:t>
      </w:r>
      <w:r w:rsidR="0088151B">
        <w:rPr>
          <w:rFonts w:ascii="Arial" w:hAnsi="Arial" w:cs="Arial"/>
          <w:bCs/>
          <w:sz w:val="22"/>
          <w:szCs w:val="22"/>
        </w:rPr>
        <w:t>inspection</w:t>
      </w:r>
      <w:r w:rsidR="00131E8B">
        <w:rPr>
          <w:rFonts w:ascii="Arial" w:hAnsi="Arial" w:cs="Arial"/>
          <w:bCs/>
          <w:sz w:val="22"/>
          <w:szCs w:val="22"/>
        </w:rPr>
        <w:t xml:space="preserve"> oversight services for the General Aviation Ramp </w:t>
      </w:r>
      <w:r w:rsidR="0088151B">
        <w:rPr>
          <w:rFonts w:ascii="Arial" w:hAnsi="Arial" w:cs="Arial"/>
          <w:bCs/>
          <w:sz w:val="22"/>
          <w:szCs w:val="22"/>
        </w:rPr>
        <w:t>Rehabilitation</w:t>
      </w:r>
      <w:r w:rsidR="00131E8B">
        <w:rPr>
          <w:rFonts w:ascii="Arial" w:hAnsi="Arial" w:cs="Arial"/>
          <w:bCs/>
          <w:sz w:val="22"/>
          <w:szCs w:val="22"/>
        </w:rPr>
        <w:t xml:space="preserve"> Phase 1 Project. </w:t>
      </w:r>
      <w:r w:rsidR="00C3089F">
        <w:rPr>
          <w:rFonts w:ascii="Arial" w:hAnsi="Arial" w:cs="Arial"/>
          <w:bCs/>
          <w:sz w:val="22"/>
          <w:szCs w:val="22"/>
        </w:rPr>
        <w:t xml:space="preserve"> He stated </w:t>
      </w:r>
      <w:r w:rsidR="00C3089F">
        <w:rPr>
          <w:rFonts w:ascii="Arial" w:hAnsi="Arial" w:cs="Arial"/>
          <w:bCs/>
          <w:sz w:val="22"/>
          <w:szCs w:val="22"/>
        </w:rPr>
        <w:lastRenderedPageBreak/>
        <w:t>that the anticipated FAA AIP grant will provide approximately 90% funding for the project including the task order</w:t>
      </w:r>
      <w:r w:rsidR="00E43ED6">
        <w:rPr>
          <w:rFonts w:ascii="Arial" w:hAnsi="Arial" w:cs="Arial"/>
          <w:bCs/>
          <w:sz w:val="22"/>
          <w:szCs w:val="22"/>
        </w:rPr>
        <w:t xml:space="preserve"> fee in the amount of $449,761.25</w:t>
      </w:r>
      <w:r w:rsidR="00C3089F">
        <w:rPr>
          <w:rFonts w:ascii="Arial" w:hAnsi="Arial" w:cs="Arial"/>
          <w:bCs/>
          <w:sz w:val="22"/>
          <w:szCs w:val="22"/>
        </w:rPr>
        <w:t>.</w:t>
      </w:r>
    </w:p>
    <w:p w14:paraId="22333049" w14:textId="77777777" w:rsidR="00BC1ABF" w:rsidRPr="00E75897" w:rsidRDefault="00BC1ABF" w:rsidP="00AF31BA">
      <w:pPr>
        <w:rPr>
          <w:rFonts w:ascii="Arial" w:hAnsi="Arial" w:cs="Arial"/>
          <w:b/>
          <w:sz w:val="18"/>
          <w:szCs w:val="18"/>
          <w:u w:val="single"/>
        </w:rPr>
      </w:pPr>
    </w:p>
    <w:p w14:paraId="6730D663" w14:textId="03201B4E" w:rsidR="006D1A97" w:rsidRPr="003A691E" w:rsidRDefault="0088151B" w:rsidP="006D1A97">
      <w:pPr>
        <w:jc w:val="both"/>
        <w:rPr>
          <w:rFonts w:ascii="Arial" w:hAnsi="Arial" w:cs="Arial"/>
          <w:b/>
          <w:i/>
          <w:iCs/>
          <w:sz w:val="22"/>
          <w:szCs w:val="22"/>
        </w:rPr>
      </w:pPr>
      <w:r>
        <w:rPr>
          <w:rFonts w:ascii="Arial" w:hAnsi="Arial" w:cs="Arial"/>
          <w:b/>
          <w:i/>
          <w:iCs/>
          <w:sz w:val="22"/>
          <w:szCs w:val="22"/>
        </w:rPr>
        <w:t>Mr. Page</w:t>
      </w:r>
      <w:r w:rsidR="003A691E" w:rsidRPr="00FC257C">
        <w:rPr>
          <w:rFonts w:ascii="Arial" w:hAnsi="Arial" w:cs="Arial"/>
          <w:b/>
          <w:i/>
          <w:iCs/>
          <w:sz w:val="22"/>
          <w:szCs w:val="22"/>
        </w:rPr>
        <w:t xml:space="preserve"> moved to adopt Resolution 22-02</w:t>
      </w:r>
      <w:r w:rsidR="006A75B6">
        <w:rPr>
          <w:rFonts w:ascii="Arial" w:hAnsi="Arial" w:cs="Arial"/>
          <w:b/>
          <w:i/>
          <w:iCs/>
          <w:sz w:val="22"/>
          <w:szCs w:val="22"/>
        </w:rPr>
        <w:t>5</w:t>
      </w:r>
      <w:r w:rsidR="003A691E" w:rsidRPr="00FC257C">
        <w:rPr>
          <w:rFonts w:ascii="Arial" w:hAnsi="Arial" w:cs="Arial"/>
          <w:b/>
          <w:i/>
          <w:iCs/>
          <w:sz w:val="22"/>
          <w:szCs w:val="22"/>
        </w:rPr>
        <w:t xml:space="preserve"> authorizing execution </w:t>
      </w:r>
      <w:r w:rsidR="006A75B6">
        <w:rPr>
          <w:rFonts w:ascii="Arial" w:hAnsi="Arial" w:cs="Arial"/>
          <w:b/>
          <w:i/>
          <w:iCs/>
          <w:sz w:val="22"/>
          <w:szCs w:val="22"/>
        </w:rPr>
        <w:t xml:space="preserve">Michael Baker International Task Order # 10 for RPR services for the </w:t>
      </w:r>
      <w:r w:rsidR="006A75B6" w:rsidRPr="0075261D">
        <w:rPr>
          <w:rFonts w:ascii="Arial" w:hAnsi="Arial" w:cs="Arial"/>
          <w:b/>
          <w:i/>
          <w:iCs/>
          <w:sz w:val="22"/>
          <w:szCs w:val="22"/>
        </w:rPr>
        <w:t>General Aviation Ramp Rehabilitation Phase 1 Project.</w:t>
      </w:r>
      <w:r w:rsidR="006A75B6">
        <w:rPr>
          <w:rFonts w:ascii="Arial" w:hAnsi="Arial" w:cs="Arial"/>
          <w:bCs/>
          <w:sz w:val="22"/>
          <w:szCs w:val="22"/>
        </w:rPr>
        <w:t xml:space="preserve"> </w:t>
      </w:r>
      <w:r w:rsidR="00FC257C" w:rsidRPr="00FC257C">
        <w:rPr>
          <w:rFonts w:ascii="Arial" w:hAnsi="Arial" w:cs="Arial"/>
          <w:b/>
          <w:i/>
          <w:iCs/>
          <w:sz w:val="22"/>
          <w:szCs w:val="22"/>
        </w:rPr>
        <w:t>Mr. Dedenbach seconded the motion.  A roll-call vote followed</w:t>
      </w:r>
      <w:r w:rsidR="006A75B6">
        <w:rPr>
          <w:rFonts w:ascii="Arial" w:hAnsi="Arial" w:cs="Arial"/>
          <w:b/>
          <w:i/>
          <w:iCs/>
          <w:sz w:val="22"/>
          <w:szCs w:val="22"/>
        </w:rPr>
        <w:t>:</w:t>
      </w:r>
      <w:r w:rsidR="006D1A97">
        <w:rPr>
          <w:rFonts w:ascii="Arial" w:hAnsi="Arial" w:cs="Arial"/>
          <w:b/>
          <w:i/>
          <w:iCs/>
          <w:sz w:val="22"/>
          <w:szCs w:val="22"/>
        </w:rPr>
        <w:t xml:space="preserve"> </w:t>
      </w:r>
      <w:r w:rsidR="006A75B6">
        <w:rPr>
          <w:rFonts w:ascii="Arial" w:hAnsi="Arial" w:cs="Arial"/>
          <w:b/>
          <w:i/>
          <w:iCs/>
          <w:sz w:val="22"/>
          <w:szCs w:val="22"/>
        </w:rPr>
        <w:t xml:space="preserve">Mr. Dedenbach – aye, Mr. Page – aye, Mr. Thomas – aye, Mrs. Calderwood – aye, Mr. Carter – aye, Mr. Chase – aye, </w:t>
      </w:r>
      <w:r w:rsidR="006D1A97">
        <w:rPr>
          <w:rFonts w:ascii="Arial" w:hAnsi="Arial" w:cs="Arial"/>
          <w:b/>
          <w:i/>
          <w:iCs/>
          <w:sz w:val="22"/>
          <w:szCs w:val="22"/>
        </w:rPr>
        <w:t>and Dr. Norton – aye.  Motion passed</w:t>
      </w:r>
      <w:r w:rsidR="006A75B6">
        <w:rPr>
          <w:rFonts w:ascii="Arial" w:hAnsi="Arial" w:cs="Arial"/>
          <w:b/>
          <w:i/>
          <w:iCs/>
          <w:sz w:val="22"/>
          <w:szCs w:val="22"/>
        </w:rPr>
        <w:t xml:space="preserve"> 7</w:t>
      </w:r>
      <w:r w:rsidR="006D1A97">
        <w:rPr>
          <w:rFonts w:ascii="Arial" w:hAnsi="Arial" w:cs="Arial"/>
          <w:b/>
          <w:i/>
          <w:iCs/>
          <w:sz w:val="22"/>
          <w:szCs w:val="22"/>
        </w:rPr>
        <w:t>-0.</w:t>
      </w:r>
    </w:p>
    <w:p w14:paraId="33CB6522" w14:textId="77777777" w:rsidR="006D1762" w:rsidRPr="00E75897" w:rsidRDefault="006D1762" w:rsidP="00FC257C">
      <w:pPr>
        <w:jc w:val="both"/>
        <w:rPr>
          <w:rFonts w:ascii="Arial" w:hAnsi="Arial" w:cs="Arial"/>
          <w:b/>
          <w:i/>
          <w:iCs/>
          <w:sz w:val="18"/>
          <w:szCs w:val="18"/>
        </w:rPr>
      </w:pPr>
    </w:p>
    <w:p w14:paraId="19A3CEC9" w14:textId="00990938" w:rsidR="00AF31BA" w:rsidRPr="00AF31BA" w:rsidRDefault="00D31FEE" w:rsidP="00AF31BA">
      <w:pPr>
        <w:rPr>
          <w:rFonts w:ascii="Arial" w:hAnsi="Arial" w:cs="Arial"/>
          <w:b/>
          <w:sz w:val="22"/>
          <w:szCs w:val="22"/>
          <w:u w:val="single"/>
        </w:rPr>
      </w:pPr>
      <w:r>
        <w:rPr>
          <w:rFonts w:ascii="Arial" w:hAnsi="Arial" w:cs="Arial"/>
          <w:b/>
          <w:sz w:val="22"/>
          <w:szCs w:val="22"/>
          <w:u w:val="single"/>
        </w:rPr>
        <w:t xml:space="preserve">AECOM Task Order # 46 – RPR Services for Taxiway </w:t>
      </w:r>
      <w:proofErr w:type="gramStart"/>
      <w:r>
        <w:rPr>
          <w:rFonts w:ascii="Arial" w:hAnsi="Arial" w:cs="Arial"/>
          <w:b/>
          <w:sz w:val="22"/>
          <w:szCs w:val="22"/>
          <w:u w:val="single"/>
        </w:rPr>
        <w:t>A</w:t>
      </w:r>
      <w:proofErr w:type="gramEnd"/>
      <w:r>
        <w:rPr>
          <w:rFonts w:ascii="Arial" w:hAnsi="Arial" w:cs="Arial"/>
          <w:b/>
          <w:sz w:val="22"/>
          <w:szCs w:val="22"/>
          <w:u w:val="single"/>
        </w:rPr>
        <w:t xml:space="preserve"> Extension, Reconfiguration and Rehabilitation Project – Resolution 22-02</w:t>
      </w:r>
      <w:r w:rsidR="0075261D">
        <w:rPr>
          <w:rFonts w:ascii="Arial" w:hAnsi="Arial" w:cs="Arial"/>
          <w:b/>
          <w:sz w:val="22"/>
          <w:szCs w:val="22"/>
          <w:u w:val="single"/>
        </w:rPr>
        <w:t>6</w:t>
      </w:r>
    </w:p>
    <w:bookmarkEnd w:id="2"/>
    <w:p w14:paraId="21AAD7FA" w14:textId="1E33F7D0" w:rsidR="00AF31BA" w:rsidRPr="007D5A17" w:rsidRDefault="007D5A17" w:rsidP="001D64B0">
      <w:pPr>
        <w:jc w:val="both"/>
        <w:rPr>
          <w:rFonts w:ascii="Arial" w:hAnsi="Arial" w:cs="Arial"/>
          <w:bCs/>
          <w:sz w:val="22"/>
          <w:szCs w:val="22"/>
        </w:rPr>
      </w:pPr>
      <w:r w:rsidRPr="007D5A17">
        <w:rPr>
          <w:rFonts w:ascii="Arial" w:hAnsi="Arial" w:cs="Arial"/>
          <w:bCs/>
          <w:sz w:val="22"/>
          <w:szCs w:val="22"/>
        </w:rPr>
        <w:t xml:space="preserve">Mr. Penksa reported that </w:t>
      </w:r>
      <w:r w:rsidR="00644CA2">
        <w:rPr>
          <w:rFonts w:ascii="Arial" w:hAnsi="Arial" w:cs="Arial"/>
          <w:bCs/>
          <w:sz w:val="22"/>
          <w:szCs w:val="22"/>
        </w:rPr>
        <w:t xml:space="preserve">this task order is for RPR services for the Taxiway </w:t>
      </w:r>
      <w:proofErr w:type="gramStart"/>
      <w:r w:rsidR="00644CA2">
        <w:rPr>
          <w:rFonts w:ascii="Arial" w:hAnsi="Arial" w:cs="Arial"/>
          <w:bCs/>
          <w:sz w:val="22"/>
          <w:szCs w:val="22"/>
        </w:rPr>
        <w:t>A</w:t>
      </w:r>
      <w:proofErr w:type="gramEnd"/>
      <w:r w:rsidR="00644CA2">
        <w:rPr>
          <w:rFonts w:ascii="Arial" w:hAnsi="Arial" w:cs="Arial"/>
          <w:bCs/>
          <w:sz w:val="22"/>
          <w:szCs w:val="22"/>
        </w:rPr>
        <w:t xml:space="preserve"> Extension, Reconfiguration and Rehabilitation Project.  He stated that the anticipated FAA AIP grant and Supplement AIP grant will provide approximately 90% funding for the project including the task order</w:t>
      </w:r>
      <w:r w:rsidR="00E43ED6">
        <w:rPr>
          <w:rFonts w:ascii="Arial" w:hAnsi="Arial" w:cs="Arial"/>
          <w:bCs/>
          <w:sz w:val="22"/>
          <w:szCs w:val="22"/>
        </w:rPr>
        <w:t xml:space="preserve"> fee in the amount of $1,057,903.00</w:t>
      </w:r>
      <w:r w:rsidR="00644CA2">
        <w:rPr>
          <w:rFonts w:ascii="Arial" w:hAnsi="Arial" w:cs="Arial"/>
          <w:bCs/>
          <w:sz w:val="22"/>
          <w:szCs w:val="22"/>
        </w:rPr>
        <w:t>.</w:t>
      </w:r>
    </w:p>
    <w:p w14:paraId="6CD64325" w14:textId="77777777" w:rsidR="006619AB" w:rsidRPr="00E75897" w:rsidRDefault="006619AB" w:rsidP="001D64B0">
      <w:pPr>
        <w:jc w:val="both"/>
        <w:rPr>
          <w:rFonts w:ascii="Arial" w:hAnsi="Arial" w:cs="Arial"/>
          <w:b/>
          <w:i/>
          <w:iCs/>
          <w:sz w:val="18"/>
          <w:szCs w:val="18"/>
        </w:rPr>
      </w:pPr>
    </w:p>
    <w:p w14:paraId="41DB58B3" w14:textId="5EFA6CDB" w:rsidR="00DA6114" w:rsidRPr="003A691E" w:rsidRDefault="0075261D" w:rsidP="00DA6114">
      <w:pPr>
        <w:jc w:val="both"/>
        <w:rPr>
          <w:rFonts w:ascii="Arial" w:hAnsi="Arial" w:cs="Arial"/>
          <w:b/>
          <w:i/>
          <w:iCs/>
          <w:sz w:val="22"/>
          <w:szCs w:val="22"/>
        </w:rPr>
      </w:pPr>
      <w:r>
        <w:rPr>
          <w:rFonts w:ascii="Arial" w:hAnsi="Arial" w:cs="Arial"/>
          <w:b/>
          <w:i/>
          <w:iCs/>
          <w:sz w:val="22"/>
          <w:szCs w:val="22"/>
        </w:rPr>
        <w:t>Mr. Dedenbach</w:t>
      </w:r>
      <w:r w:rsidRPr="00FC257C">
        <w:rPr>
          <w:rFonts w:ascii="Arial" w:hAnsi="Arial" w:cs="Arial"/>
          <w:b/>
          <w:i/>
          <w:iCs/>
          <w:sz w:val="22"/>
          <w:szCs w:val="22"/>
        </w:rPr>
        <w:t xml:space="preserve"> moved to adopt Resolution 22-02</w:t>
      </w:r>
      <w:r>
        <w:rPr>
          <w:rFonts w:ascii="Arial" w:hAnsi="Arial" w:cs="Arial"/>
          <w:b/>
          <w:i/>
          <w:iCs/>
          <w:sz w:val="22"/>
          <w:szCs w:val="22"/>
        </w:rPr>
        <w:t>6</w:t>
      </w:r>
      <w:r w:rsidR="00E43ED6">
        <w:rPr>
          <w:rFonts w:ascii="Arial" w:hAnsi="Arial" w:cs="Arial"/>
          <w:b/>
          <w:i/>
          <w:iCs/>
          <w:sz w:val="22"/>
          <w:szCs w:val="22"/>
        </w:rPr>
        <w:t xml:space="preserve"> </w:t>
      </w:r>
      <w:r w:rsidRPr="00FC257C">
        <w:rPr>
          <w:rFonts w:ascii="Arial" w:hAnsi="Arial" w:cs="Arial"/>
          <w:b/>
          <w:i/>
          <w:iCs/>
          <w:sz w:val="22"/>
          <w:szCs w:val="22"/>
        </w:rPr>
        <w:t xml:space="preserve">authorizing execution </w:t>
      </w:r>
      <w:r>
        <w:rPr>
          <w:rFonts w:ascii="Arial" w:hAnsi="Arial" w:cs="Arial"/>
          <w:b/>
          <w:i/>
          <w:iCs/>
          <w:sz w:val="22"/>
          <w:szCs w:val="22"/>
        </w:rPr>
        <w:t xml:space="preserve">AECOM Task Order # 46 for RPR services for the </w:t>
      </w:r>
      <w:r w:rsidRPr="0075261D">
        <w:rPr>
          <w:rFonts w:ascii="Arial" w:hAnsi="Arial" w:cs="Arial"/>
          <w:b/>
          <w:i/>
          <w:iCs/>
          <w:sz w:val="22"/>
          <w:szCs w:val="22"/>
        </w:rPr>
        <w:t xml:space="preserve">Taxiway </w:t>
      </w:r>
      <w:proofErr w:type="gramStart"/>
      <w:r w:rsidRPr="0075261D">
        <w:rPr>
          <w:rFonts w:ascii="Arial" w:hAnsi="Arial" w:cs="Arial"/>
          <w:b/>
          <w:i/>
          <w:iCs/>
          <w:sz w:val="22"/>
          <w:szCs w:val="22"/>
        </w:rPr>
        <w:t>A</w:t>
      </w:r>
      <w:proofErr w:type="gramEnd"/>
      <w:r w:rsidRPr="0075261D">
        <w:rPr>
          <w:rFonts w:ascii="Arial" w:hAnsi="Arial" w:cs="Arial"/>
          <w:b/>
          <w:i/>
          <w:iCs/>
          <w:sz w:val="22"/>
          <w:szCs w:val="22"/>
        </w:rPr>
        <w:t xml:space="preserve"> Extension, Reconfiguration and Rehabilitation Project.</w:t>
      </w:r>
      <w:r>
        <w:rPr>
          <w:rFonts w:ascii="Arial" w:hAnsi="Arial" w:cs="Arial"/>
          <w:bCs/>
          <w:sz w:val="22"/>
          <w:szCs w:val="22"/>
        </w:rPr>
        <w:t xml:space="preserve">  </w:t>
      </w:r>
      <w:r w:rsidRPr="00FC257C">
        <w:rPr>
          <w:rFonts w:ascii="Arial" w:hAnsi="Arial" w:cs="Arial"/>
          <w:b/>
          <w:i/>
          <w:iCs/>
          <w:sz w:val="22"/>
          <w:szCs w:val="22"/>
        </w:rPr>
        <w:t>Mr</w:t>
      </w:r>
      <w:r>
        <w:rPr>
          <w:rFonts w:ascii="Arial" w:hAnsi="Arial" w:cs="Arial"/>
          <w:b/>
          <w:i/>
          <w:iCs/>
          <w:sz w:val="22"/>
          <w:szCs w:val="22"/>
        </w:rPr>
        <w:t xml:space="preserve">s. Calderwood seconded the motion.  </w:t>
      </w:r>
      <w:r w:rsidR="0053229A" w:rsidRPr="0053229A">
        <w:rPr>
          <w:rFonts w:ascii="Arial" w:hAnsi="Arial" w:cs="Arial"/>
          <w:b/>
          <w:i/>
          <w:iCs/>
          <w:sz w:val="22"/>
          <w:szCs w:val="22"/>
        </w:rPr>
        <w:t xml:space="preserve">A roll-call vote followed: </w:t>
      </w:r>
      <w:r w:rsidR="00644CA2">
        <w:rPr>
          <w:rFonts w:ascii="Arial" w:hAnsi="Arial" w:cs="Arial"/>
          <w:b/>
          <w:i/>
          <w:iCs/>
          <w:sz w:val="22"/>
          <w:szCs w:val="22"/>
        </w:rPr>
        <w:t xml:space="preserve"> Mr. Page – aye, </w:t>
      </w:r>
      <w:r w:rsidR="00DA6114">
        <w:rPr>
          <w:rFonts w:ascii="Arial" w:hAnsi="Arial" w:cs="Arial"/>
          <w:b/>
          <w:i/>
          <w:iCs/>
          <w:sz w:val="22"/>
          <w:szCs w:val="22"/>
        </w:rPr>
        <w:t xml:space="preserve">Mr. Thomas – aye, Mrs. Calderwood – aye, Mr. Carter – aye, Mr. Chase – aye, Mr. Dedenbach – </w:t>
      </w:r>
      <w:proofErr w:type="gramStart"/>
      <w:r w:rsidR="00DA6114">
        <w:rPr>
          <w:rFonts w:ascii="Arial" w:hAnsi="Arial" w:cs="Arial"/>
          <w:b/>
          <w:i/>
          <w:iCs/>
          <w:sz w:val="22"/>
          <w:szCs w:val="22"/>
        </w:rPr>
        <w:t>aye,  and</w:t>
      </w:r>
      <w:proofErr w:type="gramEnd"/>
      <w:r w:rsidR="00DA6114">
        <w:rPr>
          <w:rFonts w:ascii="Arial" w:hAnsi="Arial" w:cs="Arial"/>
          <w:b/>
          <w:i/>
          <w:iCs/>
          <w:sz w:val="22"/>
          <w:szCs w:val="22"/>
        </w:rPr>
        <w:t xml:space="preserve"> Dr. Norton – aye.  Motion passed 7-0.</w:t>
      </w:r>
    </w:p>
    <w:p w14:paraId="16977FE8" w14:textId="4D12AB64" w:rsidR="00D31FEE" w:rsidRPr="009120CD" w:rsidRDefault="00D31FEE" w:rsidP="001D64B0">
      <w:pPr>
        <w:jc w:val="both"/>
        <w:rPr>
          <w:rFonts w:ascii="Arial" w:hAnsi="Arial" w:cs="Arial"/>
          <w:b/>
          <w:i/>
          <w:iCs/>
          <w:sz w:val="16"/>
          <w:szCs w:val="16"/>
        </w:rPr>
      </w:pPr>
    </w:p>
    <w:p w14:paraId="6045F970" w14:textId="7625E084" w:rsidR="00D31FEE" w:rsidRDefault="00D31FEE" w:rsidP="00D31FEE">
      <w:pPr>
        <w:rPr>
          <w:rFonts w:ascii="Arial" w:hAnsi="Arial" w:cs="Arial"/>
          <w:b/>
          <w:sz w:val="22"/>
          <w:szCs w:val="22"/>
          <w:u w:val="single"/>
        </w:rPr>
      </w:pPr>
      <w:r w:rsidRPr="00D31FEE">
        <w:rPr>
          <w:rFonts w:ascii="Arial" w:hAnsi="Arial" w:cs="Arial"/>
          <w:b/>
          <w:sz w:val="22"/>
          <w:szCs w:val="22"/>
          <w:u w:val="single"/>
        </w:rPr>
        <w:t>Governance and Nominating Committee Report</w:t>
      </w:r>
    </w:p>
    <w:p w14:paraId="26230D2F" w14:textId="311E2125" w:rsidR="00D31FEE" w:rsidRDefault="00D31FEE" w:rsidP="00D31FEE">
      <w:pPr>
        <w:jc w:val="both"/>
        <w:rPr>
          <w:rFonts w:ascii="Arial" w:hAnsi="Arial" w:cs="Arial"/>
          <w:bCs/>
          <w:sz w:val="22"/>
          <w:szCs w:val="22"/>
        </w:rPr>
      </w:pPr>
      <w:r w:rsidRPr="00D31FEE">
        <w:rPr>
          <w:rFonts w:ascii="Arial" w:hAnsi="Arial" w:cs="Arial"/>
          <w:bCs/>
          <w:sz w:val="22"/>
          <w:szCs w:val="22"/>
        </w:rPr>
        <w:t>Dr. Norton reported that the Governance and Nominating Committee met prior to the Board meeting on August 25, 2022.</w:t>
      </w:r>
      <w:r w:rsidR="002474F7">
        <w:rPr>
          <w:rFonts w:ascii="Arial" w:hAnsi="Arial" w:cs="Arial"/>
          <w:bCs/>
          <w:sz w:val="22"/>
          <w:szCs w:val="22"/>
        </w:rPr>
        <w:t xml:space="preserve">  He stated that the committee nominates the following slate of candidates for officers for FY2022-2023:</w:t>
      </w:r>
    </w:p>
    <w:p w14:paraId="6BEA4CA0" w14:textId="168A7B35" w:rsidR="002474F7" w:rsidRPr="009120CD" w:rsidRDefault="002474F7" w:rsidP="00D31FEE">
      <w:pPr>
        <w:jc w:val="both"/>
        <w:rPr>
          <w:rFonts w:ascii="Arial" w:hAnsi="Arial" w:cs="Arial"/>
          <w:bCs/>
          <w:sz w:val="16"/>
          <w:szCs w:val="16"/>
        </w:rPr>
      </w:pPr>
    </w:p>
    <w:tbl>
      <w:tblPr>
        <w:tblStyle w:val="TableGrid"/>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4981"/>
      </w:tblGrid>
      <w:tr w:rsidR="002474F7" w:rsidRPr="002474F7" w14:paraId="7A07626C" w14:textId="77777777" w:rsidTr="002474F7">
        <w:tc>
          <w:tcPr>
            <w:tcW w:w="4770" w:type="dxa"/>
            <w:shd w:val="clear" w:color="auto" w:fill="auto"/>
          </w:tcPr>
          <w:p w14:paraId="71E132AD" w14:textId="7EA13C6C" w:rsidR="002474F7" w:rsidRPr="002474F7" w:rsidRDefault="002474F7" w:rsidP="002474F7">
            <w:pPr>
              <w:jc w:val="right"/>
              <w:rPr>
                <w:rFonts w:ascii="Arial" w:hAnsi="Arial" w:cs="Arial"/>
                <w:b/>
                <w:sz w:val="22"/>
                <w:szCs w:val="22"/>
                <w:u w:val="single"/>
              </w:rPr>
            </w:pPr>
            <w:r w:rsidRPr="002474F7">
              <w:rPr>
                <w:rFonts w:ascii="Arial" w:hAnsi="Arial" w:cs="Arial"/>
                <w:b/>
                <w:sz w:val="22"/>
                <w:szCs w:val="22"/>
                <w:u w:val="single"/>
              </w:rPr>
              <w:t>Office</w:t>
            </w:r>
          </w:p>
        </w:tc>
        <w:tc>
          <w:tcPr>
            <w:tcW w:w="270" w:type="dxa"/>
            <w:shd w:val="clear" w:color="auto" w:fill="auto"/>
          </w:tcPr>
          <w:p w14:paraId="67621CE4" w14:textId="77777777" w:rsidR="002474F7" w:rsidRPr="002474F7" w:rsidRDefault="002474F7" w:rsidP="00D31FEE">
            <w:pPr>
              <w:jc w:val="both"/>
              <w:rPr>
                <w:rFonts w:ascii="Arial" w:hAnsi="Arial" w:cs="Arial"/>
                <w:b/>
                <w:sz w:val="22"/>
                <w:szCs w:val="22"/>
                <w:u w:val="single"/>
              </w:rPr>
            </w:pPr>
          </w:p>
        </w:tc>
        <w:tc>
          <w:tcPr>
            <w:tcW w:w="4981" w:type="dxa"/>
            <w:shd w:val="clear" w:color="auto" w:fill="auto"/>
          </w:tcPr>
          <w:p w14:paraId="39FB5562" w14:textId="026F6BF0" w:rsidR="002474F7" w:rsidRPr="002474F7" w:rsidRDefault="002474F7" w:rsidP="002474F7">
            <w:pPr>
              <w:rPr>
                <w:rFonts w:ascii="Arial" w:hAnsi="Arial" w:cs="Arial"/>
                <w:b/>
                <w:sz w:val="22"/>
                <w:szCs w:val="22"/>
                <w:u w:val="single"/>
              </w:rPr>
            </w:pPr>
            <w:r w:rsidRPr="002474F7">
              <w:rPr>
                <w:rFonts w:ascii="Arial" w:hAnsi="Arial" w:cs="Arial"/>
                <w:b/>
                <w:sz w:val="22"/>
                <w:szCs w:val="22"/>
                <w:u w:val="single"/>
              </w:rPr>
              <w:t>Nominee</w:t>
            </w:r>
          </w:p>
        </w:tc>
      </w:tr>
      <w:tr w:rsidR="002474F7" w14:paraId="03E2115D" w14:textId="77777777" w:rsidTr="002474F7">
        <w:tc>
          <w:tcPr>
            <w:tcW w:w="4770" w:type="dxa"/>
          </w:tcPr>
          <w:p w14:paraId="0857B090" w14:textId="0550D663" w:rsidR="002474F7" w:rsidRDefault="002474F7" w:rsidP="002474F7">
            <w:pPr>
              <w:jc w:val="right"/>
              <w:rPr>
                <w:rFonts w:ascii="Arial" w:hAnsi="Arial" w:cs="Arial"/>
                <w:bCs/>
                <w:sz w:val="22"/>
                <w:szCs w:val="22"/>
              </w:rPr>
            </w:pPr>
            <w:r>
              <w:rPr>
                <w:rFonts w:ascii="Arial" w:hAnsi="Arial" w:cs="Arial"/>
                <w:bCs/>
                <w:sz w:val="22"/>
                <w:szCs w:val="22"/>
              </w:rPr>
              <w:t xml:space="preserve"> Chair</w:t>
            </w:r>
            <w:r w:rsidR="00F95750">
              <w:rPr>
                <w:rFonts w:ascii="Arial" w:hAnsi="Arial" w:cs="Arial"/>
                <w:bCs/>
                <w:sz w:val="22"/>
                <w:szCs w:val="22"/>
              </w:rPr>
              <w:t>:</w:t>
            </w:r>
          </w:p>
        </w:tc>
        <w:tc>
          <w:tcPr>
            <w:tcW w:w="270" w:type="dxa"/>
          </w:tcPr>
          <w:p w14:paraId="271D4A5F" w14:textId="77777777" w:rsidR="002474F7" w:rsidRDefault="002474F7" w:rsidP="00D31FEE">
            <w:pPr>
              <w:jc w:val="both"/>
              <w:rPr>
                <w:rFonts w:ascii="Arial" w:hAnsi="Arial" w:cs="Arial"/>
                <w:bCs/>
                <w:sz w:val="22"/>
                <w:szCs w:val="22"/>
              </w:rPr>
            </w:pPr>
          </w:p>
        </w:tc>
        <w:tc>
          <w:tcPr>
            <w:tcW w:w="4981" w:type="dxa"/>
          </w:tcPr>
          <w:p w14:paraId="29BAF1FC" w14:textId="280B13DD" w:rsidR="002474F7" w:rsidRDefault="002474F7" w:rsidP="002474F7">
            <w:pPr>
              <w:rPr>
                <w:rFonts w:ascii="Arial" w:hAnsi="Arial" w:cs="Arial"/>
                <w:bCs/>
                <w:sz w:val="22"/>
                <w:szCs w:val="22"/>
              </w:rPr>
            </w:pPr>
            <w:r>
              <w:rPr>
                <w:rFonts w:ascii="Arial" w:hAnsi="Arial" w:cs="Arial"/>
                <w:bCs/>
                <w:sz w:val="22"/>
                <w:szCs w:val="22"/>
              </w:rPr>
              <w:t>Gerry Dedenbach</w:t>
            </w:r>
          </w:p>
        </w:tc>
      </w:tr>
      <w:tr w:rsidR="002474F7" w14:paraId="6B0DC146" w14:textId="77777777" w:rsidTr="002474F7">
        <w:tc>
          <w:tcPr>
            <w:tcW w:w="4770" w:type="dxa"/>
          </w:tcPr>
          <w:p w14:paraId="12C0D4D6" w14:textId="093D3D2E" w:rsidR="002474F7" w:rsidRDefault="002474F7" w:rsidP="002474F7">
            <w:pPr>
              <w:jc w:val="right"/>
              <w:rPr>
                <w:rFonts w:ascii="Arial" w:hAnsi="Arial" w:cs="Arial"/>
                <w:bCs/>
                <w:sz w:val="22"/>
                <w:szCs w:val="22"/>
              </w:rPr>
            </w:pPr>
            <w:r>
              <w:rPr>
                <w:rFonts w:ascii="Arial" w:hAnsi="Arial" w:cs="Arial"/>
                <w:bCs/>
                <w:sz w:val="22"/>
                <w:szCs w:val="22"/>
              </w:rPr>
              <w:t>Vice-Chair</w:t>
            </w:r>
            <w:r w:rsidR="00F95750">
              <w:rPr>
                <w:rFonts w:ascii="Arial" w:hAnsi="Arial" w:cs="Arial"/>
                <w:bCs/>
                <w:sz w:val="22"/>
                <w:szCs w:val="22"/>
              </w:rPr>
              <w:t>:</w:t>
            </w:r>
          </w:p>
        </w:tc>
        <w:tc>
          <w:tcPr>
            <w:tcW w:w="270" w:type="dxa"/>
          </w:tcPr>
          <w:p w14:paraId="0AB1C420" w14:textId="77777777" w:rsidR="002474F7" w:rsidRDefault="002474F7" w:rsidP="00D31FEE">
            <w:pPr>
              <w:jc w:val="both"/>
              <w:rPr>
                <w:rFonts w:ascii="Arial" w:hAnsi="Arial" w:cs="Arial"/>
                <w:bCs/>
                <w:sz w:val="22"/>
                <w:szCs w:val="22"/>
              </w:rPr>
            </w:pPr>
          </w:p>
        </w:tc>
        <w:tc>
          <w:tcPr>
            <w:tcW w:w="4981" w:type="dxa"/>
          </w:tcPr>
          <w:p w14:paraId="60BDC3CF" w14:textId="309A3245" w:rsidR="002474F7" w:rsidRDefault="002474F7" w:rsidP="002474F7">
            <w:pPr>
              <w:rPr>
                <w:rFonts w:ascii="Arial" w:hAnsi="Arial" w:cs="Arial"/>
                <w:bCs/>
                <w:sz w:val="22"/>
                <w:szCs w:val="22"/>
              </w:rPr>
            </w:pPr>
            <w:r>
              <w:rPr>
                <w:rFonts w:ascii="Arial" w:hAnsi="Arial" w:cs="Arial"/>
                <w:bCs/>
                <w:sz w:val="22"/>
                <w:szCs w:val="22"/>
              </w:rPr>
              <w:t>Craig Carter</w:t>
            </w:r>
          </w:p>
        </w:tc>
      </w:tr>
      <w:tr w:rsidR="002474F7" w14:paraId="23422437" w14:textId="77777777" w:rsidTr="002474F7">
        <w:tc>
          <w:tcPr>
            <w:tcW w:w="4770" w:type="dxa"/>
          </w:tcPr>
          <w:p w14:paraId="09BC9BE9" w14:textId="40EDEE46" w:rsidR="002474F7" w:rsidRDefault="002474F7" w:rsidP="002474F7">
            <w:pPr>
              <w:jc w:val="right"/>
              <w:rPr>
                <w:rFonts w:ascii="Arial" w:hAnsi="Arial" w:cs="Arial"/>
                <w:bCs/>
                <w:sz w:val="22"/>
                <w:szCs w:val="22"/>
              </w:rPr>
            </w:pPr>
            <w:r>
              <w:rPr>
                <w:rFonts w:ascii="Arial" w:hAnsi="Arial" w:cs="Arial"/>
                <w:bCs/>
                <w:sz w:val="22"/>
                <w:szCs w:val="22"/>
              </w:rPr>
              <w:t>Secretary/Treasurer</w:t>
            </w:r>
            <w:r w:rsidR="00F95750">
              <w:rPr>
                <w:rFonts w:ascii="Arial" w:hAnsi="Arial" w:cs="Arial"/>
                <w:bCs/>
                <w:sz w:val="22"/>
                <w:szCs w:val="22"/>
              </w:rPr>
              <w:t>:</w:t>
            </w:r>
            <w:r w:rsidR="00B35FFA">
              <w:rPr>
                <w:rFonts w:ascii="Arial" w:hAnsi="Arial" w:cs="Arial"/>
                <w:bCs/>
                <w:sz w:val="22"/>
                <w:szCs w:val="22"/>
              </w:rPr>
              <w:t xml:space="preserve"> </w:t>
            </w:r>
          </w:p>
        </w:tc>
        <w:tc>
          <w:tcPr>
            <w:tcW w:w="270" w:type="dxa"/>
          </w:tcPr>
          <w:p w14:paraId="23B5E854" w14:textId="77777777" w:rsidR="002474F7" w:rsidRDefault="002474F7" w:rsidP="00D31FEE">
            <w:pPr>
              <w:jc w:val="both"/>
              <w:rPr>
                <w:rFonts w:ascii="Arial" w:hAnsi="Arial" w:cs="Arial"/>
                <w:bCs/>
                <w:sz w:val="22"/>
                <w:szCs w:val="22"/>
              </w:rPr>
            </w:pPr>
          </w:p>
        </w:tc>
        <w:tc>
          <w:tcPr>
            <w:tcW w:w="4981" w:type="dxa"/>
          </w:tcPr>
          <w:p w14:paraId="149E9837" w14:textId="1BAC8CB5" w:rsidR="002474F7" w:rsidRDefault="002474F7" w:rsidP="002474F7">
            <w:pPr>
              <w:rPr>
                <w:rFonts w:ascii="Arial" w:hAnsi="Arial" w:cs="Arial"/>
                <w:bCs/>
                <w:sz w:val="22"/>
                <w:szCs w:val="22"/>
              </w:rPr>
            </w:pPr>
            <w:r>
              <w:rPr>
                <w:rFonts w:ascii="Arial" w:hAnsi="Arial" w:cs="Arial"/>
                <w:bCs/>
                <w:sz w:val="22"/>
                <w:szCs w:val="22"/>
              </w:rPr>
              <w:t>Kinnon Thomas</w:t>
            </w:r>
          </w:p>
        </w:tc>
      </w:tr>
    </w:tbl>
    <w:p w14:paraId="59A55514" w14:textId="77777777" w:rsidR="002474F7" w:rsidRPr="009120CD" w:rsidRDefault="002474F7" w:rsidP="00D31FEE">
      <w:pPr>
        <w:jc w:val="both"/>
        <w:rPr>
          <w:rFonts w:ascii="Arial" w:hAnsi="Arial" w:cs="Arial"/>
          <w:bCs/>
          <w:sz w:val="16"/>
          <w:szCs w:val="16"/>
        </w:rPr>
      </w:pPr>
    </w:p>
    <w:p w14:paraId="66EA9383" w14:textId="5395FF89" w:rsidR="00D31FEE" w:rsidRPr="00F95750" w:rsidRDefault="00F95750" w:rsidP="00F95750">
      <w:pPr>
        <w:jc w:val="both"/>
        <w:rPr>
          <w:rFonts w:ascii="Arial" w:hAnsi="Arial" w:cs="Arial"/>
          <w:bCs/>
          <w:sz w:val="22"/>
          <w:szCs w:val="22"/>
        </w:rPr>
      </w:pPr>
      <w:r w:rsidRPr="00F95750">
        <w:rPr>
          <w:rFonts w:ascii="Arial" w:hAnsi="Arial" w:cs="Arial"/>
          <w:bCs/>
          <w:sz w:val="22"/>
          <w:szCs w:val="22"/>
        </w:rPr>
        <w:t xml:space="preserve">Dr. Norton noted that the actual vote will take place during the September Board meeting and that nominations from the floor can be made at that time. </w:t>
      </w:r>
    </w:p>
    <w:p w14:paraId="432DC0D3" w14:textId="77777777" w:rsidR="009B64A2" w:rsidRPr="009120CD" w:rsidRDefault="009B64A2" w:rsidP="00A0063A">
      <w:pPr>
        <w:jc w:val="both"/>
        <w:rPr>
          <w:rFonts w:ascii="Arial" w:hAnsi="Arial" w:cs="Arial"/>
          <w:b/>
          <w:sz w:val="16"/>
          <w:szCs w:val="16"/>
          <w:u w:val="single"/>
        </w:rPr>
      </w:pPr>
    </w:p>
    <w:p w14:paraId="7B8CC7FB" w14:textId="09BF1B70" w:rsidR="00726C58" w:rsidRDefault="00F801F1" w:rsidP="00A0063A">
      <w:pPr>
        <w:jc w:val="both"/>
        <w:rPr>
          <w:rFonts w:ascii="Arial" w:hAnsi="Arial" w:cs="Arial"/>
          <w:bCs/>
          <w:sz w:val="22"/>
          <w:szCs w:val="22"/>
        </w:rPr>
      </w:pPr>
      <w:r>
        <w:rPr>
          <w:rFonts w:ascii="Arial" w:hAnsi="Arial" w:cs="Arial"/>
          <w:b/>
          <w:sz w:val="22"/>
          <w:szCs w:val="22"/>
          <w:u w:val="single"/>
        </w:rPr>
        <w:t>T</w:t>
      </w:r>
      <w:r w:rsidR="001D2565" w:rsidRPr="0076793E">
        <w:rPr>
          <w:rFonts w:ascii="Arial" w:hAnsi="Arial" w:cs="Arial"/>
          <w:b/>
          <w:sz w:val="22"/>
          <w:szCs w:val="22"/>
          <w:u w:val="single"/>
        </w:rPr>
        <w:t>enant Reports:</w:t>
      </w:r>
      <w:r w:rsidR="001D2565" w:rsidRPr="0076793E">
        <w:rPr>
          <w:rFonts w:ascii="Arial" w:hAnsi="Arial" w:cs="Arial"/>
          <w:bCs/>
          <w:sz w:val="22"/>
          <w:szCs w:val="22"/>
        </w:rPr>
        <w:t xml:space="preserve"> </w:t>
      </w:r>
      <w:r w:rsidR="000705AD" w:rsidRPr="0076793E">
        <w:rPr>
          <w:rFonts w:ascii="Arial" w:hAnsi="Arial" w:cs="Arial"/>
          <w:bCs/>
          <w:sz w:val="22"/>
          <w:szCs w:val="22"/>
        </w:rPr>
        <w:t xml:space="preserve"> </w:t>
      </w:r>
      <w:r w:rsidR="00C7197B" w:rsidRPr="00637A4B">
        <w:rPr>
          <w:rFonts w:ascii="Arial" w:hAnsi="Arial" w:cs="Arial"/>
          <w:bCs/>
          <w:sz w:val="22"/>
          <w:szCs w:val="22"/>
        </w:rPr>
        <w:t>University Air Center General Manager Debbie Frederick reported that</w:t>
      </w:r>
      <w:r w:rsidR="00854397" w:rsidRPr="00637A4B">
        <w:rPr>
          <w:rFonts w:ascii="Arial" w:hAnsi="Arial" w:cs="Arial"/>
          <w:bCs/>
          <w:sz w:val="22"/>
          <w:szCs w:val="22"/>
        </w:rPr>
        <w:t xml:space="preserve"> </w:t>
      </w:r>
      <w:r w:rsidR="00C3089F">
        <w:rPr>
          <w:rFonts w:ascii="Arial" w:hAnsi="Arial" w:cs="Arial"/>
          <w:bCs/>
          <w:sz w:val="22"/>
          <w:szCs w:val="22"/>
        </w:rPr>
        <w:t>UAC will host a “Girls in Aviation” event on November 5, 2022.  She reported that a military detachment consisting of 12 T-45 jets will be operating 4 missions per day during the period November 4-18</w:t>
      </w:r>
      <w:r w:rsidR="00FD0C21">
        <w:rPr>
          <w:rFonts w:ascii="Arial" w:hAnsi="Arial" w:cs="Arial"/>
          <w:bCs/>
          <w:sz w:val="22"/>
          <w:szCs w:val="22"/>
        </w:rPr>
        <w:t>.</w:t>
      </w:r>
      <w:r w:rsidR="00C3089F">
        <w:rPr>
          <w:rFonts w:ascii="Arial" w:hAnsi="Arial" w:cs="Arial"/>
          <w:bCs/>
          <w:sz w:val="22"/>
          <w:szCs w:val="22"/>
        </w:rPr>
        <w:t xml:space="preserve">  </w:t>
      </w:r>
      <w:proofErr w:type="gramStart"/>
      <w:r w:rsidR="00C3089F">
        <w:rPr>
          <w:rFonts w:ascii="Arial" w:hAnsi="Arial" w:cs="Arial"/>
          <w:bCs/>
          <w:sz w:val="22"/>
          <w:szCs w:val="22"/>
        </w:rPr>
        <w:t>UAC</w:t>
      </w:r>
      <w:proofErr w:type="gramEnd"/>
      <w:r w:rsidR="00C3089F">
        <w:rPr>
          <w:rFonts w:ascii="Arial" w:hAnsi="Arial" w:cs="Arial"/>
          <w:bCs/>
          <w:sz w:val="22"/>
          <w:szCs w:val="22"/>
        </w:rPr>
        <w:t xml:space="preserve"> owner Mike Lukowski stated that UAC anticipates higher fuel sales with the </w:t>
      </w:r>
      <w:r w:rsidR="006F3642">
        <w:rPr>
          <w:rFonts w:ascii="Arial" w:hAnsi="Arial" w:cs="Arial"/>
          <w:bCs/>
          <w:sz w:val="22"/>
          <w:szCs w:val="22"/>
        </w:rPr>
        <w:t>UF football season starting Sept</w:t>
      </w:r>
      <w:r w:rsidR="009120CD">
        <w:rPr>
          <w:rFonts w:ascii="Arial" w:hAnsi="Arial" w:cs="Arial"/>
          <w:bCs/>
          <w:sz w:val="22"/>
          <w:szCs w:val="22"/>
        </w:rPr>
        <w:t>.</w:t>
      </w:r>
      <w:r w:rsidR="006F3642">
        <w:rPr>
          <w:rFonts w:ascii="Arial" w:hAnsi="Arial" w:cs="Arial"/>
          <w:bCs/>
          <w:sz w:val="22"/>
          <w:szCs w:val="22"/>
        </w:rPr>
        <w:t xml:space="preserve"> 3</w:t>
      </w:r>
      <w:r w:rsidR="009120CD" w:rsidRPr="009120CD">
        <w:rPr>
          <w:rFonts w:ascii="Arial" w:hAnsi="Arial" w:cs="Arial"/>
          <w:bCs/>
          <w:sz w:val="22"/>
          <w:szCs w:val="22"/>
          <w:vertAlign w:val="superscript"/>
        </w:rPr>
        <w:t>rd</w:t>
      </w:r>
      <w:r w:rsidR="009120CD">
        <w:rPr>
          <w:rFonts w:ascii="Arial" w:hAnsi="Arial" w:cs="Arial"/>
          <w:bCs/>
          <w:sz w:val="22"/>
          <w:szCs w:val="22"/>
        </w:rPr>
        <w:t>.</w:t>
      </w:r>
      <w:r w:rsidR="006F3642">
        <w:rPr>
          <w:rFonts w:ascii="Arial" w:hAnsi="Arial" w:cs="Arial"/>
          <w:bCs/>
          <w:sz w:val="22"/>
          <w:szCs w:val="22"/>
        </w:rPr>
        <w:t xml:space="preserve">  </w:t>
      </w:r>
    </w:p>
    <w:p w14:paraId="509990B3" w14:textId="08273EC3" w:rsidR="009D4C28" w:rsidRPr="0009269D" w:rsidRDefault="00C3089F" w:rsidP="00A0063A">
      <w:pPr>
        <w:jc w:val="both"/>
        <w:rPr>
          <w:rFonts w:ascii="Arial" w:hAnsi="Arial" w:cs="Arial"/>
          <w:bCs/>
          <w:sz w:val="16"/>
          <w:szCs w:val="16"/>
        </w:rPr>
      </w:pPr>
      <w:r w:rsidRPr="0009269D">
        <w:rPr>
          <w:rFonts w:ascii="Arial" w:hAnsi="Arial" w:cs="Arial"/>
          <w:bCs/>
          <w:sz w:val="16"/>
          <w:szCs w:val="16"/>
        </w:rPr>
        <w:t xml:space="preserve"> </w:t>
      </w:r>
    </w:p>
    <w:p w14:paraId="4C41B88F" w14:textId="223C1352" w:rsidR="003922E3" w:rsidRDefault="00C333DF" w:rsidP="0011655D">
      <w:pPr>
        <w:jc w:val="both"/>
        <w:rPr>
          <w:rFonts w:ascii="Arial" w:hAnsi="Arial" w:cs="Arial"/>
          <w:bCs/>
          <w:sz w:val="22"/>
          <w:szCs w:val="22"/>
        </w:rPr>
      </w:pPr>
      <w:r w:rsidRPr="007F3BA1">
        <w:rPr>
          <w:rFonts w:ascii="Arial" w:hAnsi="Arial" w:cs="Arial"/>
          <w:b/>
          <w:sz w:val="22"/>
          <w:szCs w:val="22"/>
          <w:u w:val="single"/>
        </w:rPr>
        <w:t>Airport Authority:</w:t>
      </w:r>
      <w:r w:rsidR="008B3C2F" w:rsidRPr="00D127D9">
        <w:rPr>
          <w:rFonts w:ascii="Arial" w:hAnsi="Arial" w:cs="Arial"/>
          <w:b/>
          <w:sz w:val="22"/>
          <w:szCs w:val="22"/>
        </w:rPr>
        <w:t xml:space="preserve"> </w:t>
      </w:r>
      <w:r w:rsidR="00096AF3" w:rsidRPr="00D127D9">
        <w:rPr>
          <w:rFonts w:ascii="Arial" w:hAnsi="Arial" w:cs="Arial"/>
          <w:bCs/>
          <w:sz w:val="22"/>
          <w:szCs w:val="22"/>
        </w:rPr>
        <w:t xml:space="preserve"> </w:t>
      </w:r>
      <w:r w:rsidR="006F3642">
        <w:rPr>
          <w:rFonts w:ascii="Arial" w:hAnsi="Arial" w:cs="Arial"/>
          <w:bCs/>
          <w:sz w:val="22"/>
          <w:szCs w:val="22"/>
        </w:rPr>
        <w:t xml:space="preserve">Mr. Dedenbach briefly described a </w:t>
      </w:r>
      <w:r w:rsidR="00E75897">
        <w:rPr>
          <w:rFonts w:ascii="Arial" w:hAnsi="Arial" w:cs="Arial"/>
          <w:bCs/>
          <w:sz w:val="22"/>
          <w:szCs w:val="22"/>
        </w:rPr>
        <w:t xml:space="preserve">two-day </w:t>
      </w:r>
      <w:r w:rsidR="006F3642">
        <w:rPr>
          <w:rFonts w:ascii="Arial" w:hAnsi="Arial" w:cs="Arial"/>
          <w:bCs/>
          <w:sz w:val="22"/>
          <w:szCs w:val="22"/>
        </w:rPr>
        <w:t>meeting held with the Urban Land Institute</w:t>
      </w:r>
      <w:r w:rsidR="00E75897">
        <w:rPr>
          <w:rFonts w:ascii="Arial" w:hAnsi="Arial" w:cs="Arial"/>
          <w:bCs/>
          <w:sz w:val="22"/>
          <w:szCs w:val="22"/>
        </w:rPr>
        <w:t xml:space="preserve">, </w:t>
      </w:r>
      <w:r w:rsidR="006F3642">
        <w:rPr>
          <w:rFonts w:ascii="Arial" w:hAnsi="Arial" w:cs="Arial"/>
          <w:bCs/>
          <w:sz w:val="22"/>
          <w:szCs w:val="22"/>
        </w:rPr>
        <w:t>City and County personnel</w:t>
      </w:r>
      <w:r w:rsidR="00E75897">
        <w:rPr>
          <w:rFonts w:ascii="Arial" w:hAnsi="Arial" w:cs="Arial"/>
          <w:bCs/>
          <w:sz w:val="22"/>
          <w:szCs w:val="22"/>
        </w:rPr>
        <w:t xml:space="preserve"> and a vast variety of planning and airport development professionals.  The group discuss</w:t>
      </w:r>
      <w:r w:rsidR="00DC693C">
        <w:rPr>
          <w:rFonts w:ascii="Arial" w:hAnsi="Arial" w:cs="Arial"/>
          <w:bCs/>
          <w:sz w:val="22"/>
          <w:szCs w:val="22"/>
        </w:rPr>
        <w:t>ed</w:t>
      </w:r>
      <w:r w:rsidR="00E75897">
        <w:rPr>
          <w:rFonts w:ascii="Arial" w:hAnsi="Arial" w:cs="Arial"/>
          <w:bCs/>
          <w:sz w:val="22"/>
          <w:szCs w:val="22"/>
        </w:rPr>
        <w:t xml:space="preserve"> commercial development opportunities along </w:t>
      </w:r>
      <w:r w:rsidR="0009269D">
        <w:rPr>
          <w:rFonts w:ascii="Arial" w:hAnsi="Arial" w:cs="Arial"/>
          <w:bCs/>
          <w:sz w:val="22"/>
          <w:szCs w:val="22"/>
        </w:rPr>
        <w:t xml:space="preserve">the </w:t>
      </w:r>
      <w:r w:rsidR="00E75897">
        <w:rPr>
          <w:rFonts w:ascii="Arial" w:hAnsi="Arial" w:cs="Arial"/>
          <w:bCs/>
          <w:sz w:val="22"/>
          <w:szCs w:val="22"/>
        </w:rPr>
        <w:t>Waldo Road</w:t>
      </w:r>
      <w:r w:rsidR="0009269D">
        <w:rPr>
          <w:rFonts w:ascii="Arial" w:hAnsi="Arial" w:cs="Arial"/>
          <w:bCs/>
          <w:sz w:val="22"/>
          <w:szCs w:val="22"/>
        </w:rPr>
        <w:t xml:space="preserve"> corridor</w:t>
      </w:r>
      <w:r w:rsidR="00DC693C">
        <w:rPr>
          <w:rFonts w:ascii="Arial" w:hAnsi="Arial" w:cs="Arial"/>
          <w:bCs/>
          <w:sz w:val="22"/>
          <w:szCs w:val="22"/>
        </w:rPr>
        <w:t xml:space="preserve"> and recommends the appointment of a committee to further explore development options.</w:t>
      </w:r>
    </w:p>
    <w:p w14:paraId="7083DFBB" w14:textId="77777777" w:rsidR="00E75897" w:rsidRPr="0009269D" w:rsidRDefault="00E75897" w:rsidP="0011655D">
      <w:pPr>
        <w:jc w:val="both"/>
        <w:rPr>
          <w:rFonts w:ascii="Arial" w:hAnsi="Arial" w:cs="Arial"/>
          <w:bCs/>
          <w:sz w:val="16"/>
          <w:szCs w:val="16"/>
        </w:rPr>
      </w:pPr>
    </w:p>
    <w:p w14:paraId="6B8A5E3D" w14:textId="1374EFC2" w:rsidR="00BE4464" w:rsidRPr="00BE4464" w:rsidRDefault="00BE4464" w:rsidP="00585839">
      <w:pPr>
        <w:rPr>
          <w:rFonts w:ascii="Arial" w:hAnsi="Arial" w:cs="Arial"/>
          <w:bCs/>
          <w:sz w:val="22"/>
          <w:szCs w:val="22"/>
        </w:rPr>
      </w:pPr>
      <w:r w:rsidRPr="00BE4464">
        <w:rPr>
          <w:rFonts w:ascii="Arial" w:hAnsi="Arial" w:cs="Arial"/>
          <w:b/>
          <w:sz w:val="22"/>
          <w:szCs w:val="22"/>
          <w:u w:val="single"/>
        </w:rPr>
        <w:t>Attendance:</w:t>
      </w:r>
      <w:r w:rsidRPr="00BE4464">
        <w:rPr>
          <w:rFonts w:ascii="Arial" w:hAnsi="Arial" w:cs="Arial"/>
          <w:bCs/>
          <w:sz w:val="22"/>
          <w:szCs w:val="22"/>
        </w:rPr>
        <w:t xml:space="preserve">  Nothing to report.</w:t>
      </w:r>
    </w:p>
    <w:p w14:paraId="016CDF2C" w14:textId="48BA3DC0" w:rsidR="00033480" w:rsidRPr="0009269D" w:rsidRDefault="00033480" w:rsidP="00300E2B">
      <w:pPr>
        <w:ind w:right="-90"/>
        <w:rPr>
          <w:rFonts w:ascii="Arial" w:hAnsi="Arial" w:cs="Arial"/>
          <w:sz w:val="16"/>
          <w:szCs w:val="16"/>
        </w:rPr>
      </w:pPr>
    </w:p>
    <w:p w14:paraId="6104CB60" w14:textId="5F3E6D47"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2F0B7726" w:rsidR="0054723B" w:rsidRPr="00BE4464" w:rsidRDefault="0054723B" w:rsidP="0054723B">
      <w:pPr>
        <w:jc w:val="both"/>
        <w:rPr>
          <w:rFonts w:ascii="Arial" w:hAnsi="Arial" w:cs="Arial"/>
          <w:bCs/>
          <w:sz w:val="22"/>
          <w:szCs w:val="22"/>
        </w:rPr>
      </w:pPr>
      <w:r w:rsidRPr="00BE4464">
        <w:rPr>
          <w:rFonts w:ascii="Arial" w:hAnsi="Arial" w:cs="Arial"/>
          <w:bCs/>
          <w:sz w:val="22"/>
          <w:szCs w:val="22"/>
        </w:rPr>
        <w:t xml:space="preserve">At </w:t>
      </w:r>
      <w:r w:rsidR="006619AB">
        <w:rPr>
          <w:rFonts w:ascii="Arial" w:hAnsi="Arial" w:cs="Arial"/>
          <w:bCs/>
          <w:sz w:val="22"/>
          <w:szCs w:val="22"/>
        </w:rPr>
        <w:t>5:04</w:t>
      </w:r>
      <w:r w:rsidR="00BE4464" w:rsidRPr="00BE4464">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A0063A">
        <w:rPr>
          <w:rFonts w:ascii="Arial" w:hAnsi="Arial" w:cs="Arial"/>
          <w:bCs/>
          <w:sz w:val="22"/>
          <w:szCs w:val="22"/>
        </w:rPr>
        <w:t xml:space="preserve">Chair </w:t>
      </w:r>
      <w:r w:rsidR="00AF31BA">
        <w:rPr>
          <w:rFonts w:ascii="Arial" w:hAnsi="Arial" w:cs="Arial"/>
          <w:bCs/>
          <w:sz w:val="22"/>
          <w:szCs w:val="22"/>
        </w:rPr>
        <w:t>Norton</w:t>
      </w:r>
      <w:r w:rsidR="00680FB3" w:rsidRPr="00BE4464">
        <w:rPr>
          <w:rFonts w:ascii="Arial" w:hAnsi="Arial" w:cs="Arial"/>
          <w:bCs/>
          <w:sz w:val="22"/>
          <w:szCs w:val="22"/>
        </w:rPr>
        <w:t xml:space="preserve"> adjourned the meeting.</w:t>
      </w:r>
    </w:p>
    <w:p w14:paraId="2ED8DC24" w14:textId="77777777" w:rsidR="006B1BEE" w:rsidRPr="0009269D" w:rsidRDefault="006B1BEE" w:rsidP="00300E2B">
      <w:pPr>
        <w:ind w:right="-90"/>
        <w:rPr>
          <w:rFonts w:ascii="Arial" w:hAnsi="Arial" w:cs="Arial"/>
          <w:sz w:val="16"/>
          <w:szCs w:val="16"/>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75BDE3AA" w:rsidR="00127278" w:rsidRDefault="00127278" w:rsidP="005F5780">
      <w:pPr>
        <w:jc w:val="both"/>
        <w:rPr>
          <w:rFonts w:ascii="Arial" w:hAnsi="Arial" w:cs="Arial"/>
          <w:iCs/>
          <w:sz w:val="14"/>
          <w:szCs w:val="14"/>
        </w:rPr>
      </w:pPr>
    </w:p>
    <w:p w14:paraId="10D3D76A" w14:textId="77777777" w:rsidR="00DC693C" w:rsidRPr="00BE4464" w:rsidRDefault="00DC693C" w:rsidP="005F5780">
      <w:pPr>
        <w:jc w:val="both"/>
        <w:rPr>
          <w:rFonts w:ascii="Arial" w:hAnsi="Arial" w:cs="Arial"/>
          <w:iCs/>
          <w:sz w:val="14"/>
          <w:szCs w:val="14"/>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29FBAB4A" w:rsidR="00300E2B" w:rsidRDefault="00300E2B" w:rsidP="004E62AD">
      <w:pPr>
        <w:ind w:right="-90"/>
        <w:rPr>
          <w:rFonts w:ascii="Arial" w:hAnsi="Arial" w:cs="Arial"/>
          <w:iCs/>
          <w:sz w:val="14"/>
          <w:szCs w:val="14"/>
        </w:rPr>
      </w:pPr>
    </w:p>
    <w:p w14:paraId="36E70F0C" w14:textId="77777777" w:rsidR="00DC693C" w:rsidRDefault="00DC693C"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56382C">
      <w:pgSz w:w="12240" w:h="15840" w:code="1"/>
      <w:pgMar w:top="990" w:right="1152" w:bottom="44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388ED" w14:textId="77777777" w:rsidR="00C23C50" w:rsidRDefault="00C23C50">
      <w:r>
        <w:separator/>
      </w:r>
    </w:p>
  </w:endnote>
  <w:endnote w:type="continuationSeparator" w:id="0">
    <w:p w14:paraId="5DFEC16E" w14:textId="77777777" w:rsidR="00C23C50" w:rsidRDefault="00C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366B" w14:textId="77777777" w:rsidR="00C23C50" w:rsidRDefault="00C23C50">
      <w:r>
        <w:separator/>
      </w:r>
    </w:p>
  </w:footnote>
  <w:footnote w:type="continuationSeparator" w:id="0">
    <w:p w14:paraId="34DAAD67" w14:textId="77777777" w:rsidR="00C23C50" w:rsidRDefault="00C2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CFE3676" w:rsidR="008D41BB" w:rsidRDefault="008D4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6"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5"/>
  </w:num>
  <w:num w:numId="12" w16cid:durableId="508448204">
    <w:abstractNumId w:val="2"/>
  </w:num>
  <w:num w:numId="13" w16cid:durableId="1224291056">
    <w:abstractNumId w:val="12"/>
  </w:num>
  <w:num w:numId="14" w16cid:durableId="909727541">
    <w:abstractNumId w:val="30"/>
  </w:num>
  <w:num w:numId="15" w16cid:durableId="459493205">
    <w:abstractNumId w:val="4"/>
  </w:num>
  <w:num w:numId="16" w16cid:durableId="1535777036">
    <w:abstractNumId w:val="8"/>
  </w:num>
  <w:num w:numId="17" w16cid:durableId="1797674909">
    <w:abstractNumId w:val="32"/>
  </w:num>
  <w:num w:numId="18" w16cid:durableId="1641230520">
    <w:abstractNumId w:val="27"/>
  </w:num>
  <w:num w:numId="19" w16cid:durableId="287857024">
    <w:abstractNumId w:val="23"/>
  </w:num>
  <w:num w:numId="20" w16cid:durableId="1197619024">
    <w:abstractNumId w:val="28"/>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6"/>
  </w:num>
  <w:num w:numId="27" w16cid:durableId="643201465">
    <w:abstractNumId w:val="29"/>
  </w:num>
  <w:num w:numId="28" w16cid:durableId="974608022">
    <w:abstractNumId w:val="21"/>
  </w:num>
  <w:num w:numId="29" w16cid:durableId="363095292">
    <w:abstractNumId w:val="6"/>
  </w:num>
  <w:num w:numId="30" w16cid:durableId="578364695">
    <w:abstractNumId w:val="24"/>
  </w:num>
  <w:num w:numId="31" w16cid:durableId="1651860724">
    <w:abstractNumId w:val="5"/>
  </w:num>
  <w:num w:numId="32" w16cid:durableId="1570532475">
    <w:abstractNumId w:val="22"/>
  </w:num>
  <w:num w:numId="33" w16cid:durableId="1680428038">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1B62"/>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046"/>
    <w:rsid w:val="007474FE"/>
    <w:rsid w:val="00747F1F"/>
    <w:rsid w:val="0075086C"/>
    <w:rsid w:val="00750BB3"/>
    <w:rsid w:val="00750C65"/>
    <w:rsid w:val="00750E2B"/>
    <w:rsid w:val="00751348"/>
    <w:rsid w:val="00751B9B"/>
    <w:rsid w:val="00751DEC"/>
    <w:rsid w:val="007520C0"/>
    <w:rsid w:val="0075261D"/>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4C28"/>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1B8B"/>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0F11"/>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B95"/>
    <w:rsid w:val="00CC6290"/>
    <w:rsid w:val="00CC6AFA"/>
    <w:rsid w:val="00CC7120"/>
    <w:rsid w:val="00CC753C"/>
    <w:rsid w:val="00CC78CD"/>
    <w:rsid w:val="00CC78DC"/>
    <w:rsid w:val="00CD0197"/>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31C"/>
    <w:rsid w:val="00CF4539"/>
    <w:rsid w:val="00CF5CAB"/>
    <w:rsid w:val="00CF61BF"/>
    <w:rsid w:val="00CF6796"/>
    <w:rsid w:val="00CF6A47"/>
    <w:rsid w:val="00CF70ED"/>
    <w:rsid w:val="00CF74DE"/>
    <w:rsid w:val="00CF79A9"/>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93C"/>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C64"/>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41F1"/>
    <w:rsid w:val="00FC451C"/>
    <w:rsid w:val="00FC4E2F"/>
    <w:rsid w:val="00FC5CB9"/>
    <w:rsid w:val="00FC6593"/>
    <w:rsid w:val="00FC6F18"/>
    <w:rsid w:val="00FC7D24"/>
    <w:rsid w:val="00FD0975"/>
    <w:rsid w:val="00FD0A4F"/>
    <w:rsid w:val="00FD0C21"/>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0882E462-A734-4A05-BAF7-126B84D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28</cp:revision>
  <cp:lastPrinted>2022-09-21T18:47:00Z</cp:lastPrinted>
  <dcterms:created xsi:type="dcterms:W3CDTF">2022-09-19T00:17:00Z</dcterms:created>
  <dcterms:modified xsi:type="dcterms:W3CDTF">2022-10-18T21:20:00Z</dcterms:modified>
</cp:coreProperties>
</file>