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6F217F55"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DC0445">
        <w:rPr>
          <w:rFonts w:ascii="Arial" w:hAnsi="Arial" w:cs="Arial"/>
          <w:b/>
          <w:sz w:val="22"/>
          <w:szCs w:val="22"/>
        </w:rPr>
        <w:t>April 28</w:t>
      </w:r>
      <w:r w:rsidR="0054723B" w:rsidRPr="006D0744">
        <w:rPr>
          <w:rFonts w:ascii="Arial" w:hAnsi="Arial" w:cs="Arial"/>
          <w:b/>
          <w:sz w:val="22"/>
          <w:szCs w:val="22"/>
        </w:rPr>
        <w:t>, 202</w:t>
      </w:r>
      <w:r w:rsidR="00A44E6B" w:rsidRPr="006D0744">
        <w:rPr>
          <w:rFonts w:ascii="Arial" w:hAnsi="Arial" w:cs="Arial"/>
          <w:b/>
          <w:sz w:val="22"/>
          <w:szCs w:val="22"/>
        </w:rPr>
        <w:t>2</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68F4D183" w:rsidR="003A31BE" w:rsidRPr="00CD77F7" w:rsidRDefault="003A31BE" w:rsidP="003A31BE">
      <w:pPr>
        <w:ind w:right="-90"/>
        <w:jc w:val="both"/>
        <w:rPr>
          <w:rFonts w:ascii="Arial" w:hAnsi="Arial" w:cs="Arial"/>
          <w:sz w:val="22"/>
          <w:szCs w:val="22"/>
        </w:rPr>
      </w:pPr>
      <w:r w:rsidRPr="00CD77F7">
        <w:rPr>
          <w:rFonts w:ascii="Arial" w:hAnsi="Arial" w:cs="Arial"/>
          <w:b/>
          <w:sz w:val="22"/>
          <w:szCs w:val="22"/>
          <w:u w:val="single"/>
        </w:rPr>
        <w:t>Call To Order By the Chair</w:t>
      </w:r>
      <w:r w:rsidRPr="00CD77F7">
        <w:rPr>
          <w:rFonts w:ascii="Arial" w:hAnsi="Arial" w:cs="Arial"/>
          <w:sz w:val="22"/>
          <w:szCs w:val="22"/>
        </w:rPr>
        <w:t xml:space="preserve"> </w:t>
      </w:r>
      <w:r w:rsidR="00CD77F7" w:rsidRPr="00CD77F7">
        <w:rPr>
          <w:rFonts w:ascii="Arial" w:hAnsi="Arial" w:cs="Arial"/>
          <w:sz w:val="22"/>
          <w:szCs w:val="22"/>
        </w:rPr>
        <w:t xml:space="preserve">– </w:t>
      </w:r>
      <w:r w:rsidR="00DC0445">
        <w:rPr>
          <w:rFonts w:ascii="Arial" w:hAnsi="Arial" w:cs="Arial"/>
          <w:sz w:val="22"/>
          <w:szCs w:val="22"/>
        </w:rPr>
        <w:t>Chair David Norton</w:t>
      </w:r>
      <w:r w:rsidR="00532C79" w:rsidRPr="00CD77F7">
        <w:rPr>
          <w:rFonts w:ascii="Arial" w:hAnsi="Arial" w:cs="Arial"/>
          <w:sz w:val="22"/>
          <w:szCs w:val="22"/>
        </w:rPr>
        <w:t xml:space="preserve"> called the meeting to order at </w:t>
      </w:r>
      <w:r w:rsidR="0054723B" w:rsidRPr="00CD77F7">
        <w:rPr>
          <w:rFonts w:ascii="Arial" w:hAnsi="Arial" w:cs="Arial"/>
          <w:sz w:val="22"/>
          <w:szCs w:val="22"/>
        </w:rPr>
        <w:t>4:0</w:t>
      </w:r>
      <w:r w:rsidR="00FF1286">
        <w:rPr>
          <w:rFonts w:ascii="Arial" w:hAnsi="Arial" w:cs="Arial"/>
          <w:sz w:val="22"/>
          <w:szCs w:val="22"/>
        </w:rPr>
        <w:t>0</w:t>
      </w:r>
      <w:r w:rsidR="0054723B" w:rsidRPr="00CD77F7">
        <w:rPr>
          <w:rFonts w:ascii="Arial" w:hAnsi="Arial" w:cs="Arial"/>
          <w:sz w:val="22"/>
          <w:szCs w:val="22"/>
        </w:rPr>
        <w:t xml:space="preserve"> p</w:t>
      </w:r>
      <w:r w:rsidR="00532C79" w:rsidRPr="00CD77F7">
        <w:rPr>
          <w:rFonts w:ascii="Arial" w:hAnsi="Arial" w:cs="Arial"/>
          <w:sz w:val="22"/>
          <w:szCs w:val="22"/>
        </w:rPr>
        <w:t>.m.</w:t>
      </w:r>
    </w:p>
    <w:p w14:paraId="222278EC" w14:textId="77777777" w:rsidR="003A31BE" w:rsidRPr="00CD77F7" w:rsidRDefault="003A31BE" w:rsidP="00A820EC">
      <w:pPr>
        <w:ind w:right="-90"/>
        <w:rPr>
          <w:rFonts w:ascii="Arial" w:hAnsi="Arial" w:cs="Arial"/>
          <w:sz w:val="18"/>
          <w:szCs w:val="18"/>
        </w:rPr>
      </w:pPr>
    </w:p>
    <w:p w14:paraId="1A089592" w14:textId="5C1A88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2A4A96" w:rsidRPr="00CD77F7">
        <w:rPr>
          <w:rFonts w:ascii="Arial" w:hAnsi="Arial" w:cs="Arial"/>
          <w:sz w:val="22"/>
          <w:szCs w:val="22"/>
        </w:rPr>
        <w:t>Mrs.</w:t>
      </w:r>
      <w:r w:rsidR="00A95889" w:rsidRPr="00CD77F7">
        <w:rPr>
          <w:rFonts w:ascii="Arial" w:hAnsi="Arial" w:cs="Arial"/>
          <w:sz w:val="22"/>
          <w:szCs w:val="22"/>
        </w:rPr>
        <w:t xml:space="preserve"> </w:t>
      </w:r>
      <w:r w:rsidR="002A4A96" w:rsidRPr="00CD77F7">
        <w:rPr>
          <w:rFonts w:ascii="Arial" w:hAnsi="Arial" w:cs="Arial"/>
          <w:sz w:val="22"/>
          <w:szCs w:val="22"/>
        </w:rPr>
        <w:t>Calderwood</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103A05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D0744" w:rsidRPr="00CD77F7">
        <w:rPr>
          <w:rFonts w:ascii="Arial" w:hAnsi="Arial" w:cs="Arial"/>
          <w:sz w:val="22"/>
          <w:szCs w:val="22"/>
        </w:rPr>
        <w:t xml:space="preserve"> </w:t>
      </w:r>
      <w:r w:rsidR="00D91C35">
        <w:rPr>
          <w:rFonts w:ascii="Arial" w:hAnsi="Arial" w:cs="Arial"/>
          <w:sz w:val="22"/>
          <w:szCs w:val="22"/>
        </w:rPr>
        <w:t xml:space="preserve">Chair Norton </w:t>
      </w:r>
      <w:r w:rsidRPr="00CD77F7">
        <w:rPr>
          <w:rFonts w:ascii="Arial" w:hAnsi="Arial" w:cs="Arial"/>
          <w:sz w:val="22"/>
          <w:szCs w:val="22"/>
        </w:rPr>
        <w:t>led the Pledge of Allegiance.</w:t>
      </w:r>
    </w:p>
    <w:p w14:paraId="32B95812" w14:textId="77777777" w:rsidR="007438B4" w:rsidRPr="00CD77F7" w:rsidRDefault="007438B4" w:rsidP="00CF2EB9">
      <w:pPr>
        <w:ind w:right="-90"/>
        <w:rPr>
          <w:rFonts w:ascii="Arial" w:hAnsi="Arial" w:cs="Arial"/>
          <w:sz w:val="18"/>
          <w:szCs w:val="18"/>
        </w:rPr>
      </w:pPr>
    </w:p>
    <w:p w14:paraId="38722E47" w14:textId="79D6C8B7"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p>
    <w:p w14:paraId="773862E4" w14:textId="1AAF61D6" w:rsidR="003E0E7A" w:rsidRPr="00CD77F7" w:rsidRDefault="004E5794" w:rsidP="005A04D0">
      <w:pPr>
        <w:jc w:val="both"/>
        <w:rPr>
          <w:rFonts w:ascii="Arial" w:hAnsi="Arial" w:cs="Arial"/>
          <w:sz w:val="22"/>
          <w:szCs w:val="22"/>
        </w:rPr>
      </w:pPr>
      <w:r w:rsidRPr="00CD77F7">
        <w:rPr>
          <w:rFonts w:ascii="Arial" w:hAnsi="Arial" w:cs="Arial"/>
          <w:sz w:val="22"/>
          <w:szCs w:val="22"/>
        </w:rPr>
        <w:t xml:space="preserve">Authority Members </w:t>
      </w:r>
      <w:r w:rsidR="005E22F1" w:rsidRPr="00CD77F7">
        <w:rPr>
          <w:rFonts w:ascii="Arial" w:hAnsi="Arial" w:cs="Arial"/>
          <w:sz w:val="22"/>
          <w:szCs w:val="22"/>
        </w:rPr>
        <w:t>Present:</w:t>
      </w:r>
      <w:r w:rsidR="00DD1106" w:rsidRPr="00CD77F7">
        <w:rPr>
          <w:rFonts w:ascii="Arial" w:hAnsi="Arial" w:cs="Arial"/>
          <w:sz w:val="22"/>
          <w:szCs w:val="22"/>
        </w:rPr>
        <w:t xml:space="preserve"> </w:t>
      </w:r>
      <w:r w:rsidR="002A4A96" w:rsidRPr="00CD77F7">
        <w:rPr>
          <w:rFonts w:ascii="Arial" w:hAnsi="Arial" w:cs="Arial"/>
          <w:sz w:val="22"/>
          <w:szCs w:val="22"/>
        </w:rPr>
        <w:t xml:space="preserve">Jean </w:t>
      </w:r>
      <w:r w:rsidR="006D0744" w:rsidRPr="00CD77F7">
        <w:rPr>
          <w:rFonts w:ascii="Arial" w:hAnsi="Arial" w:cs="Arial"/>
          <w:sz w:val="22"/>
          <w:szCs w:val="22"/>
        </w:rPr>
        <w:t xml:space="preserve">Calderwood, Craig Carter, </w:t>
      </w:r>
      <w:r w:rsidR="00E66451" w:rsidRPr="00CD77F7">
        <w:rPr>
          <w:rFonts w:ascii="Arial" w:hAnsi="Arial" w:cs="Arial"/>
          <w:sz w:val="22"/>
          <w:szCs w:val="22"/>
        </w:rPr>
        <w:t xml:space="preserve">Gerry </w:t>
      </w:r>
      <w:r w:rsidR="002A4A96" w:rsidRPr="00CD77F7">
        <w:rPr>
          <w:rFonts w:ascii="Arial" w:hAnsi="Arial" w:cs="Arial"/>
          <w:sz w:val="22"/>
          <w:szCs w:val="22"/>
        </w:rPr>
        <w:t>Dedenbach,</w:t>
      </w:r>
      <w:r w:rsidR="00A8798D" w:rsidRPr="00CD77F7">
        <w:rPr>
          <w:rFonts w:ascii="Arial" w:hAnsi="Arial" w:cs="Arial"/>
          <w:sz w:val="22"/>
          <w:szCs w:val="22"/>
        </w:rPr>
        <w:t xml:space="preserve"> </w:t>
      </w:r>
      <w:r w:rsidR="00DC0445">
        <w:rPr>
          <w:rFonts w:ascii="Arial" w:hAnsi="Arial" w:cs="Arial"/>
          <w:sz w:val="22"/>
          <w:szCs w:val="22"/>
        </w:rPr>
        <w:t>Grace Horvath, David Norton</w:t>
      </w:r>
      <w:r w:rsidR="006D0744" w:rsidRPr="00CD77F7">
        <w:rPr>
          <w:rFonts w:ascii="Arial" w:hAnsi="Arial" w:cs="Arial"/>
          <w:sz w:val="22"/>
          <w:szCs w:val="22"/>
        </w:rPr>
        <w:t xml:space="preserve"> </w:t>
      </w:r>
      <w:r w:rsidR="00F52A8C" w:rsidRPr="00CD77F7">
        <w:rPr>
          <w:rFonts w:ascii="Arial" w:hAnsi="Arial" w:cs="Arial"/>
          <w:sz w:val="22"/>
          <w:szCs w:val="22"/>
        </w:rPr>
        <w:t>and Kinnon Thomas</w:t>
      </w:r>
      <w:r w:rsidR="00D873FD" w:rsidRPr="00CD77F7">
        <w:rPr>
          <w:rFonts w:ascii="Arial" w:hAnsi="Arial" w:cs="Arial"/>
          <w:sz w:val="22"/>
          <w:szCs w:val="22"/>
        </w:rPr>
        <w:t xml:space="preserve"> </w:t>
      </w:r>
      <w:r w:rsidR="00604096" w:rsidRPr="00CD77F7">
        <w:rPr>
          <w:rFonts w:ascii="Arial" w:hAnsi="Arial" w:cs="Arial"/>
          <w:sz w:val="22"/>
          <w:szCs w:val="22"/>
        </w:rPr>
        <w:t>were present</w:t>
      </w:r>
      <w:r w:rsidR="00BD5715" w:rsidRPr="00CD77F7">
        <w:rPr>
          <w:rFonts w:ascii="Arial" w:hAnsi="Arial" w:cs="Arial"/>
          <w:sz w:val="22"/>
          <w:szCs w:val="22"/>
        </w:rPr>
        <w:t>.</w:t>
      </w:r>
    </w:p>
    <w:p w14:paraId="60096EAE" w14:textId="276A098B" w:rsidR="000B5795" w:rsidRPr="00CD77F7" w:rsidRDefault="000B5795" w:rsidP="00CF2EB9">
      <w:pPr>
        <w:ind w:right="-90"/>
        <w:rPr>
          <w:rFonts w:ascii="Arial" w:hAnsi="Arial" w:cs="Arial"/>
          <w:sz w:val="18"/>
          <w:szCs w:val="18"/>
        </w:rPr>
      </w:pPr>
    </w:p>
    <w:p w14:paraId="6718C709" w14:textId="6EDDB260" w:rsidR="006F07C8" w:rsidRPr="00CD77F7" w:rsidRDefault="00DC0445" w:rsidP="006F07C8">
      <w:pPr>
        <w:jc w:val="both"/>
        <w:rPr>
          <w:rFonts w:ascii="Arial" w:hAnsi="Arial" w:cs="Arial"/>
          <w:sz w:val="22"/>
          <w:szCs w:val="22"/>
        </w:rPr>
      </w:pPr>
      <w:r>
        <w:rPr>
          <w:rFonts w:ascii="Arial" w:hAnsi="Arial" w:cs="Arial"/>
          <w:sz w:val="22"/>
          <w:szCs w:val="22"/>
        </w:rPr>
        <w:t>Bob Page was absent.</w:t>
      </w:r>
    </w:p>
    <w:p w14:paraId="23542443" w14:textId="6DFFE1EC" w:rsidR="00A8798D" w:rsidRPr="00CD77F7" w:rsidRDefault="00A8798D" w:rsidP="006F07C8">
      <w:pPr>
        <w:jc w:val="both"/>
        <w:rPr>
          <w:rFonts w:ascii="Arial" w:hAnsi="Arial" w:cs="Arial"/>
          <w:sz w:val="22"/>
          <w:szCs w:val="22"/>
        </w:rPr>
      </w:pPr>
    </w:p>
    <w:p w14:paraId="313889E9" w14:textId="34759E68" w:rsidR="008A0209" w:rsidRPr="00CD77F7" w:rsidRDefault="008A0209" w:rsidP="005A04D0">
      <w:pPr>
        <w:jc w:val="both"/>
        <w:rPr>
          <w:rFonts w:ascii="Arial" w:hAnsi="Arial" w:cs="Arial"/>
          <w:sz w:val="22"/>
          <w:szCs w:val="22"/>
        </w:rPr>
      </w:pPr>
      <w:r w:rsidRPr="00CD77F7">
        <w:rPr>
          <w:rFonts w:ascii="Arial" w:hAnsi="Arial" w:cs="Arial"/>
          <w:sz w:val="22"/>
          <w:szCs w:val="22"/>
        </w:rPr>
        <w:t>Ex-officio member Eric God</w:t>
      </w:r>
      <w:r w:rsidR="0086014E" w:rsidRPr="00CD77F7">
        <w:rPr>
          <w:rFonts w:ascii="Arial" w:hAnsi="Arial" w:cs="Arial"/>
          <w:sz w:val="22"/>
          <w:szCs w:val="22"/>
        </w:rPr>
        <w:t>e</w:t>
      </w:r>
      <w:r w:rsidRPr="00CD77F7">
        <w:rPr>
          <w:rFonts w:ascii="Arial" w:hAnsi="Arial" w:cs="Arial"/>
          <w:sz w:val="22"/>
          <w:szCs w:val="22"/>
        </w:rPr>
        <w:t>t, Sr.</w:t>
      </w:r>
      <w:r w:rsidR="000D20B1" w:rsidRPr="00CD77F7">
        <w:rPr>
          <w:rFonts w:ascii="Arial" w:hAnsi="Arial" w:cs="Arial"/>
          <w:sz w:val="22"/>
          <w:szCs w:val="22"/>
        </w:rPr>
        <w:t xml:space="preserve"> was </w:t>
      </w:r>
      <w:r w:rsidR="00A8798D" w:rsidRPr="00CD77F7">
        <w:rPr>
          <w:rFonts w:ascii="Arial" w:hAnsi="Arial" w:cs="Arial"/>
          <w:sz w:val="22"/>
          <w:szCs w:val="22"/>
        </w:rPr>
        <w:t>absent</w:t>
      </w:r>
      <w:r w:rsidR="00805FCF" w:rsidRPr="00CD77F7">
        <w:rPr>
          <w:rFonts w:ascii="Arial" w:hAnsi="Arial" w:cs="Arial"/>
          <w:sz w:val="22"/>
          <w:szCs w:val="22"/>
        </w:rPr>
        <w:t>.</w:t>
      </w:r>
      <w:r w:rsidR="007438B4" w:rsidRPr="00CD77F7">
        <w:rPr>
          <w:rFonts w:ascii="Arial" w:hAnsi="Arial" w:cs="Arial"/>
          <w:sz w:val="22"/>
          <w:szCs w:val="22"/>
        </w:rPr>
        <w:t xml:space="preserve"> </w:t>
      </w:r>
      <w:r w:rsidR="000D20B1" w:rsidRPr="00CD77F7">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 xml:space="preserve">as </w:t>
      </w:r>
      <w:r w:rsidR="002A4A96" w:rsidRPr="00CD77F7">
        <w:rPr>
          <w:rFonts w:ascii="Arial" w:hAnsi="Arial" w:cs="Arial"/>
          <w:sz w:val="22"/>
          <w:szCs w:val="22"/>
        </w:rPr>
        <w:t>present</w:t>
      </w:r>
      <w:r w:rsidR="00156AFF" w:rsidRPr="00CD77F7">
        <w:rPr>
          <w:rFonts w:ascii="Arial" w:hAnsi="Arial" w:cs="Arial"/>
          <w:sz w:val="22"/>
          <w:szCs w:val="22"/>
        </w:rPr>
        <w:t xml:space="preserve">. </w:t>
      </w:r>
      <w:r w:rsidR="007438B4" w:rsidRPr="00CD77F7">
        <w:rPr>
          <w:rFonts w:ascii="Arial" w:hAnsi="Arial" w:cs="Arial"/>
          <w:sz w:val="22"/>
          <w:szCs w:val="22"/>
        </w:rPr>
        <w:t xml:space="preserve">   </w:t>
      </w:r>
      <w:r w:rsidR="00FF4F88" w:rsidRPr="00CD77F7">
        <w:rPr>
          <w:rFonts w:ascii="Arial" w:hAnsi="Arial" w:cs="Arial"/>
          <w:sz w:val="22"/>
          <w:szCs w:val="22"/>
        </w:rPr>
        <w:t xml:space="preserve"> </w:t>
      </w:r>
      <w:r w:rsidR="003443A4" w:rsidRPr="00CD77F7">
        <w:rPr>
          <w:rFonts w:ascii="Arial" w:hAnsi="Arial" w:cs="Arial"/>
          <w:sz w:val="22"/>
          <w:szCs w:val="22"/>
        </w:rPr>
        <w:t xml:space="preserve"> </w:t>
      </w:r>
      <w:r w:rsidR="00FF4F88" w:rsidRPr="00CD77F7">
        <w:rPr>
          <w:rFonts w:ascii="Arial" w:hAnsi="Arial" w:cs="Arial"/>
          <w:sz w:val="22"/>
          <w:szCs w:val="22"/>
        </w:rPr>
        <w:t xml:space="preserve"> </w:t>
      </w:r>
    </w:p>
    <w:p w14:paraId="141E0902" w14:textId="5F4C4055" w:rsidR="00E81B5E" w:rsidRPr="00CD77F7" w:rsidRDefault="00E81B5E" w:rsidP="001140BB">
      <w:pPr>
        <w:ind w:right="-90"/>
        <w:rPr>
          <w:rFonts w:ascii="Arial" w:hAnsi="Arial" w:cs="Arial"/>
          <w:sz w:val="18"/>
          <w:szCs w:val="18"/>
        </w:rPr>
      </w:pPr>
    </w:p>
    <w:p w14:paraId="27F491CF" w14:textId="488DAFA4" w:rsidR="0043486E" w:rsidRPr="00CD77F7" w:rsidRDefault="0043486E" w:rsidP="0043486E">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6D0744" w:rsidRPr="00CD77F7">
        <w:rPr>
          <w:rFonts w:ascii="Arial" w:hAnsi="Arial" w:cs="Arial"/>
          <w:sz w:val="22"/>
          <w:szCs w:val="22"/>
        </w:rPr>
        <w:t>.</w:t>
      </w:r>
      <w:r w:rsidR="00973732">
        <w:rPr>
          <w:rFonts w:ascii="Arial" w:hAnsi="Arial" w:cs="Arial"/>
          <w:sz w:val="22"/>
          <w:szCs w:val="22"/>
        </w:rPr>
        <w:t xml:space="preserve">                                                                                                                                                                                                                                                                                                                                                                                                                                    </w:t>
      </w:r>
    </w:p>
    <w:p w14:paraId="14FF223D" w14:textId="66D388C1" w:rsidR="006625E1" w:rsidRPr="00CD77F7" w:rsidRDefault="006625E1" w:rsidP="0043486E">
      <w:pPr>
        <w:jc w:val="both"/>
        <w:rPr>
          <w:rFonts w:ascii="Arial" w:hAnsi="Arial" w:cs="Arial"/>
          <w:sz w:val="22"/>
          <w:szCs w:val="22"/>
        </w:rPr>
      </w:pPr>
    </w:p>
    <w:p w14:paraId="60318949" w14:textId="423D50C5" w:rsidR="00F4402E" w:rsidRPr="00D933DD" w:rsidRDefault="00F4402E" w:rsidP="008E14B4">
      <w:pPr>
        <w:jc w:val="both"/>
        <w:rPr>
          <w:rFonts w:ascii="Arial" w:hAnsi="Arial" w:cs="Arial"/>
          <w:b/>
          <w:sz w:val="22"/>
          <w:szCs w:val="22"/>
          <w:u w:val="single"/>
        </w:rPr>
      </w:pPr>
      <w:r w:rsidRPr="00D933DD">
        <w:rPr>
          <w:rFonts w:ascii="Arial" w:hAnsi="Arial" w:cs="Arial"/>
          <w:b/>
          <w:sz w:val="22"/>
          <w:szCs w:val="22"/>
          <w:u w:val="single"/>
        </w:rPr>
        <w:t xml:space="preserve">Approval of Meeting Highlights </w:t>
      </w:r>
      <w:r w:rsidR="006D0744" w:rsidRPr="00D933DD">
        <w:rPr>
          <w:rFonts w:ascii="Arial" w:hAnsi="Arial" w:cs="Arial"/>
          <w:b/>
          <w:sz w:val="22"/>
          <w:szCs w:val="22"/>
          <w:u w:val="single"/>
        </w:rPr>
        <w:t xml:space="preserve">of </w:t>
      </w:r>
      <w:r w:rsidR="00DC0445">
        <w:rPr>
          <w:rFonts w:ascii="Arial" w:hAnsi="Arial" w:cs="Arial"/>
          <w:b/>
          <w:sz w:val="22"/>
          <w:szCs w:val="22"/>
          <w:u w:val="single"/>
        </w:rPr>
        <w:t>March 24</w:t>
      </w:r>
      <w:r w:rsidR="006D0744" w:rsidRPr="00D933DD">
        <w:rPr>
          <w:rFonts w:ascii="Arial" w:hAnsi="Arial" w:cs="Arial"/>
          <w:b/>
          <w:sz w:val="22"/>
          <w:szCs w:val="22"/>
          <w:u w:val="single"/>
        </w:rPr>
        <w:t>,</w:t>
      </w:r>
      <w:r w:rsidR="00A8798D" w:rsidRPr="00D933DD">
        <w:rPr>
          <w:rFonts w:ascii="Arial" w:hAnsi="Arial" w:cs="Arial"/>
          <w:b/>
          <w:sz w:val="22"/>
          <w:szCs w:val="22"/>
          <w:u w:val="single"/>
        </w:rPr>
        <w:t xml:space="preserve"> 2022</w:t>
      </w:r>
    </w:p>
    <w:p w14:paraId="69ADB56F" w14:textId="7283C12F" w:rsidR="001B0F93" w:rsidRPr="00D933DD" w:rsidRDefault="000B5795" w:rsidP="008E14B4">
      <w:pPr>
        <w:jc w:val="both"/>
        <w:rPr>
          <w:rFonts w:ascii="Arial" w:hAnsi="Arial" w:cs="Arial"/>
          <w:b/>
          <w:bCs/>
          <w:i/>
          <w:sz w:val="22"/>
          <w:szCs w:val="22"/>
        </w:rPr>
      </w:pPr>
      <w:r w:rsidRPr="00D933DD">
        <w:rPr>
          <w:rFonts w:ascii="Arial" w:hAnsi="Arial" w:cs="Arial"/>
          <w:b/>
          <w:bCs/>
          <w:i/>
          <w:sz w:val="22"/>
          <w:szCs w:val="22"/>
        </w:rPr>
        <w:t>Mr.</w:t>
      </w:r>
      <w:r w:rsidR="00784F3D" w:rsidRPr="00D933DD">
        <w:rPr>
          <w:rFonts w:ascii="Arial" w:hAnsi="Arial" w:cs="Arial"/>
          <w:b/>
          <w:bCs/>
          <w:i/>
          <w:sz w:val="22"/>
          <w:szCs w:val="22"/>
        </w:rPr>
        <w:t xml:space="preserve"> </w:t>
      </w:r>
      <w:r w:rsidR="009A02C5">
        <w:rPr>
          <w:rFonts w:ascii="Arial" w:hAnsi="Arial" w:cs="Arial"/>
          <w:b/>
          <w:bCs/>
          <w:i/>
          <w:sz w:val="22"/>
          <w:szCs w:val="22"/>
        </w:rPr>
        <w:t>Dedenbach</w:t>
      </w:r>
      <w:r w:rsidR="00D933DD" w:rsidRPr="00D933DD">
        <w:rPr>
          <w:rFonts w:ascii="Arial" w:hAnsi="Arial" w:cs="Arial"/>
          <w:b/>
          <w:bCs/>
          <w:i/>
          <w:sz w:val="22"/>
          <w:szCs w:val="22"/>
        </w:rPr>
        <w:t xml:space="preserve"> m</w:t>
      </w:r>
      <w:r w:rsidR="00F4402E" w:rsidRPr="00D933DD">
        <w:rPr>
          <w:rFonts w:ascii="Arial" w:hAnsi="Arial" w:cs="Arial"/>
          <w:b/>
          <w:bCs/>
          <w:i/>
          <w:sz w:val="22"/>
          <w:szCs w:val="22"/>
        </w:rPr>
        <w:t>oved to approve the GACRAA meeting highlights of</w:t>
      </w:r>
      <w:r w:rsidR="002C440A" w:rsidRPr="00D933DD">
        <w:rPr>
          <w:rFonts w:ascii="Arial" w:hAnsi="Arial" w:cs="Arial"/>
          <w:b/>
          <w:bCs/>
          <w:i/>
          <w:sz w:val="22"/>
          <w:szCs w:val="22"/>
        </w:rPr>
        <w:t xml:space="preserve"> </w:t>
      </w:r>
      <w:r w:rsidR="00DC0445">
        <w:rPr>
          <w:rFonts w:ascii="Arial" w:hAnsi="Arial" w:cs="Arial"/>
          <w:b/>
          <w:bCs/>
          <w:i/>
          <w:sz w:val="22"/>
          <w:szCs w:val="22"/>
        </w:rPr>
        <w:t>March 24</w:t>
      </w:r>
      <w:r w:rsidR="00A8798D" w:rsidRPr="00D933DD">
        <w:rPr>
          <w:rFonts w:ascii="Arial" w:hAnsi="Arial" w:cs="Arial"/>
          <w:b/>
          <w:bCs/>
          <w:i/>
          <w:sz w:val="22"/>
          <w:szCs w:val="22"/>
        </w:rPr>
        <w:t>, 2022</w:t>
      </w:r>
      <w:r w:rsidR="00F4402E" w:rsidRPr="00D933DD">
        <w:rPr>
          <w:rFonts w:ascii="Arial" w:hAnsi="Arial" w:cs="Arial"/>
          <w:b/>
          <w:bCs/>
          <w:i/>
          <w:sz w:val="22"/>
          <w:szCs w:val="22"/>
        </w:rPr>
        <w:t xml:space="preserve">.  </w:t>
      </w:r>
      <w:r w:rsidR="00033480" w:rsidRPr="00D933DD">
        <w:rPr>
          <w:rFonts w:ascii="Arial" w:hAnsi="Arial" w:cs="Arial"/>
          <w:b/>
          <w:bCs/>
          <w:i/>
          <w:sz w:val="22"/>
          <w:szCs w:val="22"/>
        </w:rPr>
        <w:t>M</w:t>
      </w:r>
      <w:r w:rsidR="00D933DD" w:rsidRPr="00D933DD">
        <w:rPr>
          <w:rFonts w:ascii="Arial" w:hAnsi="Arial" w:cs="Arial"/>
          <w:b/>
          <w:bCs/>
          <w:i/>
          <w:sz w:val="22"/>
          <w:szCs w:val="22"/>
        </w:rPr>
        <w:t xml:space="preserve">r. </w:t>
      </w:r>
      <w:r w:rsidR="009A02C5">
        <w:rPr>
          <w:rFonts w:ascii="Arial" w:hAnsi="Arial" w:cs="Arial"/>
          <w:b/>
          <w:bCs/>
          <w:i/>
          <w:sz w:val="22"/>
          <w:szCs w:val="22"/>
        </w:rPr>
        <w:t>Carter</w:t>
      </w:r>
      <w:r w:rsidR="00D933DD" w:rsidRPr="00D933DD">
        <w:rPr>
          <w:rFonts w:ascii="Arial" w:hAnsi="Arial" w:cs="Arial"/>
          <w:b/>
          <w:bCs/>
          <w:i/>
          <w:sz w:val="22"/>
          <w:szCs w:val="22"/>
        </w:rPr>
        <w:t xml:space="preserve"> </w:t>
      </w:r>
      <w:r w:rsidR="00F4402E" w:rsidRPr="00D933DD">
        <w:rPr>
          <w:rFonts w:ascii="Arial" w:hAnsi="Arial" w:cs="Arial"/>
          <w:b/>
          <w:bCs/>
          <w:i/>
          <w:sz w:val="22"/>
          <w:szCs w:val="22"/>
        </w:rPr>
        <w:t xml:space="preserve">seconded the motion.  </w:t>
      </w:r>
      <w:r w:rsidR="00790D42" w:rsidRPr="00D933DD">
        <w:rPr>
          <w:rFonts w:ascii="Arial" w:hAnsi="Arial" w:cs="Arial"/>
          <w:b/>
          <w:bCs/>
          <w:i/>
          <w:sz w:val="22"/>
          <w:szCs w:val="22"/>
        </w:rPr>
        <w:t>Motion passed.</w:t>
      </w:r>
    </w:p>
    <w:p w14:paraId="44689AE6" w14:textId="30D24F2E" w:rsidR="00495EA0" w:rsidRPr="00D933DD" w:rsidRDefault="00495EA0" w:rsidP="00F73098">
      <w:pPr>
        <w:ind w:right="-90"/>
        <w:rPr>
          <w:rFonts w:ascii="Arial" w:hAnsi="Arial" w:cs="Arial"/>
          <w:sz w:val="18"/>
          <w:szCs w:val="18"/>
        </w:rPr>
      </w:pPr>
    </w:p>
    <w:p w14:paraId="1C7CB206" w14:textId="252A5B66" w:rsidR="008E14B4" w:rsidRPr="00D933DD" w:rsidRDefault="008E14B4" w:rsidP="0051692F">
      <w:pPr>
        <w:jc w:val="both"/>
        <w:rPr>
          <w:rFonts w:ascii="Arial" w:hAnsi="Arial" w:cs="Arial"/>
          <w:sz w:val="22"/>
          <w:szCs w:val="22"/>
        </w:rPr>
      </w:pPr>
      <w:r w:rsidRPr="00D933DD">
        <w:rPr>
          <w:rFonts w:ascii="Arial" w:hAnsi="Arial" w:cs="Arial"/>
          <w:b/>
          <w:sz w:val="22"/>
          <w:szCs w:val="22"/>
          <w:u w:val="single"/>
        </w:rPr>
        <w:t>Citizens’ Input – Non-agenda Items:</w:t>
      </w:r>
      <w:r w:rsidRPr="00D933DD">
        <w:rPr>
          <w:rFonts w:ascii="Arial" w:hAnsi="Arial" w:cs="Arial"/>
          <w:sz w:val="22"/>
          <w:szCs w:val="22"/>
        </w:rPr>
        <w:t xml:space="preserve"> </w:t>
      </w:r>
      <w:r w:rsidR="00516DBE" w:rsidRPr="00D933DD">
        <w:rPr>
          <w:rFonts w:ascii="Arial" w:hAnsi="Arial" w:cs="Arial"/>
          <w:sz w:val="22"/>
          <w:szCs w:val="22"/>
        </w:rPr>
        <w:t xml:space="preserve"> </w:t>
      </w:r>
      <w:r w:rsidR="00EA701E" w:rsidRPr="00D933DD">
        <w:rPr>
          <w:rFonts w:ascii="Arial" w:hAnsi="Arial" w:cs="Arial"/>
          <w:sz w:val="22"/>
          <w:szCs w:val="22"/>
        </w:rPr>
        <w:t>None</w:t>
      </w:r>
      <w:r w:rsidR="00516DBE" w:rsidRPr="00D933DD">
        <w:rPr>
          <w:rFonts w:ascii="Arial" w:hAnsi="Arial" w:cs="Arial"/>
          <w:sz w:val="22"/>
          <w:szCs w:val="22"/>
        </w:rPr>
        <w:t xml:space="preserve"> </w:t>
      </w:r>
    </w:p>
    <w:p w14:paraId="742A5188" w14:textId="77777777" w:rsidR="0051692F" w:rsidRPr="00D933DD" w:rsidRDefault="0051692F" w:rsidP="00255005">
      <w:pPr>
        <w:ind w:right="-90"/>
        <w:rPr>
          <w:rFonts w:ascii="Arial" w:hAnsi="Arial" w:cs="Arial"/>
          <w:sz w:val="18"/>
          <w:szCs w:val="18"/>
        </w:rPr>
      </w:pPr>
    </w:p>
    <w:p w14:paraId="76C64AC5" w14:textId="1E5EBE0D" w:rsidR="000C41A4" w:rsidRPr="00D933DD" w:rsidRDefault="008E14B4" w:rsidP="00101DA6">
      <w:pPr>
        <w:jc w:val="both"/>
        <w:rPr>
          <w:rFonts w:ascii="Arial" w:hAnsi="Arial" w:cs="Arial"/>
          <w:bCs/>
          <w:sz w:val="22"/>
          <w:szCs w:val="22"/>
        </w:rPr>
      </w:pPr>
      <w:r w:rsidRPr="00D933DD">
        <w:rPr>
          <w:rFonts w:ascii="Arial" w:hAnsi="Arial" w:cs="Arial"/>
          <w:b/>
          <w:sz w:val="22"/>
          <w:szCs w:val="22"/>
          <w:u w:val="single"/>
        </w:rPr>
        <w:t>Airport Authority Input</w:t>
      </w:r>
      <w:r w:rsidR="001C1B1C" w:rsidRPr="00D933DD">
        <w:rPr>
          <w:rFonts w:ascii="Arial" w:hAnsi="Arial" w:cs="Arial"/>
          <w:b/>
          <w:sz w:val="22"/>
          <w:szCs w:val="22"/>
          <w:u w:val="single"/>
        </w:rPr>
        <w:t xml:space="preserve"> – Non-agenda Items</w:t>
      </w:r>
      <w:r w:rsidRPr="00D933DD">
        <w:rPr>
          <w:rFonts w:ascii="Arial" w:hAnsi="Arial" w:cs="Arial"/>
          <w:b/>
          <w:sz w:val="22"/>
          <w:szCs w:val="22"/>
          <w:u w:val="single"/>
        </w:rPr>
        <w:t>:</w:t>
      </w:r>
      <w:r w:rsidR="008F2885" w:rsidRPr="00D933DD">
        <w:rPr>
          <w:rFonts w:ascii="Arial" w:hAnsi="Arial" w:cs="Arial"/>
          <w:bCs/>
          <w:sz w:val="22"/>
          <w:szCs w:val="22"/>
        </w:rPr>
        <w:t xml:space="preserve"> </w:t>
      </w:r>
      <w:r w:rsidR="0094579F" w:rsidRPr="00D933DD">
        <w:rPr>
          <w:rFonts w:ascii="Arial" w:hAnsi="Arial" w:cs="Arial"/>
          <w:bCs/>
          <w:sz w:val="22"/>
          <w:szCs w:val="22"/>
        </w:rPr>
        <w:t xml:space="preserve"> None</w:t>
      </w:r>
    </w:p>
    <w:p w14:paraId="36DF8A95" w14:textId="77777777" w:rsidR="006942CA" w:rsidRPr="00D933DD" w:rsidRDefault="006942CA" w:rsidP="00CF2EB9">
      <w:pPr>
        <w:ind w:right="-90"/>
        <w:rPr>
          <w:rFonts w:ascii="Arial" w:hAnsi="Arial" w:cs="Arial"/>
          <w:sz w:val="18"/>
          <w:szCs w:val="18"/>
        </w:rPr>
      </w:pPr>
    </w:p>
    <w:p w14:paraId="25EBFF78" w14:textId="182EE655" w:rsidR="0024063A" w:rsidRPr="00D933DD" w:rsidRDefault="0024063A" w:rsidP="0024063A">
      <w:pPr>
        <w:jc w:val="both"/>
        <w:rPr>
          <w:rFonts w:ascii="Arial" w:hAnsi="Arial" w:cs="Arial"/>
          <w:b/>
          <w:sz w:val="22"/>
          <w:szCs w:val="22"/>
          <w:u w:val="single"/>
        </w:rPr>
      </w:pPr>
      <w:r w:rsidRPr="00D933DD">
        <w:rPr>
          <w:rFonts w:ascii="Arial" w:hAnsi="Arial" w:cs="Arial"/>
          <w:b/>
          <w:sz w:val="22"/>
          <w:szCs w:val="22"/>
          <w:u w:val="single"/>
        </w:rPr>
        <w:t>Adoption of Agenda</w:t>
      </w:r>
    </w:p>
    <w:p w14:paraId="7805D6CA" w14:textId="00FACB8D" w:rsidR="00F4402E" w:rsidRPr="00D933DD" w:rsidRDefault="00D96C28" w:rsidP="0024063A">
      <w:pPr>
        <w:jc w:val="both"/>
        <w:rPr>
          <w:rFonts w:ascii="Arial" w:hAnsi="Arial" w:cs="Arial"/>
          <w:b/>
          <w:i/>
          <w:iCs/>
          <w:sz w:val="22"/>
          <w:szCs w:val="22"/>
        </w:rPr>
      </w:pPr>
      <w:r w:rsidRPr="00D933DD">
        <w:rPr>
          <w:rFonts w:ascii="Arial" w:hAnsi="Arial" w:cs="Arial"/>
          <w:b/>
          <w:i/>
          <w:iCs/>
          <w:sz w:val="22"/>
          <w:szCs w:val="22"/>
        </w:rPr>
        <w:t>Mr.</w:t>
      </w:r>
      <w:r w:rsidR="00784F3D" w:rsidRPr="00D933DD">
        <w:rPr>
          <w:rFonts w:ascii="Arial" w:hAnsi="Arial" w:cs="Arial"/>
          <w:b/>
          <w:i/>
          <w:iCs/>
          <w:sz w:val="22"/>
          <w:szCs w:val="22"/>
        </w:rPr>
        <w:t xml:space="preserve"> </w:t>
      </w:r>
      <w:r w:rsidR="00D873FD" w:rsidRPr="00D933DD">
        <w:rPr>
          <w:rFonts w:ascii="Arial" w:hAnsi="Arial" w:cs="Arial"/>
          <w:b/>
          <w:i/>
          <w:iCs/>
          <w:sz w:val="22"/>
          <w:szCs w:val="22"/>
        </w:rPr>
        <w:t xml:space="preserve">Thomas </w:t>
      </w:r>
      <w:r w:rsidR="00B53F00" w:rsidRPr="00D933DD">
        <w:rPr>
          <w:rFonts w:ascii="Arial" w:hAnsi="Arial" w:cs="Arial"/>
          <w:b/>
          <w:i/>
          <w:iCs/>
          <w:sz w:val="22"/>
          <w:szCs w:val="22"/>
        </w:rPr>
        <w:t>moved</w:t>
      </w:r>
      <w:r w:rsidR="00F4402E" w:rsidRPr="00D933DD">
        <w:rPr>
          <w:rFonts w:ascii="Arial" w:hAnsi="Arial" w:cs="Arial"/>
          <w:b/>
          <w:i/>
          <w:iCs/>
          <w:sz w:val="22"/>
          <w:szCs w:val="22"/>
        </w:rPr>
        <w:t xml:space="preserve"> to approve adoption of the agenda.  </w:t>
      </w:r>
      <w:r w:rsidR="00D933DD" w:rsidRPr="00D933DD">
        <w:rPr>
          <w:rFonts w:ascii="Arial" w:hAnsi="Arial" w:cs="Arial"/>
          <w:b/>
          <w:i/>
          <w:iCs/>
          <w:sz w:val="22"/>
          <w:szCs w:val="22"/>
        </w:rPr>
        <w:t>Mr. Carter</w:t>
      </w:r>
      <w:r w:rsidR="00033480" w:rsidRPr="00D933DD">
        <w:rPr>
          <w:rFonts w:ascii="Arial" w:hAnsi="Arial" w:cs="Arial"/>
          <w:b/>
          <w:i/>
          <w:iCs/>
          <w:sz w:val="22"/>
          <w:szCs w:val="22"/>
        </w:rPr>
        <w:t xml:space="preserve"> </w:t>
      </w:r>
      <w:r w:rsidR="00F4402E" w:rsidRPr="00D933DD">
        <w:rPr>
          <w:rFonts w:ascii="Arial" w:hAnsi="Arial" w:cs="Arial"/>
          <w:b/>
          <w:i/>
          <w:iCs/>
          <w:sz w:val="22"/>
          <w:szCs w:val="22"/>
        </w:rPr>
        <w:t>seconded the motion.</w:t>
      </w:r>
      <w:r w:rsidR="0045769E" w:rsidRPr="00D933DD">
        <w:rPr>
          <w:rFonts w:ascii="Arial" w:hAnsi="Arial" w:cs="Arial"/>
          <w:b/>
          <w:i/>
          <w:iCs/>
          <w:sz w:val="22"/>
          <w:szCs w:val="22"/>
        </w:rPr>
        <w:t xml:space="preserve">  Motion passed.</w:t>
      </w:r>
    </w:p>
    <w:p w14:paraId="53644878" w14:textId="5DBBE40E" w:rsidR="007A6D98" w:rsidRPr="00290489" w:rsidRDefault="007A6D98" w:rsidP="00290489">
      <w:pPr>
        <w:ind w:right="-90"/>
        <w:rPr>
          <w:rFonts w:ascii="Arial" w:hAnsi="Arial" w:cs="Arial"/>
          <w:sz w:val="18"/>
          <w:szCs w:val="18"/>
        </w:rPr>
      </w:pPr>
    </w:p>
    <w:p w14:paraId="3F11F2B0" w14:textId="00AE396F" w:rsidR="00033480" w:rsidRDefault="009A02C5" w:rsidP="00233DDC">
      <w:pPr>
        <w:jc w:val="both"/>
        <w:rPr>
          <w:rFonts w:ascii="Arial" w:hAnsi="Arial" w:cs="Arial"/>
          <w:b/>
          <w:sz w:val="22"/>
          <w:szCs w:val="22"/>
          <w:u w:val="single"/>
        </w:rPr>
      </w:pPr>
      <w:r>
        <w:rPr>
          <w:rFonts w:ascii="Arial" w:hAnsi="Arial" w:cs="Arial"/>
          <w:b/>
          <w:sz w:val="22"/>
          <w:szCs w:val="22"/>
          <w:u w:val="single"/>
        </w:rPr>
        <w:t>Proclamations: Civil Air Patrol and Pam Landis</w:t>
      </w:r>
    </w:p>
    <w:p w14:paraId="36DE0D6C" w14:textId="42B13B40" w:rsidR="009A02C5" w:rsidRPr="009A02C5" w:rsidRDefault="00C91DB9" w:rsidP="00233DDC">
      <w:pPr>
        <w:jc w:val="both"/>
        <w:rPr>
          <w:rFonts w:ascii="Arial" w:hAnsi="Arial" w:cs="Arial"/>
          <w:bCs/>
          <w:sz w:val="22"/>
          <w:szCs w:val="22"/>
        </w:rPr>
      </w:pPr>
      <w:r>
        <w:rPr>
          <w:rFonts w:ascii="Arial" w:hAnsi="Arial" w:cs="Arial"/>
          <w:bCs/>
          <w:sz w:val="22"/>
          <w:szCs w:val="22"/>
        </w:rPr>
        <w:t xml:space="preserve">Chair Norton presented proclamations of </w:t>
      </w:r>
      <w:r w:rsidR="00F37328">
        <w:rPr>
          <w:rFonts w:ascii="Arial" w:hAnsi="Arial" w:cs="Arial"/>
          <w:bCs/>
          <w:sz w:val="22"/>
          <w:szCs w:val="22"/>
        </w:rPr>
        <w:t xml:space="preserve">sincere </w:t>
      </w:r>
      <w:r>
        <w:rPr>
          <w:rFonts w:ascii="Arial" w:hAnsi="Arial" w:cs="Arial"/>
          <w:bCs/>
          <w:sz w:val="22"/>
          <w:szCs w:val="22"/>
        </w:rPr>
        <w:t>appreciation to the Civil Air Patrol and</w:t>
      </w:r>
      <w:r w:rsidR="00F37328">
        <w:rPr>
          <w:rFonts w:ascii="Arial" w:hAnsi="Arial" w:cs="Arial"/>
          <w:bCs/>
          <w:sz w:val="22"/>
          <w:szCs w:val="22"/>
        </w:rPr>
        <w:t xml:space="preserve"> to</w:t>
      </w:r>
      <w:r>
        <w:rPr>
          <w:rFonts w:ascii="Arial" w:hAnsi="Arial" w:cs="Arial"/>
          <w:bCs/>
          <w:sz w:val="22"/>
          <w:szCs w:val="22"/>
        </w:rPr>
        <w:t xml:space="preserve"> </w:t>
      </w:r>
      <w:r w:rsidR="00E80A14">
        <w:rPr>
          <w:rFonts w:ascii="Arial" w:hAnsi="Arial" w:cs="Arial"/>
          <w:bCs/>
          <w:sz w:val="22"/>
          <w:szCs w:val="22"/>
        </w:rPr>
        <w:t xml:space="preserve">University Air Service flight school manager </w:t>
      </w:r>
      <w:r>
        <w:rPr>
          <w:rFonts w:ascii="Arial" w:hAnsi="Arial" w:cs="Arial"/>
          <w:bCs/>
          <w:sz w:val="22"/>
          <w:szCs w:val="22"/>
        </w:rPr>
        <w:t xml:space="preserve">Pam Landis for their work in organizing and presenting the successful Gator Fly-in </w:t>
      </w:r>
      <w:r w:rsidR="00F37328">
        <w:rPr>
          <w:rFonts w:ascii="Arial" w:hAnsi="Arial" w:cs="Arial"/>
          <w:bCs/>
          <w:sz w:val="22"/>
          <w:szCs w:val="22"/>
        </w:rPr>
        <w:t xml:space="preserve">and Armed Services Appreciation Day </w:t>
      </w:r>
      <w:r>
        <w:rPr>
          <w:rFonts w:ascii="Arial" w:hAnsi="Arial" w:cs="Arial"/>
          <w:bCs/>
          <w:sz w:val="22"/>
          <w:szCs w:val="22"/>
        </w:rPr>
        <w:t>event that was held on March 19, 2022.</w:t>
      </w:r>
    </w:p>
    <w:p w14:paraId="027B8647" w14:textId="77777777" w:rsidR="009A02C5" w:rsidRPr="00290489" w:rsidRDefault="009A02C5" w:rsidP="00290489">
      <w:pPr>
        <w:ind w:right="-90"/>
        <w:rPr>
          <w:rFonts w:ascii="Arial" w:hAnsi="Arial" w:cs="Arial"/>
          <w:sz w:val="18"/>
          <w:szCs w:val="18"/>
        </w:rPr>
      </w:pPr>
    </w:p>
    <w:p w14:paraId="52130282" w14:textId="2D315527" w:rsidR="00472BEE" w:rsidRPr="00DD44C6" w:rsidRDefault="00472BEE" w:rsidP="00233DDC">
      <w:pPr>
        <w:jc w:val="both"/>
        <w:rPr>
          <w:rFonts w:ascii="Arial" w:hAnsi="Arial" w:cs="Arial"/>
          <w:b/>
          <w:sz w:val="22"/>
          <w:szCs w:val="22"/>
          <w:u w:val="single"/>
        </w:rPr>
      </w:pPr>
      <w:r w:rsidRPr="00DD44C6">
        <w:rPr>
          <w:rFonts w:ascii="Arial" w:hAnsi="Arial" w:cs="Arial"/>
          <w:b/>
          <w:sz w:val="22"/>
          <w:szCs w:val="22"/>
          <w:u w:val="single"/>
        </w:rPr>
        <w:t>Information Items</w:t>
      </w:r>
    </w:p>
    <w:p w14:paraId="7F5ADF0E" w14:textId="26EBAB16" w:rsidR="00E80A14" w:rsidRPr="00E80A14" w:rsidRDefault="00E80A14" w:rsidP="00DD44C6">
      <w:pPr>
        <w:rPr>
          <w:rFonts w:ascii="Arial" w:hAnsi="Arial" w:cs="Arial"/>
          <w:i/>
          <w:sz w:val="22"/>
          <w:szCs w:val="22"/>
          <w:u w:val="single"/>
        </w:rPr>
      </w:pPr>
      <w:r w:rsidRPr="00E80A14">
        <w:rPr>
          <w:rFonts w:ascii="Arial" w:hAnsi="Arial" w:cs="Arial"/>
          <w:i/>
          <w:sz w:val="22"/>
          <w:szCs w:val="22"/>
          <w:u w:val="single"/>
        </w:rPr>
        <w:t>Gum Root Park Property Management MOU</w:t>
      </w:r>
    </w:p>
    <w:p w14:paraId="3A0F2EE1" w14:textId="48C0B356" w:rsidR="00E80A14" w:rsidRDefault="00E80A14" w:rsidP="00E80A14">
      <w:pPr>
        <w:jc w:val="both"/>
        <w:rPr>
          <w:rFonts w:ascii="Arial" w:hAnsi="Arial" w:cs="Arial"/>
          <w:iCs/>
          <w:sz w:val="22"/>
          <w:szCs w:val="22"/>
        </w:rPr>
      </w:pPr>
      <w:r>
        <w:rPr>
          <w:rFonts w:ascii="Arial" w:hAnsi="Arial" w:cs="Arial"/>
          <w:iCs/>
          <w:sz w:val="22"/>
          <w:szCs w:val="22"/>
        </w:rPr>
        <w:t>Mr. Penksa reported that staff met with Erik Bredfeldt and City Planning Staff on April 11, 2022 to review the Airport’s needs with respect to periodic tree removal.  He stated that progress was made in discussi</w:t>
      </w:r>
      <w:r w:rsidR="00A40306">
        <w:rPr>
          <w:rFonts w:ascii="Arial" w:hAnsi="Arial" w:cs="Arial"/>
          <w:iCs/>
          <w:sz w:val="22"/>
          <w:szCs w:val="22"/>
        </w:rPr>
        <w:t>ng</w:t>
      </w:r>
      <w:r>
        <w:rPr>
          <w:rFonts w:ascii="Arial" w:hAnsi="Arial" w:cs="Arial"/>
          <w:iCs/>
          <w:sz w:val="22"/>
          <w:szCs w:val="22"/>
        </w:rPr>
        <w:t xml:space="preserve"> various option</w:t>
      </w:r>
      <w:r w:rsidR="00A40306">
        <w:rPr>
          <w:rFonts w:ascii="Arial" w:hAnsi="Arial" w:cs="Arial"/>
          <w:iCs/>
          <w:sz w:val="22"/>
          <w:szCs w:val="22"/>
        </w:rPr>
        <w:t>s</w:t>
      </w:r>
      <w:r>
        <w:rPr>
          <w:rFonts w:ascii="Arial" w:hAnsi="Arial" w:cs="Arial"/>
          <w:iCs/>
          <w:sz w:val="22"/>
          <w:szCs w:val="22"/>
        </w:rPr>
        <w:t xml:space="preserve"> for land management plans which were favorable to both </w:t>
      </w:r>
      <w:r w:rsidR="00A40306">
        <w:rPr>
          <w:rFonts w:ascii="Arial" w:hAnsi="Arial" w:cs="Arial"/>
          <w:iCs/>
          <w:sz w:val="22"/>
          <w:szCs w:val="22"/>
        </w:rPr>
        <w:t xml:space="preserve">the </w:t>
      </w:r>
      <w:r>
        <w:rPr>
          <w:rFonts w:ascii="Arial" w:hAnsi="Arial" w:cs="Arial"/>
          <w:iCs/>
          <w:sz w:val="22"/>
          <w:szCs w:val="22"/>
        </w:rPr>
        <w:t xml:space="preserve">Airport and City </w:t>
      </w:r>
    </w:p>
    <w:p w14:paraId="6F868E8E" w14:textId="1817D1F4" w:rsidR="00E80A14" w:rsidRPr="00290489" w:rsidRDefault="00E80A14" w:rsidP="00290489">
      <w:pPr>
        <w:ind w:right="-90"/>
        <w:rPr>
          <w:rFonts w:ascii="Arial" w:hAnsi="Arial" w:cs="Arial"/>
          <w:sz w:val="18"/>
          <w:szCs w:val="18"/>
        </w:rPr>
      </w:pPr>
    </w:p>
    <w:p w14:paraId="64DE3490" w14:textId="51983F43" w:rsidR="00E80A14" w:rsidRPr="00E80A14" w:rsidRDefault="00E80A14" w:rsidP="00E80A14">
      <w:pPr>
        <w:jc w:val="both"/>
        <w:rPr>
          <w:rFonts w:ascii="Arial" w:hAnsi="Arial" w:cs="Arial"/>
          <w:iCs/>
          <w:sz w:val="22"/>
          <w:szCs w:val="22"/>
        </w:rPr>
      </w:pPr>
      <w:r>
        <w:rPr>
          <w:rFonts w:ascii="Arial" w:hAnsi="Arial" w:cs="Arial"/>
          <w:iCs/>
          <w:sz w:val="22"/>
          <w:szCs w:val="22"/>
        </w:rPr>
        <w:t xml:space="preserve">Mrs. Calderwood thanked Dr. Bredfeldt and </w:t>
      </w:r>
      <w:r w:rsidR="005C46ED">
        <w:rPr>
          <w:rFonts w:ascii="Arial" w:hAnsi="Arial" w:cs="Arial"/>
          <w:iCs/>
          <w:sz w:val="22"/>
          <w:szCs w:val="22"/>
        </w:rPr>
        <w:t>Airport staff for their efforts.</w:t>
      </w:r>
    </w:p>
    <w:p w14:paraId="200D19AC" w14:textId="77777777" w:rsidR="00E80A14" w:rsidRPr="00290489" w:rsidRDefault="00E80A14" w:rsidP="00290489">
      <w:pPr>
        <w:ind w:right="-90"/>
        <w:rPr>
          <w:rFonts w:ascii="Arial" w:hAnsi="Arial" w:cs="Arial"/>
          <w:sz w:val="18"/>
          <w:szCs w:val="18"/>
        </w:rPr>
      </w:pPr>
    </w:p>
    <w:p w14:paraId="5090DE26" w14:textId="011DFC9B" w:rsidR="005C46ED" w:rsidRPr="005C46ED" w:rsidRDefault="005C46ED" w:rsidP="00DD44C6">
      <w:pPr>
        <w:rPr>
          <w:rFonts w:ascii="Arial" w:hAnsi="Arial" w:cs="Arial"/>
          <w:i/>
          <w:sz w:val="22"/>
          <w:szCs w:val="22"/>
          <w:u w:val="single"/>
        </w:rPr>
      </w:pPr>
      <w:r w:rsidRPr="005C46ED">
        <w:rPr>
          <w:rFonts w:ascii="Arial" w:hAnsi="Arial" w:cs="Arial"/>
          <w:i/>
          <w:sz w:val="22"/>
          <w:szCs w:val="22"/>
          <w:u w:val="single"/>
        </w:rPr>
        <w:t>Terminal Phase III – Rehabilitation of Existing Passenger Boarding Bridges 3, 4 and 5.</w:t>
      </w:r>
    </w:p>
    <w:p w14:paraId="76706C38" w14:textId="68FF6448" w:rsidR="005C46ED" w:rsidRDefault="005C46ED" w:rsidP="005C46ED">
      <w:pPr>
        <w:jc w:val="both"/>
        <w:rPr>
          <w:rFonts w:ascii="Arial" w:hAnsi="Arial" w:cs="Arial"/>
          <w:iCs/>
          <w:sz w:val="22"/>
          <w:szCs w:val="22"/>
        </w:rPr>
      </w:pPr>
      <w:r>
        <w:rPr>
          <w:rFonts w:ascii="Arial" w:hAnsi="Arial" w:cs="Arial"/>
          <w:iCs/>
          <w:sz w:val="22"/>
          <w:szCs w:val="22"/>
        </w:rPr>
        <w:t>Mr. Penksa reported that</w:t>
      </w:r>
      <w:r w:rsidR="00A40306">
        <w:rPr>
          <w:rFonts w:ascii="Arial" w:hAnsi="Arial" w:cs="Arial"/>
          <w:iCs/>
          <w:sz w:val="22"/>
          <w:szCs w:val="22"/>
        </w:rPr>
        <w:t xml:space="preserve"> work by</w:t>
      </w:r>
      <w:r>
        <w:rPr>
          <w:rFonts w:ascii="Arial" w:hAnsi="Arial" w:cs="Arial"/>
          <w:iCs/>
          <w:sz w:val="22"/>
          <w:szCs w:val="22"/>
        </w:rPr>
        <w:t xml:space="preserve"> the bonding company’s contractor has been delayed due to the lack of availability of the paint catalyst for the specified paint.  </w:t>
      </w:r>
    </w:p>
    <w:p w14:paraId="1D5D0A0D" w14:textId="15574E0C" w:rsidR="005C46ED" w:rsidRPr="00290489" w:rsidRDefault="005C46ED" w:rsidP="00290489">
      <w:pPr>
        <w:ind w:right="-90"/>
        <w:rPr>
          <w:rFonts w:ascii="Arial" w:hAnsi="Arial" w:cs="Arial"/>
          <w:sz w:val="18"/>
          <w:szCs w:val="18"/>
        </w:rPr>
      </w:pPr>
    </w:p>
    <w:p w14:paraId="5159D41C" w14:textId="15B9E6DB" w:rsidR="005C46ED" w:rsidRDefault="005C46ED" w:rsidP="005C46ED">
      <w:pPr>
        <w:jc w:val="both"/>
        <w:rPr>
          <w:rFonts w:ascii="Arial" w:hAnsi="Arial" w:cs="Arial"/>
          <w:iCs/>
          <w:sz w:val="22"/>
          <w:szCs w:val="22"/>
        </w:rPr>
      </w:pPr>
      <w:r>
        <w:rPr>
          <w:rFonts w:ascii="Arial" w:hAnsi="Arial" w:cs="Arial"/>
          <w:iCs/>
          <w:sz w:val="22"/>
          <w:szCs w:val="22"/>
        </w:rPr>
        <w:t>Airport Facilities Manager Aaron Carver stated that the specified paint is expected to be available in two months.</w:t>
      </w:r>
    </w:p>
    <w:p w14:paraId="072683ED" w14:textId="77777777" w:rsidR="00290489" w:rsidRPr="00290489" w:rsidRDefault="00290489" w:rsidP="00290489">
      <w:pPr>
        <w:ind w:right="-90"/>
        <w:rPr>
          <w:rFonts w:ascii="Arial" w:hAnsi="Arial" w:cs="Arial"/>
          <w:sz w:val="18"/>
          <w:szCs w:val="18"/>
        </w:rPr>
      </w:pPr>
    </w:p>
    <w:p w14:paraId="7E417D7E" w14:textId="7EFB8A3F" w:rsidR="005C46ED" w:rsidRDefault="005C46ED" w:rsidP="005C46ED">
      <w:pPr>
        <w:jc w:val="both"/>
        <w:rPr>
          <w:rFonts w:ascii="Arial" w:hAnsi="Arial" w:cs="Arial"/>
          <w:iCs/>
          <w:sz w:val="22"/>
          <w:szCs w:val="22"/>
        </w:rPr>
      </w:pPr>
      <w:r>
        <w:rPr>
          <w:rFonts w:ascii="Arial" w:hAnsi="Arial" w:cs="Arial"/>
          <w:iCs/>
          <w:sz w:val="22"/>
          <w:szCs w:val="22"/>
        </w:rPr>
        <w:t xml:space="preserve">Mr. Penksa stated that all mechanical work on the three boarding bridges has been completed </w:t>
      </w:r>
      <w:r w:rsidR="0089336C">
        <w:rPr>
          <w:rFonts w:ascii="Arial" w:hAnsi="Arial" w:cs="Arial"/>
          <w:iCs/>
          <w:sz w:val="22"/>
          <w:szCs w:val="22"/>
        </w:rPr>
        <w:t xml:space="preserve">and that the bridges are operational. </w:t>
      </w:r>
      <w:r w:rsidR="00A40306">
        <w:rPr>
          <w:rFonts w:ascii="Arial" w:hAnsi="Arial" w:cs="Arial"/>
          <w:iCs/>
          <w:sz w:val="22"/>
          <w:szCs w:val="22"/>
        </w:rPr>
        <w:t xml:space="preserve"> </w:t>
      </w:r>
    </w:p>
    <w:p w14:paraId="0AD9AEAA" w14:textId="7A9850D5" w:rsidR="0089336C" w:rsidRPr="0089336C" w:rsidRDefault="0089336C" w:rsidP="0089336C">
      <w:pPr>
        <w:rPr>
          <w:rFonts w:ascii="Arial" w:hAnsi="Arial" w:cs="Arial"/>
          <w:i/>
          <w:sz w:val="22"/>
          <w:szCs w:val="22"/>
          <w:u w:val="single"/>
        </w:rPr>
      </w:pPr>
      <w:r w:rsidRPr="0089336C">
        <w:rPr>
          <w:rFonts w:ascii="Arial" w:hAnsi="Arial" w:cs="Arial"/>
          <w:i/>
          <w:sz w:val="22"/>
          <w:szCs w:val="22"/>
          <w:u w:val="single"/>
        </w:rPr>
        <w:lastRenderedPageBreak/>
        <w:t>Tailwind Vending Concession Addition and Renovations</w:t>
      </w:r>
    </w:p>
    <w:p w14:paraId="1A7E4E8E" w14:textId="054E6D7A" w:rsidR="0089336C" w:rsidRPr="005C46ED" w:rsidRDefault="0089336C" w:rsidP="005C46ED">
      <w:pPr>
        <w:jc w:val="both"/>
        <w:rPr>
          <w:rFonts w:ascii="Arial" w:hAnsi="Arial" w:cs="Arial"/>
          <w:iCs/>
          <w:sz w:val="22"/>
          <w:szCs w:val="22"/>
        </w:rPr>
      </w:pPr>
      <w:r>
        <w:rPr>
          <w:rFonts w:ascii="Arial" w:hAnsi="Arial" w:cs="Arial"/>
          <w:iCs/>
          <w:sz w:val="22"/>
          <w:szCs w:val="22"/>
        </w:rPr>
        <w:t>Mr. Penksa reported that project drawings have been received, reviewed and approved with minor comments.  He stated that Tailwinds is expecting to receive bids in 2-3 weeks.</w:t>
      </w:r>
    </w:p>
    <w:p w14:paraId="7E6DAB40" w14:textId="77777777" w:rsidR="005C46ED" w:rsidRPr="00290489" w:rsidRDefault="005C46ED" w:rsidP="00290489">
      <w:pPr>
        <w:ind w:right="-90"/>
        <w:rPr>
          <w:rFonts w:ascii="Arial" w:hAnsi="Arial" w:cs="Arial"/>
          <w:sz w:val="18"/>
          <w:szCs w:val="18"/>
        </w:rPr>
      </w:pPr>
    </w:p>
    <w:p w14:paraId="7CA4C989" w14:textId="307E757B" w:rsidR="00DD44C6" w:rsidRPr="00F81127" w:rsidRDefault="00DD44C6" w:rsidP="00DD44C6">
      <w:pPr>
        <w:rPr>
          <w:rFonts w:ascii="Arial" w:hAnsi="Arial" w:cs="Arial"/>
          <w:i/>
          <w:sz w:val="22"/>
          <w:szCs w:val="22"/>
          <w:u w:val="single"/>
        </w:rPr>
      </w:pPr>
      <w:r w:rsidRPr="00F81127">
        <w:rPr>
          <w:rFonts w:ascii="Arial" w:hAnsi="Arial" w:cs="Arial"/>
          <w:i/>
          <w:sz w:val="22"/>
          <w:szCs w:val="22"/>
          <w:u w:val="single"/>
        </w:rPr>
        <w:t>Airport Parking Garage / Multi-Modal Facility</w:t>
      </w:r>
    </w:p>
    <w:p w14:paraId="03A438CC" w14:textId="134844CD" w:rsidR="00DD44C6" w:rsidRPr="00F81127" w:rsidRDefault="00DD44C6" w:rsidP="00CE37B7">
      <w:pPr>
        <w:jc w:val="both"/>
        <w:rPr>
          <w:rFonts w:ascii="Arial" w:hAnsi="Arial" w:cs="Arial"/>
          <w:iCs/>
          <w:sz w:val="22"/>
          <w:szCs w:val="22"/>
        </w:rPr>
      </w:pPr>
      <w:r w:rsidRPr="00F81127">
        <w:rPr>
          <w:rFonts w:ascii="Arial" w:hAnsi="Arial" w:cs="Arial"/>
          <w:iCs/>
          <w:sz w:val="22"/>
          <w:szCs w:val="22"/>
        </w:rPr>
        <w:t xml:space="preserve">Mr. Penksa reported that the consultant </w:t>
      </w:r>
      <w:r w:rsidR="0089336C" w:rsidRPr="00F81127">
        <w:rPr>
          <w:rFonts w:ascii="Arial" w:hAnsi="Arial" w:cs="Arial"/>
          <w:iCs/>
          <w:sz w:val="22"/>
          <w:szCs w:val="22"/>
        </w:rPr>
        <w:t xml:space="preserve">plans to have Design/Build RFP documents in 2 weeks.  He noted that FAA has been contacted regarding contract requirements for the use of </w:t>
      </w:r>
      <w:r w:rsidR="00F81127">
        <w:rPr>
          <w:rFonts w:ascii="Arial" w:hAnsi="Arial" w:cs="Arial"/>
          <w:iCs/>
          <w:sz w:val="22"/>
          <w:szCs w:val="22"/>
        </w:rPr>
        <w:t>Bilateral Infrastructure Law (BIL)</w:t>
      </w:r>
      <w:r w:rsidR="0089336C" w:rsidRPr="00F81127">
        <w:rPr>
          <w:rFonts w:ascii="Arial" w:hAnsi="Arial" w:cs="Arial"/>
          <w:iCs/>
          <w:sz w:val="22"/>
          <w:szCs w:val="22"/>
        </w:rPr>
        <w:t xml:space="preserve"> funding for eligible portions of the project.</w:t>
      </w:r>
      <w:r w:rsidR="00F81127">
        <w:rPr>
          <w:rFonts w:ascii="Arial" w:hAnsi="Arial" w:cs="Arial"/>
          <w:iCs/>
          <w:sz w:val="22"/>
          <w:szCs w:val="22"/>
        </w:rPr>
        <w:t xml:space="preserve">  Mr. Penksa stated that the consultant is also assisting with determining the type and number of electric vehicle charging stations to potentially include in the project.</w:t>
      </w:r>
    </w:p>
    <w:p w14:paraId="488EC277" w14:textId="27C71FDB" w:rsidR="00DD44C6" w:rsidRPr="00290489" w:rsidRDefault="00DD44C6" w:rsidP="00290489">
      <w:pPr>
        <w:ind w:right="-90"/>
        <w:rPr>
          <w:rFonts w:ascii="Arial" w:hAnsi="Arial" w:cs="Arial"/>
          <w:sz w:val="18"/>
          <w:szCs w:val="18"/>
        </w:rPr>
      </w:pPr>
    </w:p>
    <w:p w14:paraId="1D1DD91F" w14:textId="5D4D1FD6" w:rsidR="00DD44C6" w:rsidRPr="00F81127" w:rsidRDefault="00DD44C6" w:rsidP="00DD44C6">
      <w:pPr>
        <w:rPr>
          <w:rFonts w:ascii="Arial" w:hAnsi="Arial" w:cs="Arial"/>
          <w:i/>
          <w:sz w:val="22"/>
          <w:szCs w:val="22"/>
          <w:u w:val="single"/>
        </w:rPr>
      </w:pPr>
      <w:r w:rsidRPr="00F81127">
        <w:rPr>
          <w:rFonts w:ascii="Arial" w:hAnsi="Arial" w:cs="Arial"/>
          <w:i/>
          <w:sz w:val="22"/>
          <w:szCs w:val="22"/>
          <w:u w:val="single"/>
        </w:rPr>
        <w:t>North Corporate Hangar Project</w:t>
      </w:r>
    </w:p>
    <w:p w14:paraId="02B0ECEA" w14:textId="284E177B" w:rsidR="00DD44C6" w:rsidRPr="00F81127" w:rsidRDefault="00DD44C6" w:rsidP="00CE37B7">
      <w:pPr>
        <w:jc w:val="both"/>
        <w:rPr>
          <w:rFonts w:ascii="Arial" w:hAnsi="Arial" w:cs="Arial"/>
          <w:iCs/>
          <w:sz w:val="22"/>
          <w:szCs w:val="22"/>
        </w:rPr>
      </w:pPr>
      <w:r w:rsidRPr="00F81127">
        <w:rPr>
          <w:rFonts w:ascii="Arial" w:hAnsi="Arial" w:cs="Arial"/>
          <w:iCs/>
          <w:sz w:val="22"/>
          <w:szCs w:val="22"/>
        </w:rPr>
        <w:t>Mr. Penksa reported that the consultant continues to work with staff and Ed and Nate Hangar, LLC on the design criteria package for bidding the project.</w:t>
      </w:r>
      <w:r w:rsidR="002A22A0">
        <w:rPr>
          <w:rFonts w:ascii="Arial" w:hAnsi="Arial" w:cs="Arial"/>
          <w:iCs/>
          <w:sz w:val="22"/>
          <w:szCs w:val="22"/>
        </w:rPr>
        <w:t xml:space="preserve">  He noted that hangar sizing questions remain due to fire protection requirements and recent NFPA code changes.  He indicated that various options and expense are being investigated.</w:t>
      </w:r>
    </w:p>
    <w:p w14:paraId="72CB44D5" w14:textId="77777777" w:rsidR="00DD44C6" w:rsidRPr="00290489" w:rsidRDefault="00DD44C6" w:rsidP="00290489">
      <w:pPr>
        <w:ind w:right="-90"/>
        <w:rPr>
          <w:rFonts w:ascii="Arial" w:hAnsi="Arial" w:cs="Arial"/>
          <w:sz w:val="18"/>
          <w:szCs w:val="18"/>
        </w:rPr>
      </w:pPr>
    </w:p>
    <w:p w14:paraId="27BF87D4" w14:textId="637DFB65" w:rsidR="0026535A" w:rsidRPr="002A22A0" w:rsidRDefault="0026535A" w:rsidP="00363D02">
      <w:pPr>
        <w:rPr>
          <w:rFonts w:ascii="Arial" w:hAnsi="Arial" w:cs="Arial"/>
          <w:i/>
          <w:sz w:val="22"/>
          <w:szCs w:val="22"/>
          <w:u w:val="single"/>
        </w:rPr>
      </w:pPr>
      <w:r w:rsidRPr="002A22A0">
        <w:rPr>
          <w:rFonts w:ascii="Arial" w:hAnsi="Arial" w:cs="Arial"/>
          <w:i/>
          <w:sz w:val="22"/>
          <w:szCs w:val="22"/>
          <w:u w:val="single"/>
        </w:rPr>
        <w:t>Taxiway A Rehab and Reconfiguration</w:t>
      </w:r>
    </w:p>
    <w:p w14:paraId="07CBCA81" w14:textId="07DF6680" w:rsidR="00EB6BFA" w:rsidRPr="002A22A0" w:rsidRDefault="0026535A" w:rsidP="00EB6BFA">
      <w:pPr>
        <w:jc w:val="both"/>
        <w:rPr>
          <w:rFonts w:ascii="Arial" w:hAnsi="Arial" w:cs="Arial"/>
          <w:sz w:val="22"/>
          <w:szCs w:val="22"/>
        </w:rPr>
      </w:pPr>
      <w:r w:rsidRPr="002A22A0">
        <w:rPr>
          <w:rFonts w:ascii="Arial" w:hAnsi="Arial" w:cs="Arial"/>
          <w:sz w:val="22"/>
          <w:szCs w:val="22"/>
        </w:rPr>
        <w:t xml:space="preserve">Mr. Penksa reported that </w:t>
      </w:r>
      <w:r w:rsidR="002A22A0" w:rsidRPr="002A22A0">
        <w:rPr>
          <w:rFonts w:ascii="Arial" w:hAnsi="Arial" w:cs="Arial"/>
          <w:sz w:val="22"/>
          <w:szCs w:val="22"/>
        </w:rPr>
        <w:t>bids for this project are due on May 17, 2022 and that a non-mandatory pre-bid meeting with interested contractors was held on April 20</w:t>
      </w:r>
      <w:r w:rsidR="002A22A0" w:rsidRPr="002A22A0">
        <w:rPr>
          <w:rFonts w:ascii="Arial" w:hAnsi="Arial" w:cs="Arial"/>
          <w:sz w:val="22"/>
          <w:szCs w:val="22"/>
          <w:vertAlign w:val="superscript"/>
        </w:rPr>
        <w:t>th</w:t>
      </w:r>
      <w:r w:rsidR="002A22A0">
        <w:rPr>
          <w:rFonts w:ascii="Arial" w:hAnsi="Arial" w:cs="Arial"/>
          <w:sz w:val="22"/>
          <w:szCs w:val="22"/>
        </w:rPr>
        <w:t xml:space="preserve">; he noted that tours </w:t>
      </w:r>
      <w:r w:rsidR="00A40306">
        <w:rPr>
          <w:rFonts w:ascii="Arial" w:hAnsi="Arial" w:cs="Arial"/>
          <w:sz w:val="22"/>
          <w:szCs w:val="22"/>
        </w:rPr>
        <w:t xml:space="preserve">of </w:t>
      </w:r>
      <w:r w:rsidR="002A22A0">
        <w:rPr>
          <w:rFonts w:ascii="Arial" w:hAnsi="Arial" w:cs="Arial"/>
          <w:sz w:val="22"/>
          <w:szCs w:val="22"/>
        </w:rPr>
        <w:t>the project areas have been offered</w:t>
      </w:r>
    </w:p>
    <w:p w14:paraId="30246791" w14:textId="77777777" w:rsidR="00EB6BFA" w:rsidRPr="00290489" w:rsidRDefault="00EB6BFA" w:rsidP="00290489">
      <w:pPr>
        <w:ind w:right="-90"/>
        <w:rPr>
          <w:rFonts w:ascii="Arial" w:hAnsi="Arial" w:cs="Arial"/>
          <w:sz w:val="18"/>
          <w:szCs w:val="18"/>
        </w:rPr>
      </w:pPr>
    </w:p>
    <w:p w14:paraId="123F70C5" w14:textId="30A39694" w:rsidR="00D76453" w:rsidRPr="002A22A0" w:rsidRDefault="00D76453" w:rsidP="002A22A0">
      <w:pPr>
        <w:rPr>
          <w:rFonts w:ascii="Arial" w:hAnsi="Arial" w:cs="Arial"/>
          <w:i/>
          <w:sz w:val="22"/>
          <w:szCs w:val="22"/>
          <w:u w:val="single"/>
        </w:rPr>
      </w:pPr>
      <w:r w:rsidRPr="002A22A0">
        <w:rPr>
          <w:rFonts w:ascii="Arial" w:hAnsi="Arial" w:cs="Arial"/>
          <w:i/>
          <w:sz w:val="22"/>
          <w:szCs w:val="22"/>
          <w:u w:val="single"/>
        </w:rPr>
        <w:t>GA Apron Selective Strengthening and Rehabilitation Project</w:t>
      </w:r>
    </w:p>
    <w:p w14:paraId="080792F2" w14:textId="5872D81E" w:rsidR="002A22A0" w:rsidRPr="002A22A0" w:rsidRDefault="002A22A0" w:rsidP="002A22A0">
      <w:pPr>
        <w:jc w:val="both"/>
        <w:rPr>
          <w:rFonts w:ascii="Arial" w:hAnsi="Arial" w:cs="Arial"/>
          <w:sz w:val="22"/>
          <w:szCs w:val="22"/>
        </w:rPr>
      </w:pPr>
      <w:r w:rsidRPr="002A22A0">
        <w:rPr>
          <w:rFonts w:ascii="Arial" w:hAnsi="Arial" w:cs="Arial"/>
          <w:sz w:val="22"/>
          <w:szCs w:val="22"/>
        </w:rPr>
        <w:t>Mr. Penksa reported that bids for this project are due on May 17, 2022 and that a non-mandatory pre-bid meeting with interested contractors was held on April 20</w:t>
      </w:r>
      <w:r w:rsidRPr="002A22A0">
        <w:rPr>
          <w:rFonts w:ascii="Arial" w:hAnsi="Arial" w:cs="Arial"/>
          <w:sz w:val="22"/>
          <w:szCs w:val="22"/>
          <w:vertAlign w:val="superscript"/>
        </w:rPr>
        <w:t>th</w:t>
      </w:r>
      <w:r>
        <w:rPr>
          <w:rFonts w:ascii="Arial" w:hAnsi="Arial" w:cs="Arial"/>
          <w:sz w:val="22"/>
          <w:szCs w:val="22"/>
        </w:rPr>
        <w:t xml:space="preserve">; he noted that tours </w:t>
      </w:r>
      <w:r w:rsidR="00A40306">
        <w:rPr>
          <w:rFonts w:ascii="Arial" w:hAnsi="Arial" w:cs="Arial"/>
          <w:sz w:val="22"/>
          <w:szCs w:val="22"/>
        </w:rPr>
        <w:t>of</w:t>
      </w:r>
      <w:r>
        <w:rPr>
          <w:rFonts w:ascii="Arial" w:hAnsi="Arial" w:cs="Arial"/>
          <w:sz w:val="22"/>
          <w:szCs w:val="22"/>
        </w:rPr>
        <w:t xml:space="preserve"> the project areas have been offered.</w:t>
      </w:r>
    </w:p>
    <w:p w14:paraId="507BCB4C" w14:textId="6FCAB336" w:rsidR="00EB6BFA" w:rsidRPr="00290489" w:rsidRDefault="00EB6BFA" w:rsidP="00290489">
      <w:pPr>
        <w:ind w:right="-90"/>
        <w:rPr>
          <w:rFonts w:ascii="Arial" w:hAnsi="Arial" w:cs="Arial"/>
          <w:sz w:val="18"/>
          <w:szCs w:val="18"/>
        </w:rPr>
      </w:pPr>
    </w:p>
    <w:p w14:paraId="34F7822C" w14:textId="065C07EC" w:rsidR="00472BEE" w:rsidRPr="007F3BA1" w:rsidRDefault="00BF46C2" w:rsidP="00472BEE">
      <w:pPr>
        <w:jc w:val="both"/>
        <w:rPr>
          <w:rFonts w:ascii="Arial" w:hAnsi="Arial" w:cs="Arial"/>
          <w:i/>
          <w:sz w:val="22"/>
          <w:szCs w:val="22"/>
          <w:u w:val="single"/>
        </w:rPr>
      </w:pPr>
      <w:r w:rsidRPr="007F3BA1">
        <w:rPr>
          <w:rFonts w:ascii="Arial" w:hAnsi="Arial" w:cs="Arial"/>
          <w:i/>
          <w:sz w:val="22"/>
          <w:szCs w:val="22"/>
          <w:u w:val="single"/>
        </w:rPr>
        <w:t>A</w:t>
      </w:r>
      <w:r w:rsidR="00472BEE" w:rsidRPr="007F3BA1">
        <w:rPr>
          <w:rFonts w:ascii="Arial" w:hAnsi="Arial" w:cs="Arial"/>
          <w:i/>
          <w:sz w:val="22"/>
          <w:szCs w:val="22"/>
          <w:u w:val="single"/>
        </w:rPr>
        <w:t>ir Traffic Volume Reports</w:t>
      </w:r>
    </w:p>
    <w:p w14:paraId="73D7A10E" w14:textId="58450BDF" w:rsidR="00914300" w:rsidRPr="0093136E" w:rsidRDefault="00472BEE" w:rsidP="005C6751">
      <w:pPr>
        <w:jc w:val="both"/>
        <w:rPr>
          <w:rFonts w:ascii="Arial" w:hAnsi="Arial" w:cs="Arial"/>
          <w:iCs/>
          <w:color w:val="FF0000"/>
          <w:sz w:val="22"/>
          <w:szCs w:val="22"/>
        </w:rPr>
      </w:pPr>
      <w:r w:rsidRPr="007F3BA1">
        <w:rPr>
          <w:rFonts w:ascii="Arial" w:hAnsi="Arial" w:cs="Arial"/>
          <w:iCs/>
          <w:sz w:val="22"/>
          <w:szCs w:val="22"/>
        </w:rPr>
        <w:t>Mr. Penksa reviewed the Air Traffic Volume Reports, Fuel Flowage and Load Factors for the month</w:t>
      </w:r>
      <w:r w:rsidR="006458FE" w:rsidRPr="007F3BA1">
        <w:rPr>
          <w:rFonts w:ascii="Arial" w:hAnsi="Arial" w:cs="Arial"/>
          <w:iCs/>
          <w:sz w:val="22"/>
          <w:szCs w:val="22"/>
        </w:rPr>
        <w:t xml:space="preserve"> o</w:t>
      </w:r>
      <w:r w:rsidR="008A52F3" w:rsidRPr="007F3BA1">
        <w:rPr>
          <w:rFonts w:ascii="Arial" w:hAnsi="Arial" w:cs="Arial"/>
          <w:iCs/>
          <w:sz w:val="22"/>
          <w:szCs w:val="22"/>
        </w:rPr>
        <w:t xml:space="preserve">f </w:t>
      </w:r>
      <w:r w:rsidR="00C91DB9">
        <w:rPr>
          <w:rFonts w:ascii="Arial" w:hAnsi="Arial" w:cs="Arial"/>
          <w:iCs/>
          <w:sz w:val="22"/>
          <w:szCs w:val="22"/>
        </w:rPr>
        <w:t>March</w:t>
      </w:r>
      <w:r w:rsidR="00BF46C2" w:rsidRPr="007F3BA1">
        <w:rPr>
          <w:rFonts w:ascii="Arial" w:hAnsi="Arial" w:cs="Arial"/>
          <w:iCs/>
          <w:sz w:val="22"/>
          <w:szCs w:val="22"/>
        </w:rPr>
        <w:t>, 2022</w:t>
      </w:r>
      <w:r w:rsidRPr="007F3BA1">
        <w:rPr>
          <w:rFonts w:ascii="Arial" w:hAnsi="Arial" w:cs="Arial"/>
          <w:iCs/>
          <w:sz w:val="22"/>
          <w:szCs w:val="22"/>
        </w:rPr>
        <w:t xml:space="preserve">.  </w:t>
      </w:r>
      <w:r w:rsidR="002045D6">
        <w:rPr>
          <w:rFonts w:ascii="Arial" w:hAnsi="Arial" w:cs="Arial"/>
          <w:iCs/>
          <w:sz w:val="22"/>
          <w:szCs w:val="22"/>
        </w:rPr>
        <w:t>He indicated that bad weather contributed to low general aviation activity.</w:t>
      </w:r>
      <w:r w:rsidR="00D560B2">
        <w:rPr>
          <w:rFonts w:ascii="Arial" w:hAnsi="Arial" w:cs="Arial"/>
          <w:iCs/>
          <w:sz w:val="22"/>
          <w:szCs w:val="22"/>
        </w:rPr>
        <w:t xml:space="preserve">  </w:t>
      </w:r>
      <w:r w:rsidR="002045D6">
        <w:rPr>
          <w:rFonts w:ascii="Arial" w:hAnsi="Arial" w:cs="Arial"/>
          <w:iCs/>
          <w:sz w:val="22"/>
          <w:szCs w:val="22"/>
        </w:rPr>
        <w:t>He reported that for the past three weeks (April</w:t>
      </w:r>
      <w:r w:rsidR="00854397">
        <w:rPr>
          <w:rFonts w:ascii="Arial" w:hAnsi="Arial" w:cs="Arial"/>
          <w:iCs/>
          <w:sz w:val="22"/>
          <w:szCs w:val="22"/>
        </w:rPr>
        <w:t>), TSA</w:t>
      </w:r>
      <w:r w:rsidR="002045D6">
        <w:rPr>
          <w:rFonts w:ascii="Arial" w:hAnsi="Arial" w:cs="Arial"/>
          <w:iCs/>
          <w:sz w:val="22"/>
          <w:szCs w:val="22"/>
        </w:rPr>
        <w:t xml:space="preserve"> passenger screening count exceed 2019 traffic for the same period.</w:t>
      </w:r>
    </w:p>
    <w:p w14:paraId="40D34B6D" w14:textId="548C6761" w:rsidR="007E42F0" w:rsidRPr="00290489" w:rsidRDefault="007E42F0" w:rsidP="00290489">
      <w:pPr>
        <w:ind w:right="-90"/>
        <w:rPr>
          <w:rFonts w:ascii="Arial" w:hAnsi="Arial" w:cs="Arial"/>
          <w:sz w:val="18"/>
          <w:szCs w:val="18"/>
        </w:rPr>
      </w:pPr>
    </w:p>
    <w:p w14:paraId="0FDA43A3" w14:textId="20CE9371"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222D96B8" w14:textId="3C234377" w:rsidR="00635FD0" w:rsidRDefault="004B1B9C" w:rsidP="00DF40F6">
      <w:pPr>
        <w:jc w:val="both"/>
        <w:rPr>
          <w:rFonts w:ascii="Arial" w:hAnsi="Arial" w:cs="Arial"/>
          <w:bCs/>
          <w:sz w:val="22"/>
          <w:szCs w:val="22"/>
        </w:rPr>
      </w:pPr>
      <w:r w:rsidRPr="0093136E">
        <w:rPr>
          <w:rFonts w:ascii="Arial" w:hAnsi="Arial" w:cs="Arial"/>
          <w:bCs/>
          <w:sz w:val="22"/>
          <w:szCs w:val="22"/>
        </w:rPr>
        <w:t>CFO Matthew Lyons provided the Finance Report for the</w:t>
      </w:r>
      <w:r w:rsidR="00D873FD" w:rsidRPr="0093136E">
        <w:rPr>
          <w:rFonts w:ascii="Arial" w:hAnsi="Arial" w:cs="Arial"/>
          <w:bCs/>
          <w:sz w:val="22"/>
          <w:szCs w:val="22"/>
        </w:rPr>
        <w:t xml:space="preserve"> month</w:t>
      </w:r>
      <w:r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DC0445">
        <w:rPr>
          <w:rFonts w:ascii="Arial" w:hAnsi="Arial" w:cs="Arial"/>
          <w:bCs/>
          <w:sz w:val="22"/>
          <w:szCs w:val="22"/>
        </w:rPr>
        <w:t>March 31</w:t>
      </w:r>
      <w:r w:rsidR="008630E7" w:rsidRPr="0093136E">
        <w:rPr>
          <w:rFonts w:ascii="Arial" w:hAnsi="Arial" w:cs="Arial"/>
          <w:bCs/>
          <w:sz w:val="22"/>
          <w:szCs w:val="22"/>
        </w:rPr>
        <w:t>,</w:t>
      </w:r>
      <w:r w:rsidRPr="0093136E">
        <w:rPr>
          <w:rFonts w:ascii="Arial" w:hAnsi="Arial" w:cs="Arial"/>
          <w:bCs/>
          <w:sz w:val="22"/>
          <w:szCs w:val="22"/>
        </w:rPr>
        <w:t xml:space="preserve"> 202</w:t>
      </w:r>
      <w:r w:rsidR="006B4D97" w:rsidRPr="0093136E">
        <w:rPr>
          <w:rFonts w:ascii="Arial" w:hAnsi="Arial" w:cs="Arial"/>
          <w:bCs/>
          <w:sz w:val="22"/>
          <w:szCs w:val="22"/>
        </w:rPr>
        <w:t>2</w:t>
      </w:r>
      <w:r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p>
    <w:p w14:paraId="4B9CB4B2" w14:textId="4638ABD3" w:rsidR="0093136E" w:rsidRPr="00290489" w:rsidRDefault="0093136E" w:rsidP="00290489">
      <w:pPr>
        <w:ind w:right="-90"/>
        <w:rPr>
          <w:rFonts w:ascii="Arial" w:hAnsi="Arial" w:cs="Arial"/>
          <w:sz w:val="18"/>
          <w:szCs w:val="18"/>
        </w:rPr>
      </w:pPr>
    </w:p>
    <w:tbl>
      <w:tblPr>
        <w:tblW w:w="9220" w:type="dxa"/>
        <w:jc w:val="center"/>
        <w:tblLook w:val="04A0" w:firstRow="1" w:lastRow="0" w:firstColumn="1" w:lastColumn="0" w:noHBand="0" w:noVBand="1"/>
      </w:tblPr>
      <w:tblGrid>
        <w:gridCol w:w="4460"/>
        <w:gridCol w:w="1540"/>
        <w:gridCol w:w="1500"/>
        <w:gridCol w:w="1720"/>
      </w:tblGrid>
      <w:tr w:rsidR="00C33C4B" w:rsidRPr="00C33C4B" w14:paraId="2B347B8F" w14:textId="77777777" w:rsidTr="00C33C4B">
        <w:trPr>
          <w:trHeight w:val="460"/>
          <w:jc w:val="center"/>
        </w:trPr>
        <w:tc>
          <w:tcPr>
            <w:tcW w:w="4460" w:type="dxa"/>
            <w:tcBorders>
              <w:top w:val="nil"/>
              <w:left w:val="nil"/>
              <w:bottom w:val="nil"/>
              <w:right w:val="nil"/>
            </w:tcBorders>
            <w:shd w:val="clear" w:color="auto" w:fill="auto"/>
            <w:noWrap/>
            <w:vAlign w:val="bottom"/>
            <w:hideMark/>
          </w:tcPr>
          <w:p w14:paraId="577CF81C" w14:textId="77777777" w:rsidR="00C33C4B" w:rsidRPr="00C33C4B" w:rsidRDefault="00C33C4B" w:rsidP="00C33C4B">
            <w:pPr>
              <w:overflowPunct/>
              <w:autoSpaceDE/>
              <w:autoSpaceDN/>
              <w:adjustRightInd/>
              <w:textAlignment w:val="auto"/>
              <w:rPr>
                <w:rFonts w:ascii="Arial" w:hAnsi="Arial" w:cs="Arial"/>
                <w:b/>
                <w:bCs/>
                <w:sz w:val="18"/>
                <w:szCs w:val="18"/>
              </w:rPr>
            </w:pPr>
            <w:r w:rsidRPr="00C33C4B">
              <w:rPr>
                <w:rFonts w:ascii="Arial" w:hAnsi="Arial" w:cs="Arial"/>
                <w:b/>
                <w:bCs/>
                <w:sz w:val="18"/>
                <w:szCs w:val="18"/>
              </w:rPr>
              <w:t>Revenue</w:t>
            </w:r>
          </w:p>
        </w:tc>
        <w:tc>
          <w:tcPr>
            <w:tcW w:w="1540" w:type="dxa"/>
            <w:tcBorders>
              <w:top w:val="nil"/>
              <w:left w:val="nil"/>
              <w:bottom w:val="nil"/>
              <w:right w:val="nil"/>
            </w:tcBorders>
            <w:shd w:val="clear" w:color="auto" w:fill="auto"/>
            <w:vAlign w:val="bottom"/>
            <w:hideMark/>
          </w:tcPr>
          <w:p w14:paraId="70472CB4" w14:textId="77777777" w:rsidR="00C33C4B" w:rsidRPr="00C33C4B" w:rsidRDefault="00C33C4B" w:rsidP="00C33C4B">
            <w:pPr>
              <w:overflowPunct/>
              <w:autoSpaceDE/>
              <w:autoSpaceDN/>
              <w:adjustRightInd/>
              <w:jc w:val="right"/>
              <w:textAlignment w:val="auto"/>
              <w:rPr>
                <w:rFonts w:ascii="Arial" w:hAnsi="Arial" w:cs="Arial"/>
                <w:b/>
                <w:bCs/>
                <w:sz w:val="18"/>
                <w:szCs w:val="18"/>
              </w:rPr>
            </w:pPr>
            <w:r w:rsidRPr="00C33C4B">
              <w:rPr>
                <w:rFonts w:ascii="Arial" w:hAnsi="Arial" w:cs="Arial"/>
                <w:b/>
                <w:bCs/>
                <w:sz w:val="18"/>
                <w:szCs w:val="18"/>
              </w:rPr>
              <w:t>Mar 2022       Actuals</w:t>
            </w:r>
          </w:p>
        </w:tc>
        <w:tc>
          <w:tcPr>
            <w:tcW w:w="1500" w:type="dxa"/>
            <w:tcBorders>
              <w:top w:val="nil"/>
              <w:left w:val="nil"/>
              <w:bottom w:val="nil"/>
              <w:right w:val="nil"/>
            </w:tcBorders>
            <w:shd w:val="clear" w:color="auto" w:fill="auto"/>
            <w:vAlign w:val="bottom"/>
            <w:hideMark/>
          </w:tcPr>
          <w:p w14:paraId="758AE0C3" w14:textId="77777777" w:rsidR="00C33C4B" w:rsidRPr="00C33C4B" w:rsidRDefault="00C33C4B" w:rsidP="00C33C4B">
            <w:pPr>
              <w:overflowPunct/>
              <w:autoSpaceDE/>
              <w:autoSpaceDN/>
              <w:adjustRightInd/>
              <w:jc w:val="right"/>
              <w:textAlignment w:val="auto"/>
              <w:rPr>
                <w:rFonts w:ascii="Arial" w:hAnsi="Arial" w:cs="Arial"/>
                <w:b/>
                <w:bCs/>
                <w:sz w:val="18"/>
                <w:szCs w:val="18"/>
              </w:rPr>
            </w:pPr>
            <w:r w:rsidRPr="00C33C4B">
              <w:rPr>
                <w:rFonts w:ascii="Arial" w:hAnsi="Arial" w:cs="Arial"/>
                <w:b/>
                <w:bCs/>
                <w:sz w:val="18"/>
                <w:szCs w:val="18"/>
              </w:rPr>
              <w:t>Mar 2022            Budget</w:t>
            </w:r>
          </w:p>
        </w:tc>
        <w:tc>
          <w:tcPr>
            <w:tcW w:w="1720" w:type="dxa"/>
            <w:tcBorders>
              <w:top w:val="nil"/>
              <w:left w:val="nil"/>
              <w:bottom w:val="nil"/>
              <w:right w:val="nil"/>
            </w:tcBorders>
            <w:shd w:val="clear" w:color="auto" w:fill="auto"/>
            <w:vAlign w:val="bottom"/>
            <w:hideMark/>
          </w:tcPr>
          <w:p w14:paraId="6BDD7DEA" w14:textId="77777777" w:rsidR="00C33C4B" w:rsidRPr="00C33C4B" w:rsidRDefault="00C33C4B" w:rsidP="00C33C4B">
            <w:pPr>
              <w:overflowPunct/>
              <w:autoSpaceDE/>
              <w:autoSpaceDN/>
              <w:adjustRightInd/>
              <w:jc w:val="right"/>
              <w:textAlignment w:val="auto"/>
              <w:rPr>
                <w:rFonts w:ascii="Arial" w:hAnsi="Arial" w:cs="Arial"/>
                <w:b/>
                <w:bCs/>
                <w:sz w:val="18"/>
                <w:szCs w:val="18"/>
              </w:rPr>
            </w:pPr>
            <w:r w:rsidRPr="00C33C4B">
              <w:rPr>
                <w:rFonts w:ascii="Arial" w:hAnsi="Arial" w:cs="Arial"/>
                <w:b/>
                <w:bCs/>
                <w:sz w:val="18"/>
                <w:szCs w:val="18"/>
              </w:rPr>
              <w:t>Variance                    Over / (Under)</w:t>
            </w:r>
          </w:p>
        </w:tc>
      </w:tr>
      <w:tr w:rsidR="00C33C4B" w:rsidRPr="00C33C4B" w14:paraId="4B392C8D" w14:textId="77777777" w:rsidTr="00C33C4B">
        <w:trPr>
          <w:trHeight w:val="230"/>
          <w:jc w:val="center"/>
        </w:trPr>
        <w:tc>
          <w:tcPr>
            <w:tcW w:w="4460" w:type="dxa"/>
            <w:tcBorders>
              <w:top w:val="nil"/>
              <w:left w:val="nil"/>
              <w:bottom w:val="nil"/>
              <w:right w:val="nil"/>
            </w:tcBorders>
            <w:shd w:val="clear" w:color="auto" w:fill="auto"/>
            <w:noWrap/>
            <w:vAlign w:val="bottom"/>
            <w:hideMark/>
          </w:tcPr>
          <w:p w14:paraId="1774F90A" w14:textId="77777777" w:rsidR="00C33C4B" w:rsidRPr="00C33C4B" w:rsidRDefault="00C33C4B" w:rsidP="00C33C4B">
            <w:pPr>
              <w:overflowPunct/>
              <w:autoSpaceDE/>
              <w:autoSpaceDN/>
              <w:adjustRightInd/>
              <w:textAlignment w:val="auto"/>
              <w:rPr>
                <w:rFonts w:ascii="Arial" w:hAnsi="Arial" w:cs="Arial"/>
                <w:sz w:val="18"/>
                <w:szCs w:val="18"/>
              </w:rPr>
            </w:pPr>
            <w:r w:rsidRPr="00C33C4B">
              <w:rPr>
                <w:rFonts w:ascii="Arial" w:hAnsi="Arial" w:cs="Arial"/>
                <w:sz w:val="18"/>
                <w:szCs w:val="18"/>
              </w:rPr>
              <w:t>Total Operating Revenue</w:t>
            </w:r>
          </w:p>
        </w:tc>
        <w:tc>
          <w:tcPr>
            <w:tcW w:w="1540" w:type="dxa"/>
            <w:tcBorders>
              <w:top w:val="nil"/>
              <w:left w:val="nil"/>
              <w:bottom w:val="nil"/>
              <w:right w:val="nil"/>
            </w:tcBorders>
            <w:shd w:val="clear" w:color="auto" w:fill="auto"/>
            <w:noWrap/>
            <w:vAlign w:val="bottom"/>
            <w:hideMark/>
          </w:tcPr>
          <w:p w14:paraId="7D82B12C" w14:textId="77777777" w:rsidR="00C33C4B" w:rsidRPr="00C33C4B" w:rsidRDefault="00C33C4B" w:rsidP="00C33C4B">
            <w:pPr>
              <w:overflowPunct/>
              <w:autoSpaceDE/>
              <w:autoSpaceDN/>
              <w:adjustRightInd/>
              <w:jc w:val="right"/>
              <w:textAlignment w:val="auto"/>
              <w:rPr>
                <w:rFonts w:ascii="Arial" w:hAnsi="Arial" w:cs="Arial"/>
                <w:sz w:val="18"/>
                <w:szCs w:val="18"/>
              </w:rPr>
            </w:pPr>
            <w:r w:rsidRPr="00C33C4B">
              <w:rPr>
                <w:rFonts w:ascii="Arial" w:hAnsi="Arial" w:cs="Arial"/>
                <w:sz w:val="18"/>
                <w:szCs w:val="18"/>
              </w:rPr>
              <w:t xml:space="preserve">$647,437.54 </w:t>
            </w:r>
          </w:p>
        </w:tc>
        <w:tc>
          <w:tcPr>
            <w:tcW w:w="1500" w:type="dxa"/>
            <w:tcBorders>
              <w:top w:val="nil"/>
              <w:left w:val="nil"/>
              <w:bottom w:val="nil"/>
              <w:right w:val="nil"/>
            </w:tcBorders>
            <w:shd w:val="clear" w:color="auto" w:fill="auto"/>
            <w:noWrap/>
            <w:vAlign w:val="bottom"/>
            <w:hideMark/>
          </w:tcPr>
          <w:p w14:paraId="19D3DC33" w14:textId="77777777" w:rsidR="00C33C4B" w:rsidRPr="00C33C4B" w:rsidRDefault="00C33C4B" w:rsidP="00C33C4B">
            <w:pPr>
              <w:overflowPunct/>
              <w:autoSpaceDE/>
              <w:autoSpaceDN/>
              <w:adjustRightInd/>
              <w:jc w:val="right"/>
              <w:textAlignment w:val="auto"/>
              <w:rPr>
                <w:rFonts w:ascii="Arial" w:hAnsi="Arial" w:cs="Arial"/>
                <w:sz w:val="18"/>
                <w:szCs w:val="18"/>
              </w:rPr>
            </w:pPr>
            <w:r w:rsidRPr="00C33C4B">
              <w:rPr>
                <w:rFonts w:ascii="Arial" w:hAnsi="Arial" w:cs="Arial"/>
                <w:sz w:val="18"/>
                <w:szCs w:val="18"/>
              </w:rPr>
              <w:t xml:space="preserve">$559,090.27 </w:t>
            </w:r>
          </w:p>
        </w:tc>
        <w:tc>
          <w:tcPr>
            <w:tcW w:w="1720" w:type="dxa"/>
            <w:tcBorders>
              <w:top w:val="nil"/>
              <w:left w:val="nil"/>
              <w:bottom w:val="nil"/>
              <w:right w:val="nil"/>
            </w:tcBorders>
            <w:shd w:val="clear" w:color="auto" w:fill="auto"/>
            <w:noWrap/>
            <w:vAlign w:val="bottom"/>
            <w:hideMark/>
          </w:tcPr>
          <w:p w14:paraId="6FB343B3" w14:textId="77777777" w:rsidR="00C33C4B" w:rsidRPr="00C33C4B" w:rsidRDefault="00C33C4B" w:rsidP="00C33C4B">
            <w:pPr>
              <w:overflowPunct/>
              <w:autoSpaceDE/>
              <w:autoSpaceDN/>
              <w:adjustRightInd/>
              <w:jc w:val="right"/>
              <w:textAlignment w:val="auto"/>
              <w:rPr>
                <w:rFonts w:ascii="Arial" w:hAnsi="Arial" w:cs="Arial"/>
                <w:sz w:val="18"/>
                <w:szCs w:val="18"/>
              </w:rPr>
            </w:pPr>
            <w:r w:rsidRPr="00C33C4B">
              <w:rPr>
                <w:rFonts w:ascii="Arial" w:hAnsi="Arial" w:cs="Arial"/>
                <w:sz w:val="18"/>
                <w:szCs w:val="18"/>
              </w:rPr>
              <w:t xml:space="preserve">$88,347.27 </w:t>
            </w:r>
          </w:p>
        </w:tc>
      </w:tr>
      <w:tr w:rsidR="00C33C4B" w:rsidRPr="00C33C4B" w14:paraId="5995FE3E" w14:textId="77777777" w:rsidTr="00C33C4B">
        <w:trPr>
          <w:trHeight w:val="120"/>
          <w:jc w:val="center"/>
        </w:trPr>
        <w:tc>
          <w:tcPr>
            <w:tcW w:w="4460" w:type="dxa"/>
            <w:tcBorders>
              <w:top w:val="nil"/>
              <w:left w:val="nil"/>
              <w:bottom w:val="nil"/>
              <w:right w:val="nil"/>
            </w:tcBorders>
            <w:shd w:val="clear" w:color="auto" w:fill="auto"/>
            <w:noWrap/>
            <w:vAlign w:val="bottom"/>
            <w:hideMark/>
          </w:tcPr>
          <w:p w14:paraId="6B6F073E" w14:textId="77777777" w:rsidR="00C33C4B" w:rsidRPr="00C33C4B" w:rsidRDefault="00C33C4B" w:rsidP="00C33C4B">
            <w:pPr>
              <w:overflowPunct/>
              <w:autoSpaceDE/>
              <w:autoSpaceDN/>
              <w:adjustRightInd/>
              <w:jc w:val="right"/>
              <w:textAlignment w:val="auto"/>
              <w:rPr>
                <w:rFonts w:ascii="Arial" w:hAnsi="Arial" w:cs="Arial"/>
                <w:sz w:val="18"/>
                <w:szCs w:val="18"/>
              </w:rPr>
            </w:pPr>
          </w:p>
        </w:tc>
        <w:tc>
          <w:tcPr>
            <w:tcW w:w="1540" w:type="dxa"/>
            <w:tcBorders>
              <w:top w:val="nil"/>
              <w:left w:val="nil"/>
              <w:bottom w:val="nil"/>
              <w:right w:val="nil"/>
            </w:tcBorders>
            <w:shd w:val="clear" w:color="auto" w:fill="auto"/>
            <w:noWrap/>
            <w:vAlign w:val="bottom"/>
            <w:hideMark/>
          </w:tcPr>
          <w:p w14:paraId="1D75D68D" w14:textId="77777777" w:rsidR="00C33C4B" w:rsidRPr="00C33C4B" w:rsidRDefault="00C33C4B" w:rsidP="00C33C4B">
            <w:pPr>
              <w:overflowPunct/>
              <w:autoSpaceDE/>
              <w:autoSpaceDN/>
              <w:adjustRightInd/>
              <w:textAlignment w:val="auto"/>
              <w:rPr>
                <w:sz w:val="20"/>
              </w:rPr>
            </w:pPr>
          </w:p>
        </w:tc>
        <w:tc>
          <w:tcPr>
            <w:tcW w:w="1500" w:type="dxa"/>
            <w:tcBorders>
              <w:top w:val="nil"/>
              <w:left w:val="nil"/>
              <w:bottom w:val="nil"/>
              <w:right w:val="nil"/>
            </w:tcBorders>
            <w:shd w:val="clear" w:color="auto" w:fill="auto"/>
            <w:noWrap/>
            <w:vAlign w:val="bottom"/>
            <w:hideMark/>
          </w:tcPr>
          <w:p w14:paraId="4CB4B0F8" w14:textId="77777777" w:rsidR="00C33C4B" w:rsidRPr="00C33C4B" w:rsidRDefault="00C33C4B" w:rsidP="00C33C4B">
            <w:pPr>
              <w:overflowPunct/>
              <w:autoSpaceDE/>
              <w:autoSpaceDN/>
              <w:adjustRightInd/>
              <w:jc w:val="right"/>
              <w:textAlignment w:val="auto"/>
              <w:rPr>
                <w:sz w:val="20"/>
              </w:rPr>
            </w:pPr>
          </w:p>
        </w:tc>
        <w:tc>
          <w:tcPr>
            <w:tcW w:w="1720" w:type="dxa"/>
            <w:tcBorders>
              <w:top w:val="nil"/>
              <w:left w:val="nil"/>
              <w:bottom w:val="nil"/>
              <w:right w:val="nil"/>
            </w:tcBorders>
            <w:shd w:val="clear" w:color="auto" w:fill="auto"/>
            <w:noWrap/>
            <w:vAlign w:val="bottom"/>
            <w:hideMark/>
          </w:tcPr>
          <w:p w14:paraId="4AF5FA74" w14:textId="77777777" w:rsidR="00C33C4B" w:rsidRPr="00C33C4B" w:rsidRDefault="00C33C4B" w:rsidP="00C33C4B">
            <w:pPr>
              <w:overflowPunct/>
              <w:autoSpaceDE/>
              <w:autoSpaceDN/>
              <w:adjustRightInd/>
              <w:jc w:val="right"/>
              <w:textAlignment w:val="auto"/>
              <w:rPr>
                <w:sz w:val="20"/>
              </w:rPr>
            </w:pPr>
          </w:p>
        </w:tc>
      </w:tr>
      <w:tr w:rsidR="00C33C4B" w:rsidRPr="00C33C4B" w14:paraId="57425806" w14:textId="77777777" w:rsidTr="00C33C4B">
        <w:trPr>
          <w:trHeight w:val="120"/>
          <w:jc w:val="center"/>
        </w:trPr>
        <w:tc>
          <w:tcPr>
            <w:tcW w:w="4460" w:type="dxa"/>
            <w:tcBorders>
              <w:top w:val="nil"/>
              <w:left w:val="nil"/>
              <w:bottom w:val="nil"/>
              <w:right w:val="nil"/>
            </w:tcBorders>
            <w:shd w:val="clear" w:color="auto" w:fill="auto"/>
            <w:noWrap/>
            <w:vAlign w:val="bottom"/>
            <w:hideMark/>
          </w:tcPr>
          <w:p w14:paraId="6A478303" w14:textId="77777777" w:rsidR="00C33C4B" w:rsidRPr="00C33C4B" w:rsidRDefault="00C33C4B" w:rsidP="00C33C4B">
            <w:pPr>
              <w:overflowPunct/>
              <w:autoSpaceDE/>
              <w:autoSpaceDN/>
              <w:adjustRightInd/>
              <w:jc w:val="right"/>
              <w:textAlignment w:val="auto"/>
              <w:rPr>
                <w:sz w:val="20"/>
              </w:rPr>
            </w:pPr>
          </w:p>
        </w:tc>
        <w:tc>
          <w:tcPr>
            <w:tcW w:w="1540" w:type="dxa"/>
            <w:tcBorders>
              <w:top w:val="nil"/>
              <w:left w:val="nil"/>
              <w:bottom w:val="nil"/>
              <w:right w:val="nil"/>
            </w:tcBorders>
            <w:shd w:val="clear" w:color="auto" w:fill="auto"/>
            <w:noWrap/>
            <w:vAlign w:val="bottom"/>
            <w:hideMark/>
          </w:tcPr>
          <w:p w14:paraId="5479F8E8" w14:textId="77777777" w:rsidR="00C33C4B" w:rsidRPr="00C33C4B" w:rsidRDefault="00C33C4B" w:rsidP="00C33C4B">
            <w:pPr>
              <w:overflowPunct/>
              <w:autoSpaceDE/>
              <w:autoSpaceDN/>
              <w:adjustRightInd/>
              <w:textAlignment w:val="auto"/>
              <w:rPr>
                <w:sz w:val="20"/>
              </w:rPr>
            </w:pPr>
          </w:p>
        </w:tc>
        <w:tc>
          <w:tcPr>
            <w:tcW w:w="1500" w:type="dxa"/>
            <w:tcBorders>
              <w:top w:val="nil"/>
              <w:left w:val="nil"/>
              <w:bottom w:val="nil"/>
              <w:right w:val="nil"/>
            </w:tcBorders>
            <w:shd w:val="clear" w:color="auto" w:fill="auto"/>
            <w:noWrap/>
            <w:vAlign w:val="bottom"/>
            <w:hideMark/>
          </w:tcPr>
          <w:p w14:paraId="664ECEEB" w14:textId="77777777" w:rsidR="00C33C4B" w:rsidRPr="00C33C4B" w:rsidRDefault="00C33C4B" w:rsidP="00C33C4B">
            <w:pPr>
              <w:overflowPunct/>
              <w:autoSpaceDE/>
              <w:autoSpaceDN/>
              <w:adjustRightInd/>
              <w:jc w:val="right"/>
              <w:textAlignment w:val="auto"/>
              <w:rPr>
                <w:sz w:val="20"/>
              </w:rPr>
            </w:pPr>
          </w:p>
        </w:tc>
        <w:tc>
          <w:tcPr>
            <w:tcW w:w="1720" w:type="dxa"/>
            <w:tcBorders>
              <w:top w:val="nil"/>
              <w:left w:val="nil"/>
              <w:bottom w:val="nil"/>
              <w:right w:val="nil"/>
            </w:tcBorders>
            <w:shd w:val="clear" w:color="auto" w:fill="auto"/>
            <w:noWrap/>
            <w:vAlign w:val="bottom"/>
            <w:hideMark/>
          </w:tcPr>
          <w:p w14:paraId="78650A20" w14:textId="77777777" w:rsidR="00C33C4B" w:rsidRPr="00C33C4B" w:rsidRDefault="00C33C4B" w:rsidP="00C33C4B">
            <w:pPr>
              <w:overflowPunct/>
              <w:autoSpaceDE/>
              <w:autoSpaceDN/>
              <w:adjustRightInd/>
              <w:jc w:val="right"/>
              <w:textAlignment w:val="auto"/>
              <w:rPr>
                <w:sz w:val="20"/>
              </w:rPr>
            </w:pPr>
          </w:p>
        </w:tc>
      </w:tr>
      <w:tr w:rsidR="00C33C4B" w:rsidRPr="00C33C4B" w14:paraId="1C5D4480" w14:textId="77777777" w:rsidTr="00C33C4B">
        <w:trPr>
          <w:trHeight w:val="460"/>
          <w:jc w:val="center"/>
        </w:trPr>
        <w:tc>
          <w:tcPr>
            <w:tcW w:w="4460" w:type="dxa"/>
            <w:tcBorders>
              <w:top w:val="nil"/>
              <w:left w:val="nil"/>
              <w:bottom w:val="nil"/>
              <w:right w:val="nil"/>
            </w:tcBorders>
            <w:shd w:val="clear" w:color="auto" w:fill="auto"/>
            <w:noWrap/>
            <w:vAlign w:val="bottom"/>
            <w:hideMark/>
          </w:tcPr>
          <w:p w14:paraId="2737B553" w14:textId="77777777" w:rsidR="00C33C4B" w:rsidRPr="00C33C4B" w:rsidRDefault="00C33C4B" w:rsidP="00C33C4B">
            <w:pPr>
              <w:overflowPunct/>
              <w:autoSpaceDE/>
              <w:autoSpaceDN/>
              <w:adjustRightInd/>
              <w:textAlignment w:val="auto"/>
              <w:rPr>
                <w:rFonts w:ascii="Arial" w:hAnsi="Arial" w:cs="Arial"/>
                <w:b/>
                <w:bCs/>
                <w:sz w:val="18"/>
                <w:szCs w:val="18"/>
              </w:rPr>
            </w:pPr>
            <w:r w:rsidRPr="00C33C4B">
              <w:rPr>
                <w:rFonts w:ascii="Arial" w:hAnsi="Arial" w:cs="Arial"/>
                <w:b/>
                <w:bCs/>
                <w:sz w:val="18"/>
                <w:szCs w:val="18"/>
              </w:rPr>
              <w:t>Expenses</w:t>
            </w:r>
          </w:p>
        </w:tc>
        <w:tc>
          <w:tcPr>
            <w:tcW w:w="1540" w:type="dxa"/>
            <w:tcBorders>
              <w:top w:val="nil"/>
              <w:left w:val="nil"/>
              <w:bottom w:val="nil"/>
              <w:right w:val="nil"/>
            </w:tcBorders>
            <w:shd w:val="clear" w:color="auto" w:fill="auto"/>
            <w:vAlign w:val="bottom"/>
            <w:hideMark/>
          </w:tcPr>
          <w:p w14:paraId="1F33EE25" w14:textId="77777777" w:rsidR="00C33C4B" w:rsidRPr="00C33C4B" w:rsidRDefault="00C33C4B" w:rsidP="00C33C4B">
            <w:pPr>
              <w:overflowPunct/>
              <w:autoSpaceDE/>
              <w:autoSpaceDN/>
              <w:adjustRightInd/>
              <w:jc w:val="right"/>
              <w:textAlignment w:val="auto"/>
              <w:rPr>
                <w:rFonts w:ascii="Arial" w:hAnsi="Arial" w:cs="Arial"/>
                <w:b/>
                <w:bCs/>
                <w:sz w:val="18"/>
                <w:szCs w:val="18"/>
              </w:rPr>
            </w:pPr>
            <w:r w:rsidRPr="00C33C4B">
              <w:rPr>
                <w:rFonts w:ascii="Arial" w:hAnsi="Arial" w:cs="Arial"/>
                <w:b/>
                <w:bCs/>
                <w:sz w:val="18"/>
                <w:szCs w:val="18"/>
              </w:rPr>
              <w:t>Mar 2022            Actuals</w:t>
            </w:r>
          </w:p>
        </w:tc>
        <w:tc>
          <w:tcPr>
            <w:tcW w:w="1500" w:type="dxa"/>
            <w:tcBorders>
              <w:top w:val="nil"/>
              <w:left w:val="nil"/>
              <w:bottom w:val="nil"/>
              <w:right w:val="nil"/>
            </w:tcBorders>
            <w:shd w:val="clear" w:color="auto" w:fill="auto"/>
            <w:vAlign w:val="bottom"/>
            <w:hideMark/>
          </w:tcPr>
          <w:p w14:paraId="2643D5BD" w14:textId="77777777" w:rsidR="00C33C4B" w:rsidRPr="00C33C4B" w:rsidRDefault="00C33C4B" w:rsidP="00C33C4B">
            <w:pPr>
              <w:overflowPunct/>
              <w:autoSpaceDE/>
              <w:autoSpaceDN/>
              <w:adjustRightInd/>
              <w:jc w:val="right"/>
              <w:textAlignment w:val="auto"/>
              <w:rPr>
                <w:rFonts w:ascii="Arial" w:hAnsi="Arial" w:cs="Arial"/>
                <w:b/>
                <w:bCs/>
                <w:sz w:val="18"/>
                <w:szCs w:val="18"/>
              </w:rPr>
            </w:pPr>
            <w:r w:rsidRPr="00C33C4B">
              <w:rPr>
                <w:rFonts w:ascii="Arial" w:hAnsi="Arial" w:cs="Arial"/>
                <w:b/>
                <w:bCs/>
                <w:sz w:val="18"/>
                <w:szCs w:val="18"/>
              </w:rPr>
              <w:t>Mar 2022        Budget</w:t>
            </w:r>
          </w:p>
        </w:tc>
        <w:tc>
          <w:tcPr>
            <w:tcW w:w="1720" w:type="dxa"/>
            <w:tcBorders>
              <w:top w:val="nil"/>
              <w:left w:val="nil"/>
              <w:bottom w:val="nil"/>
              <w:right w:val="nil"/>
            </w:tcBorders>
            <w:shd w:val="clear" w:color="auto" w:fill="auto"/>
            <w:vAlign w:val="bottom"/>
            <w:hideMark/>
          </w:tcPr>
          <w:p w14:paraId="136B7467" w14:textId="77777777" w:rsidR="00C33C4B" w:rsidRPr="00C33C4B" w:rsidRDefault="00C33C4B" w:rsidP="00C33C4B">
            <w:pPr>
              <w:overflowPunct/>
              <w:autoSpaceDE/>
              <w:autoSpaceDN/>
              <w:adjustRightInd/>
              <w:jc w:val="right"/>
              <w:textAlignment w:val="auto"/>
              <w:rPr>
                <w:rFonts w:ascii="Arial" w:hAnsi="Arial" w:cs="Arial"/>
                <w:b/>
                <w:bCs/>
                <w:sz w:val="18"/>
                <w:szCs w:val="18"/>
              </w:rPr>
            </w:pPr>
            <w:r w:rsidRPr="00C33C4B">
              <w:rPr>
                <w:rFonts w:ascii="Arial" w:hAnsi="Arial" w:cs="Arial"/>
                <w:b/>
                <w:bCs/>
                <w:sz w:val="18"/>
                <w:szCs w:val="18"/>
              </w:rPr>
              <w:t>Over / (Under)</w:t>
            </w:r>
          </w:p>
        </w:tc>
      </w:tr>
      <w:tr w:rsidR="00C33C4B" w:rsidRPr="00C33C4B" w14:paraId="67A46600" w14:textId="77777777" w:rsidTr="00C33C4B">
        <w:trPr>
          <w:trHeight w:val="230"/>
          <w:jc w:val="center"/>
        </w:trPr>
        <w:tc>
          <w:tcPr>
            <w:tcW w:w="4460" w:type="dxa"/>
            <w:tcBorders>
              <w:top w:val="nil"/>
              <w:left w:val="nil"/>
              <w:bottom w:val="nil"/>
              <w:right w:val="nil"/>
            </w:tcBorders>
            <w:shd w:val="clear" w:color="auto" w:fill="auto"/>
            <w:noWrap/>
            <w:vAlign w:val="bottom"/>
            <w:hideMark/>
          </w:tcPr>
          <w:p w14:paraId="41199500" w14:textId="77777777" w:rsidR="00C33C4B" w:rsidRPr="00C33C4B" w:rsidRDefault="00C33C4B" w:rsidP="00C33C4B">
            <w:pPr>
              <w:overflowPunct/>
              <w:autoSpaceDE/>
              <w:autoSpaceDN/>
              <w:adjustRightInd/>
              <w:textAlignment w:val="auto"/>
              <w:rPr>
                <w:rFonts w:ascii="Arial" w:hAnsi="Arial" w:cs="Arial"/>
                <w:sz w:val="18"/>
                <w:szCs w:val="18"/>
              </w:rPr>
            </w:pPr>
            <w:r w:rsidRPr="00C33C4B">
              <w:rPr>
                <w:rFonts w:ascii="Arial" w:hAnsi="Arial" w:cs="Arial"/>
                <w:sz w:val="18"/>
                <w:szCs w:val="18"/>
              </w:rPr>
              <w:t>Total Expenses</w:t>
            </w:r>
          </w:p>
        </w:tc>
        <w:tc>
          <w:tcPr>
            <w:tcW w:w="1540" w:type="dxa"/>
            <w:tcBorders>
              <w:top w:val="nil"/>
              <w:left w:val="nil"/>
              <w:bottom w:val="nil"/>
              <w:right w:val="nil"/>
            </w:tcBorders>
            <w:shd w:val="clear" w:color="auto" w:fill="auto"/>
            <w:noWrap/>
            <w:vAlign w:val="bottom"/>
            <w:hideMark/>
          </w:tcPr>
          <w:p w14:paraId="0D760B2D" w14:textId="77777777" w:rsidR="00C33C4B" w:rsidRPr="00C33C4B" w:rsidRDefault="00C33C4B" w:rsidP="00C33C4B">
            <w:pPr>
              <w:overflowPunct/>
              <w:autoSpaceDE/>
              <w:autoSpaceDN/>
              <w:adjustRightInd/>
              <w:jc w:val="right"/>
              <w:textAlignment w:val="auto"/>
              <w:rPr>
                <w:rFonts w:ascii="Arial" w:hAnsi="Arial" w:cs="Arial"/>
                <w:sz w:val="18"/>
                <w:szCs w:val="18"/>
              </w:rPr>
            </w:pPr>
            <w:r w:rsidRPr="00C33C4B">
              <w:rPr>
                <w:rFonts w:ascii="Arial" w:hAnsi="Arial" w:cs="Arial"/>
                <w:sz w:val="18"/>
                <w:szCs w:val="18"/>
              </w:rPr>
              <w:t>$468,808.68</w:t>
            </w:r>
          </w:p>
        </w:tc>
        <w:tc>
          <w:tcPr>
            <w:tcW w:w="1500" w:type="dxa"/>
            <w:tcBorders>
              <w:top w:val="nil"/>
              <w:left w:val="nil"/>
              <w:bottom w:val="nil"/>
              <w:right w:val="nil"/>
            </w:tcBorders>
            <w:shd w:val="clear" w:color="auto" w:fill="auto"/>
            <w:noWrap/>
            <w:vAlign w:val="bottom"/>
            <w:hideMark/>
          </w:tcPr>
          <w:p w14:paraId="04977F97" w14:textId="77777777" w:rsidR="00C33C4B" w:rsidRPr="00C33C4B" w:rsidRDefault="00C33C4B" w:rsidP="00C33C4B">
            <w:pPr>
              <w:overflowPunct/>
              <w:autoSpaceDE/>
              <w:autoSpaceDN/>
              <w:adjustRightInd/>
              <w:jc w:val="right"/>
              <w:textAlignment w:val="auto"/>
              <w:rPr>
                <w:rFonts w:ascii="Arial" w:hAnsi="Arial" w:cs="Arial"/>
                <w:sz w:val="18"/>
                <w:szCs w:val="18"/>
              </w:rPr>
            </w:pPr>
            <w:r w:rsidRPr="00C33C4B">
              <w:rPr>
                <w:rFonts w:ascii="Arial" w:hAnsi="Arial" w:cs="Arial"/>
                <w:sz w:val="18"/>
                <w:szCs w:val="18"/>
              </w:rPr>
              <w:t>$471,523.67</w:t>
            </w:r>
          </w:p>
        </w:tc>
        <w:tc>
          <w:tcPr>
            <w:tcW w:w="1720" w:type="dxa"/>
            <w:tcBorders>
              <w:top w:val="nil"/>
              <w:left w:val="nil"/>
              <w:bottom w:val="nil"/>
              <w:right w:val="nil"/>
            </w:tcBorders>
            <w:shd w:val="clear" w:color="auto" w:fill="auto"/>
            <w:noWrap/>
            <w:vAlign w:val="bottom"/>
            <w:hideMark/>
          </w:tcPr>
          <w:p w14:paraId="430666D9" w14:textId="77777777" w:rsidR="00C33C4B" w:rsidRPr="00C33C4B" w:rsidRDefault="00C33C4B" w:rsidP="00C33C4B">
            <w:pPr>
              <w:overflowPunct/>
              <w:autoSpaceDE/>
              <w:autoSpaceDN/>
              <w:adjustRightInd/>
              <w:jc w:val="right"/>
              <w:textAlignment w:val="auto"/>
              <w:rPr>
                <w:rFonts w:ascii="Arial" w:hAnsi="Arial" w:cs="Arial"/>
                <w:sz w:val="18"/>
                <w:szCs w:val="18"/>
              </w:rPr>
            </w:pPr>
            <w:r w:rsidRPr="00C33C4B">
              <w:rPr>
                <w:rFonts w:ascii="Arial" w:hAnsi="Arial" w:cs="Arial"/>
                <w:color w:val="FF0000"/>
                <w:sz w:val="18"/>
                <w:szCs w:val="18"/>
              </w:rPr>
              <w:t>($2,714.99)</w:t>
            </w:r>
          </w:p>
        </w:tc>
      </w:tr>
      <w:tr w:rsidR="00C33C4B" w:rsidRPr="00C33C4B" w14:paraId="6DBD9D90" w14:textId="77777777" w:rsidTr="00C33C4B">
        <w:trPr>
          <w:trHeight w:val="120"/>
          <w:jc w:val="center"/>
        </w:trPr>
        <w:tc>
          <w:tcPr>
            <w:tcW w:w="4460" w:type="dxa"/>
            <w:tcBorders>
              <w:top w:val="nil"/>
              <w:left w:val="nil"/>
              <w:bottom w:val="nil"/>
              <w:right w:val="nil"/>
            </w:tcBorders>
            <w:shd w:val="clear" w:color="auto" w:fill="auto"/>
            <w:noWrap/>
            <w:vAlign w:val="bottom"/>
            <w:hideMark/>
          </w:tcPr>
          <w:p w14:paraId="28E9FFAB" w14:textId="77777777" w:rsidR="00C33C4B" w:rsidRPr="00C33C4B" w:rsidRDefault="00C33C4B" w:rsidP="00C33C4B">
            <w:pPr>
              <w:overflowPunct/>
              <w:autoSpaceDE/>
              <w:autoSpaceDN/>
              <w:adjustRightInd/>
              <w:jc w:val="right"/>
              <w:textAlignment w:val="auto"/>
              <w:rPr>
                <w:rFonts w:ascii="Arial" w:hAnsi="Arial" w:cs="Arial"/>
                <w:sz w:val="18"/>
                <w:szCs w:val="18"/>
              </w:rPr>
            </w:pPr>
          </w:p>
        </w:tc>
        <w:tc>
          <w:tcPr>
            <w:tcW w:w="1540" w:type="dxa"/>
            <w:tcBorders>
              <w:top w:val="nil"/>
              <w:left w:val="nil"/>
              <w:bottom w:val="nil"/>
              <w:right w:val="nil"/>
            </w:tcBorders>
            <w:shd w:val="clear" w:color="auto" w:fill="auto"/>
            <w:noWrap/>
            <w:vAlign w:val="bottom"/>
            <w:hideMark/>
          </w:tcPr>
          <w:p w14:paraId="34020BA7" w14:textId="77777777" w:rsidR="00C33C4B" w:rsidRPr="00C33C4B" w:rsidRDefault="00C33C4B" w:rsidP="00C33C4B">
            <w:pPr>
              <w:overflowPunct/>
              <w:autoSpaceDE/>
              <w:autoSpaceDN/>
              <w:adjustRightInd/>
              <w:textAlignment w:val="auto"/>
              <w:rPr>
                <w:sz w:val="20"/>
              </w:rPr>
            </w:pPr>
          </w:p>
        </w:tc>
        <w:tc>
          <w:tcPr>
            <w:tcW w:w="1500" w:type="dxa"/>
            <w:tcBorders>
              <w:top w:val="nil"/>
              <w:left w:val="nil"/>
              <w:bottom w:val="nil"/>
              <w:right w:val="nil"/>
            </w:tcBorders>
            <w:shd w:val="clear" w:color="auto" w:fill="auto"/>
            <w:noWrap/>
            <w:vAlign w:val="bottom"/>
            <w:hideMark/>
          </w:tcPr>
          <w:p w14:paraId="4D85D8EA" w14:textId="77777777" w:rsidR="00C33C4B" w:rsidRPr="00C33C4B" w:rsidRDefault="00C33C4B" w:rsidP="00C33C4B">
            <w:pPr>
              <w:overflowPunct/>
              <w:autoSpaceDE/>
              <w:autoSpaceDN/>
              <w:adjustRightInd/>
              <w:jc w:val="right"/>
              <w:textAlignment w:val="auto"/>
              <w:rPr>
                <w:sz w:val="20"/>
              </w:rPr>
            </w:pPr>
          </w:p>
        </w:tc>
        <w:tc>
          <w:tcPr>
            <w:tcW w:w="1720" w:type="dxa"/>
            <w:tcBorders>
              <w:top w:val="nil"/>
              <w:left w:val="nil"/>
              <w:bottom w:val="nil"/>
              <w:right w:val="nil"/>
            </w:tcBorders>
            <w:shd w:val="clear" w:color="auto" w:fill="auto"/>
            <w:noWrap/>
            <w:vAlign w:val="bottom"/>
            <w:hideMark/>
          </w:tcPr>
          <w:p w14:paraId="22DF5B48" w14:textId="77777777" w:rsidR="00C33C4B" w:rsidRPr="00C33C4B" w:rsidRDefault="00C33C4B" w:rsidP="00C33C4B">
            <w:pPr>
              <w:overflowPunct/>
              <w:autoSpaceDE/>
              <w:autoSpaceDN/>
              <w:adjustRightInd/>
              <w:jc w:val="right"/>
              <w:textAlignment w:val="auto"/>
              <w:rPr>
                <w:sz w:val="20"/>
              </w:rPr>
            </w:pPr>
          </w:p>
        </w:tc>
      </w:tr>
      <w:tr w:rsidR="00C33C4B" w:rsidRPr="00C33C4B" w14:paraId="4B812FE9" w14:textId="77777777" w:rsidTr="00C33C4B">
        <w:trPr>
          <w:trHeight w:val="120"/>
          <w:jc w:val="center"/>
        </w:trPr>
        <w:tc>
          <w:tcPr>
            <w:tcW w:w="4460" w:type="dxa"/>
            <w:tcBorders>
              <w:top w:val="nil"/>
              <w:left w:val="nil"/>
              <w:bottom w:val="nil"/>
              <w:right w:val="nil"/>
            </w:tcBorders>
            <w:shd w:val="clear" w:color="auto" w:fill="auto"/>
            <w:noWrap/>
            <w:vAlign w:val="bottom"/>
            <w:hideMark/>
          </w:tcPr>
          <w:p w14:paraId="1E52974C" w14:textId="77777777" w:rsidR="00C33C4B" w:rsidRPr="00C33C4B" w:rsidRDefault="00C33C4B" w:rsidP="00C33C4B">
            <w:pPr>
              <w:overflowPunct/>
              <w:autoSpaceDE/>
              <w:autoSpaceDN/>
              <w:adjustRightInd/>
              <w:jc w:val="right"/>
              <w:textAlignment w:val="auto"/>
              <w:rPr>
                <w:sz w:val="20"/>
              </w:rPr>
            </w:pPr>
          </w:p>
        </w:tc>
        <w:tc>
          <w:tcPr>
            <w:tcW w:w="1540" w:type="dxa"/>
            <w:tcBorders>
              <w:top w:val="nil"/>
              <w:left w:val="nil"/>
              <w:bottom w:val="nil"/>
              <w:right w:val="nil"/>
            </w:tcBorders>
            <w:shd w:val="clear" w:color="auto" w:fill="auto"/>
            <w:vAlign w:val="bottom"/>
            <w:hideMark/>
          </w:tcPr>
          <w:p w14:paraId="61830D5B" w14:textId="77777777" w:rsidR="00C33C4B" w:rsidRPr="00C33C4B" w:rsidRDefault="00C33C4B" w:rsidP="00C33C4B">
            <w:pPr>
              <w:overflowPunct/>
              <w:autoSpaceDE/>
              <w:autoSpaceDN/>
              <w:adjustRightInd/>
              <w:textAlignment w:val="auto"/>
              <w:rPr>
                <w:sz w:val="20"/>
              </w:rPr>
            </w:pPr>
          </w:p>
        </w:tc>
        <w:tc>
          <w:tcPr>
            <w:tcW w:w="1500" w:type="dxa"/>
            <w:tcBorders>
              <w:top w:val="nil"/>
              <w:left w:val="nil"/>
              <w:bottom w:val="nil"/>
              <w:right w:val="nil"/>
            </w:tcBorders>
            <w:shd w:val="clear" w:color="auto" w:fill="auto"/>
            <w:vAlign w:val="bottom"/>
            <w:hideMark/>
          </w:tcPr>
          <w:p w14:paraId="7BA45896" w14:textId="77777777" w:rsidR="00C33C4B" w:rsidRPr="00C33C4B" w:rsidRDefault="00C33C4B" w:rsidP="00C33C4B">
            <w:pPr>
              <w:overflowPunct/>
              <w:autoSpaceDE/>
              <w:autoSpaceDN/>
              <w:adjustRightInd/>
              <w:jc w:val="right"/>
              <w:textAlignment w:val="auto"/>
              <w:rPr>
                <w:sz w:val="20"/>
              </w:rPr>
            </w:pPr>
          </w:p>
        </w:tc>
        <w:tc>
          <w:tcPr>
            <w:tcW w:w="1720" w:type="dxa"/>
            <w:tcBorders>
              <w:top w:val="nil"/>
              <w:left w:val="nil"/>
              <w:bottom w:val="nil"/>
              <w:right w:val="nil"/>
            </w:tcBorders>
            <w:shd w:val="clear" w:color="auto" w:fill="auto"/>
            <w:vAlign w:val="bottom"/>
            <w:hideMark/>
          </w:tcPr>
          <w:p w14:paraId="6AE76E59" w14:textId="77777777" w:rsidR="00C33C4B" w:rsidRPr="00C33C4B" w:rsidRDefault="00C33C4B" w:rsidP="00C33C4B">
            <w:pPr>
              <w:overflowPunct/>
              <w:autoSpaceDE/>
              <w:autoSpaceDN/>
              <w:adjustRightInd/>
              <w:jc w:val="right"/>
              <w:textAlignment w:val="auto"/>
              <w:rPr>
                <w:sz w:val="20"/>
              </w:rPr>
            </w:pPr>
          </w:p>
        </w:tc>
      </w:tr>
      <w:tr w:rsidR="00C33C4B" w:rsidRPr="00C33C4B" w14:paraId="046B6CF3" w14:textId="77777777" w:rsidTr="00C33C4B">
        <w:trPr>
          <w:trHeight w:val="490"/>
          <w:jc w:val="center"/>
        </w:trPr>
        <w:tc>
          <w:tcPr>
            <w:tcW w:w="4460" w:type="dxa"/>
            <w:tcBorders>
              <w:top w:val="nil"/>
              <w:left w:val="nil"/>
              <w:bottom w:val="nil"/>
              <w:right w:val="nil"/>
            </w:tcBorders>
            <w:shd w:val="clear" w:color="auto" w:fill="auto"/>
            <w:vAlign w:val="bottom"/>
            <w:hideMark/>
          </w:tcPr>
          <w:p w14:paraId="3617E6EB" w14:textId="26D95FA9" w:rsidR="00C33C4B" w:rsidRPr="00C33C4B" w:rsidRDefault="00C33C4B" w:rsidP="00C33C4B">
            <w:pPr>
              <w:overflowPunct/>
              <w:autoSpaceDE/>
              <w:autoSpaceDN/>
              <w:adjustRightInd/>
              <w:textAlignment w:val="auto"/>
              <w:rPr>
                <w:rFonts w:ascii="Arial" w:hAnsi="Arial" w:cs="Arial"/>
                <w:b/>
                <w:bCs/>
                <w:sz w:val="18"/>
                <w:szCs w:val="18"/>
              </w:rPr>
            </w:pPr>
            <w:r w:rsidRPr="00C33C4B">
              <w:rPr>
                <w:rFonts w:ascii="Arial" w:hAnsi="Arial" w:cs="Arial"/>
                <w:b/>
                <w:bCs/>
                <w:sz w:val="18"/>
                <w:szCs w:val="18"/>
              </w:rPr>
              <w:t>Income</w:t>
            </w:r>
            <w:r w:rsidR="00071B2D">
              <w:rPr>
                <w:rFonts w:ascii="Arial" w:hAnsi="Arial" w:cs="Arial"/>
                <w:b/>
                <w:bCs/>
                <w:sz w:val="18"/>
                <w:szCs w:val="18"/>
              </w:rPr>
              <w:t xml:space="preserve">  </w:t>
            </w:r>
            <w:r w:rsidRPr="00C33C4B">
              <w:rPr>
                <w:rFonts w:ascii="Arial" w:hAnsi="Arial" w:cs="Arial"/>
                <w:b/>
                <w:bCs/>
                <w:sz w:val="18"/>
                <w:szCs w:val="18"/>
              </w:rPr>
              <w:t xml:space="preserve"> (Loss) Before Depreciation and Interest</w:t>
            </w:r>
          </w:p>
        </w:tc>
        <w:tc>
          <w:tcPr>
            <w:tcW w:w="1540" w:type="dxa"/>
            <w:tcBorders>
              <w:top w:val="nil"/>
              <w:left w:val="nil"/>
              <w:bottom w:val="nil"/>
              <w:right w:val="nil"/>
            </w:tcBorders>
            <w:shd w:val="clear" w:color="auto" w:fill="auto"/>
            <w:noWrap/>
            <w:vAlign w:val="bottom"/>
            <w:hideMark/>
          </w:tcPr>
          <w:p w14:paraId="4E02A714" w14:textId="77777777" w:rsidR="00C33C4B" w:rsidRPr="00C33C4B" w:rsidRDefault="00C33C4B" w:rsidP="00C33C4B">
            <w:pPr>
              <w:overflowPunct/>
              <w:autoSpaceDE/>
              <w:autoSpaceDN/>
              <w:adjustRightInd/>
              <w:jc w:val="right"/>
              <w:textAlignment w:val="auto"/>
              <w:rPr>
                <w:rFonts w:ascii="Arial" w:hAnsi="Arial" w:cs="Arial"/>
                <w:b/>
                <w:bCs/>
                <w:sz w:val="18"/>
                <w:szCs w:val="18"/>
                <w:u w:val="double"/>
              </w:rPr>
            </w:pPr>
            <w:r w:rsidRPr="00C33C4B">
              <w:rPr>
                <w:rFonts w:ascii="Arial" w:hAnsi="Arial" w:cs="Arial"/>
                <w:b/>
                <w:bCs/>
                <w:sz w:val="18"/>
                <w:szCs w:val="18"/>
                <w:u w:val="double"/>
              </w:rPr>
              <w:t xml:space="preserve">$178,628.86 </w:t>
            </w:r>
          </w:p>
        </w:tc>
        <w:tc>
          <w:tcPr>
            <w:tcW w:w="1500" w:type="dxa"/>
            <w:tcBorders>
              <w:top w:val="nil"/>
              <w:left w:val="nil"/>
              <w:bottom w:val="nil"/>
              <w:right w:val="nil"/>
            </w:tcBorders>
            <w:shd w:val="clear" w:color="auto" w:fill="auto"/>
            <w:noWrap/>
            <w:vAlign w:val="bottom"/>
            <w:hideMark/>
          </w:tcPr>
          <w:p w14:paraId="56D07EB5" w14:textId="77777777" w:rsidR="00C33C4B" w:rsidRPr="00C33C4B" w:rsidRDefault="00C33C4B" w:rsidP="00C33C4B">
            <w:pPr>
              <w:overflowPunct/>
              <w:autoSpaceDE/>
              <w:autoSpaceDN/>
              <w:adjustRightInd/>
              <w:jc w:val="right"/>
              <w:textAlignment w:val="auto"/>
              <w:rPr>
                <w:rFonts w:ascii="Arial" w:hAnsi="Arial" w:cs="Arial"/>
                <w:b/>
                <w:bCs/>
                <w:sz w:val="18"/>
                <w:szCs w:val="18"/>
                <w:u w:val="double"/>
              </w:rPr>
            </w:pPr>
            <w:r w:rsidRPr="00C33C4B">
              <w:rPr>
                <w:rFonts w:ascii="Arial" w:hAnsi="Arial" w:cs="Arial"/>
                <w:b/>
                <w:bCs/>
                <w:sz w:val="18"/>
                <w:szCs w:val="18"/>
                <w:u w:val="double"/>
              </w:rPr>
              <w:t xml:space="preserve">$87,566.60 </w:t>
            </w:r>
          </w:p>
        </w:tc>
        <w:tc>
          <w:tcPr>
            <w:tcW w:w="1720" w:type="dxa"/>
            <w:tcBorders>
              <w:top w:val="nil"/>
              <w:left w:val="nil"/>
              <w:bottom w:val="nil"/>
              <w:right w:val="nil"/>
            </w:tcBorders>
            <w:shd w:val="clear" w:color="auto" w:fill="auto"/>
            <w:noWrap/>
            <w:vAlign w:val="bottom"/>
            <w:hideMark/>
          </w:tcPr>
          <w:p w14:paraId="1799DACB" w14:textId="77777777" w:rsidR="00C33C4B" w:rsidRPr="00C33C4B" w:rsidRDefault="00C33C4B" w:rsidP="00C33C4B">
            <w:pPr>
              <w:overflowPunct/>
              <w:autoSpaceDE/>
              <w:autoSpaceDN/>
              <w:adjustRightInd/>
              <w:jc w:val="right"/>
              <w:textAlignment w:val="auto"/>
              <w:rPr>
                <w:rFonts w:ascii="Arial" w:hAnsi="Arial" w:cs="Arial"/>
                <w:b/>
                <w:bCs/>
                <w:sz w:val="18"/>
                <w:szCs w:val="18"/>
                <w:u w:val="double"/>
              </w:rPr>
            </w:pPr>
            <w:r w:rsidRPr="00C33C4B">
              <w:rPr>
                <w:rFonts w:ascii="Arial" w:hAnsi="Arial" w:cs="Arial"/>
                <w:b/>
                <w:bCs/>
                <w:sz w:val="18"/>
                <w:szCs w:val="18"/>
                <w:u w:val="double"/>
              </w:rPr>
              <w:t xml:space="preserve">$91,062.26 </w:t>
            </w:r>
          </w:p>
        </w:tc>
      </w:tr>
      <w:tr w:rsidR="00C33C4B" w:rsidRPr="00C33C4B" w14:paraId="15E6B629" w14:textId="77777777" w:rsidTr="00C33C4B">
        <w:trPr>
          <w:trHeight w:val="540"/>
          <w:jc w:val="center"/>
        </w:trPr>
        <w:tc>
          <w:tcPr>
            <w:tcW w:w="4460" w:type="dxa"/>
            <w:tcBorders>
              <w:top w:val="nil"/>
              <w:left w:val="nil"/>
              <w:bottom w:val="nil"/>
              <w:right w:val="nil"/>
            </w:tcBorders>
            <w:shd w:val="clear" w:color="auto" w:fill="auto"/>
            <w:vAlign w:val="bottom"/>
            <w:hideMark/>
          </w:tcPr>
          <w:p w14:paraId="283F5988" w14:textId="77777777" w:rsidR="00C33C4B" w:rsidRPr="00C33C4B" w:rsidRDefault="00C33C4B" w:rsidP="00C33C4B">
            <w:pPr>
              <w:overflowPunct/>
              <w:autoSpaceDE/>
              <w:autoSpaceDN/>
              <w:adjustRightInd/>
              <w:textAlignment w:val="auto"/>
              <w:rPr>
                <w:rFonts w:ascii="Arial" w:hAnsi="Arial" w:cs="Arial"/>
                <w:sz w:val="18"/>
                <w:szCs w:val="18"/>
              </w:rPr>
            </w:pPr>
            <w:r w:rsidRPr="00C33C4B">
              <w:rPr>
                <w:rFonts w:ascii="Arial" w:hAnsi="Arial" w:cs="Arial"/>
                <w:sz w:val="18"/>
                <w:szCs w:val="18"/>
              </w:rPr>
              <w:t>Less: Interest Expense</w:t>
            </w:r>
          </w:p>
        </w:tc>
        <w:tc>
          <w:tcPr>
            <w:tcW w:w="1540" w:type="dxa"/>
            <w:tcBorders>
              <w:top w:val="nil"/>
              <w:left w:val="nil"/>
              <w:bottom w:val="nil"/>
              <w:right w:val="nil"/>
            </w:tcBorders>
            <w:shd w:val="clear" w:color="auto" w:fill="auto"/>
            <w:noWrap/>
            <w:vAlign w:val="bottom"/>
            <w:hideMark/>
          </w:tcPr>
          <w:p w14:paraId="215A732D" w14:textId="77777777" w:rsidR="00C33C4B" w:rsidRPr="00C33C4B" w:rsidRDefault="00C33C4B" w:rsidP="00C33C4B">
            <w:pPr>
              <w:overflowPunct/>
              <w:autoSpaceDE/>
              <w:autoSpaceDN/>
              <w:adjustRightInd/>
              <w:jc w:val="right"/>
              <w:textAlignment w:val="auto"/>
              <w:rPr>
                <w:rFonts w:ascii="Arial" w:hAnsi="Arial" w:cs="Arial"/>
                <w:sz w:val="18"/>
                <w:szCs w:val="18"/>
                <w:u w:val="single"/>
              </w:rPr>
            </w:pPr>
            <w:r w:rsidRPr="00C33C4B">
              <w:rPr>
                <w:rFonts w:ascii="Arial" w:hAnsi="Arial" w:cs="Arial"/>
                <w:sz w:val="18"/>
                <w:szCs w:val="18"/>
                <w:u w:val="single"/>
              </w:rPr>
              <w:t>$0.00</w:t>
            </w:r>
          </w:p>
        </w:tc>
        <w:tc>
          <w:tcPr>
            <w:tcW w:w="1500" w:type="dxa"/>
            <w:tcBorders>
              <w:top w:val="nil"/>
              <w:left w:val="nil"/>
              <w:bottom w:val="nil"/>
              <w:right w:val="nil"/>
            </w:tcBorders>
            <w:shd w:val="clear" w:color="auto" w:fill="auto"/>
            <w:noWrap/>
            <w:vAlign w:val="bottom"/>
            <w:hideMark/>
          </w:tcPr>
          <w:p w14:paraId="260144BD" w14:textId="77777777" w:rsidR="00C33C4B" w:rsidRPr="00C33C4B" w:rsidRDefault="00C33C4B" w:rsidP="00C33C4B">
            <w:pPr>
              <w:overflowPunct/>
              <w:autoSpaceDE/>
              <w:autoSpaceDN/>
              <w:adjustRightInd/>
              <w:jc w:val="right"/>
              <w:textAlignment w:val="auto"/>
              <w:rPr>
                <w:rFonts w:ascii="Arial" w:hAnsi="Arial" w:cs="Arial"/>
                <w:sz w:val="18"/>
                <w:szCs w:val="18"/>
                <w:u w:val="single"/>
              </w:rPr>
            </w:pPr>
            <w:r w:rsidRPr="00C33C4B">
              <w:rPr>
                <w:rFonts w:ascii="Arial" w:hAnsi="Arial" w:cs="Arial"/>
                <w:sz w:val="18"/>
                <w:szCs w:val="18"/>
                <w:u w:val="single"/>
              </w:rPr>
              <w:t>$600.00</w:t>
            </w:r>
          </w:p>
        </w:tc>
        <w:tc>
          <w:tcPr>
            <w:tcW w:w="1720" w:type="dxa"/>
            <w:tcBorders>
              <w:top w:val="nil"/>
              <w:left w:val="nil"/>
              <w:bottom w:val="nil"/>
              <w:right w:val="nil"/>
            </w:tcBorders>
            <w:shd w:val="clear" w:color="auto" w:fill="auto"/>
            <w:noWrap/>
            <w:vAlign w:val="bottom"/>
            <w:hideMark/>
          </w:tcPr>
          <w:p w14:paraId="19B6D3C4" w14:textId="77777777" w:rsidR="00C33C4B" w:rsidRPr="00C33C4B" w:rsidRDefault="00C33C4B" w:rsidP="00C33C4B">
            <w:pPr>
              <w:overflowPunct/>
              <w:autoSpaceDE/>
              <w:autoSpaceDN/>
              <w:adjustRightInd/>
              <w:jc w:val="right"/>
              <w:textAlignment w:val="auto"/>
              <w:rPr>
                <w:rFonts w:ascii="Arial" w:hAnsi="Arial" w:cs="Arial"/>
                <w:sz w:val="18"/>
                <w:szCs w:val="18"/>
                <w:u w:val="single"/>
              </w:rPr>
            </w:pPr>
            <w:r w:rsidRPr="00C33C4B">
              <w:rPr>
                <w:rFonts w:ascii="Arial" w:hAnsi="Arial" w:cs="Arial"/>
                <w:color w:val="FF0000"/>
                <w:sz w:val="18"/>
                <w:szCs w:val="18"/>
                <w:u w:val="single"/>
              </w:rPr>
              <w:t>($600.00)</w:t>
            </w:r>
          </w:p>
        </w:tc>
      </w:tr>
      <w:tr w:rsidR="00C33C4B" w:rsidRPr="00C33C4B" w14:paraId="2BCF5A7D" w14:textId="77777777" w:rsidTr="00C33C4B">
        <w:trPr>
          <w:trHeight w:val="420"/>
          <w:jc w:val="center"/>
        </w:trPr>
        <w:tc>
          <w:tcPr>
            <w:tcW w:w="4460" w:type="dxa"/>
            <w:tcBorders>
              <w:top w:val="nil"/>
              <w:left w:val="nil"/>
              <w:bottom w:val="nil"/>
              <w:right w:val="nil"/>
            </w:tcBorders>
            <w:shd w:val="clear" w:color="auto" w:fill="auto"/>
            <w:noWrap/>
            <w:vAlign w:val="bottom"/>
            <w:hideMark/>
          </w:tcPr>
          <w:p w14:paraId="4EE6FFF6" w14:textId="77777777" w:rsidR="00C33C4B" w:rsidRPr="00C33C4B" w:rsidRDefault="00C33C4B" w:rsidP="00C33C4B">
            <w:pPr>
              <w:overflowPunct/>
              <w:autoSpaceDE/>
              <w:autoSpaceDN/>
              <w:adjustRightInd/>
              <w:textAlignment w:val="auto"/>
              <w:rPr>
                <w:rFonts w:ascii="Arial" w:hAnsi="Arial" w:cs="Arial"/>
                <w:b/>
                <w:bCs/>
                <w:sz w:val="18"/>
                <w:szCs w:val="18"/>
              </w:rPr>
            </w:pPr>
            <w:r w:rsidRPr="00C33C4B">
              <w:rPr>
                <w:rFonts w:ascii="Arial" w:hAnsi="Arial" w:cs="Arial"/>
                <w:b/>
                <w:bCs/>
                <w:sz w:val="18"/>
                <w:szCs w:val="18"/>
              </w:rPr>
              <w:t>Income (Loss) Before Depreciation</w:t>
            </w:r>
          </w:p>
        </w:tc>
        <w:tc>
          <w:tcPr>
            <w:tcW w:w="1540" w:type="dxa"/>
            <w:tcBorders>
              <w:top w:val="nil"/>
              <w:left w:val="nil"/>
              <w:bottom w:val="nil"/>
              <w:right w:val="nil"/>
            </w:tcBorders>
            <w:shd w:val="clear" w:color="auto" w:fill="auto"/>
            <w:noWrap/>
            <w:vAlign w:val="bottom"/>
            <w:hideMark/>
          </w:tcPr>
          <w:p w14:paraId="0EF65BA2" w14:textId="77777777" w:rsidR="00C33C4B" w:rsidRPr="00C33C4B" w:rsidRDefault="00C33C4B" w:rsidP="00C33C4B">
            <w:pPr>
              <w:overflowPunct/>
              <w:autoSpaceDE/>
              <w:autoSpaceDN/>
              <w:adjustRightInd/>
              <w:jc w:val="right"/>
              <w:textAlignment w:val="auto"/>
              <w:rPr>
                <w:rFonts w:ascii="Arial" w:hAnsi="Arial" w:cs="Arial"/>
                <w:b/>
                <w:bCs/>
                <w:sz w:val="18"/>
                <w:szCs w:val="18"/>
                <w:u w:val="double"/>
              </w:rPr>
            </w:pPr>
            <w:r w:rsidRPr="00C33C4B">
              <w:rPr>
                <w:rFonts w:ascii="Arial" w:hAnsi="Arial" w:cs="Arial"/>
                <w:b/>
                <w:bCs/>
                <w:sz w:val="18"/>
                <w:szCs w:val="18"/>
                <w:u w:val="double"/>
              </w:rPr>
              <w:t xml:space="preserve">$178,628.86 </w:t>
            </w:r>
          </w:p>
        </w:tc>
        <w:tc>
          <w:tcPr>
            <w:tcW w:w="1500" w:type="dxa"/>
            <w:tcBorders>
              <w:top w:val="nil"/>
              <w:left w:val="nil"/>
              <w:bottom w:val="nil"/>
              <w:right w:val="nil"/>
            </w:tcBorders>
            <w:shd w:val="clear" w:color="auto" w:fill="auto"/>
            <w:noWrap/>
            <w:vAlign w:val="bottom"/>
            <w:hideMark/>
          </w:tcPr>
          <w:p w14:paraId="1C261279" w14:textId="77777777" w:rsidR="00C33C4B" w:rsidRPr="00C33C4B" w:rsidRDefault="00C33C4B" w:rsidP="00C33C4B">
            <w:pPr>
              <w:overflowPunct/>
              <w:autoSpaceDE/>
              <w:autoSpaceDN/>
              <w:adjustRightInd/>
              <w:jc w:val="right"/>
              <w:textAlignment w:val="auto"/>
              <w:rPr>
                <w:rFonts w:ascii="Arial" w:hAnsi="Arial" w:cs="Arial"/>
                <w:b/>
                <w:bCs/>
                <w:sz w:val="18"/>
                <w:szCs w:val="18"/>
                <w:u w:val="double"/>
              </w:rPr>
            </w:pPr>
            <w:r w:rsidRPr="00C33C4B">
              <w:rPr>
                <w:rFonts w:ascii="Arial" w:hAnsi="Arial" w:cs="Arial"/>
                <w:b/>
                <w:bCs/>
                <w:sz w:val="18"/>
                <w:szCs w:val="18"/>
                <w:u w:val="double"/>
              </w:rPr>
              <w:t xml:space="preserve">$86,966.60 </w:t>
            </w:r>
          </w:p>
        </w:tc>
        <w:tc>
          <w:tcPr>
            <w:tcW w:w="1720" w:type="dxa"/>
            <w:tcBorders>
              <w:top w:val="nil"/>
              <w:left w:val="nil"/>
              <w:bottom w:val="nil"/>
              <w:right w:val="nil"/>
            </w:tcBorders>
            <w:shd w:val="clear" w:color="auto" w:fill="auto"/>
            <w:noWrap/>
            <w:vAlign w:val="bottom"/>
            <w:hideMark/>
          </w:tcPr>
          <w:p w14:paraId="7B9F5D68" w14:textId="77777777" w:rsidR="00C33C4B" w:rsidRPr="00C33C4B" w:rsidRDefault="00C33C4B" w:rsidP="00C33C4B">
            <w:pPr>
              <w:overflowPunct/>
              <w:autoSpaceDE/>
              <w:autoSpaceDN/>
              <w:adjustRightInd/>
              <w:jc w:val="right"/>
              <w:textAlignment w:val="auto"/>
              <w:rPr>
                <w:rFonts w:ascii="Arial" w:hAnsi="Arial" w:cs="Arial"/>
                <w:b/>
                <w:bCs/>
                <w:sz w:val="18"/>
                <w:szCs w:val="18"/>
                <w:u w:val="double"/>
              </w:rPr>
            </w:pPr>
            <w:r w:rsidRPr="00C33C4B">
              <w:rPr>
                <w:rFonts w:ascii="Arial" w:hAnsi="Arial" w:cs="Arial"/>
                <w:b/>
                <w:bCs/>
                <w:sz w:val="18"/>
                <w:szCs w:val="18"/>
                <w:u w:val="double"/>
              </w:rPr>
              <w:t xml:space="preserve">$91,662.26 </w:t>
            </w:r>
          </w:p>
        </w:tc>
      </w:tr>
    </w:tbl>
    <w:p w14:paraId="677FF073" w14:textId="77777777" w:rsidR="00A40306" w:rsidRPr="00A40306" w:rsidRDefault="00A40306" w:rsidP="00ED0B38">
      <w:pPr>
        <w:jc w:val="both"/>
        <w:rPr>
          <w:rFonts w:ascii="Arial" w:hAnsi="Arial" w:cs="Arial"/>
          <w:b/>
          <w:i/>
          <w:iCs/>
          <w:sz w:val="18"/>
          <w:szCs w:val="18"/>
        </w:rPr>
      </w:pPr>
    </w:p>
    <w:p w14:paraId="1F851AE4" w14:textId="48D9D2FC" w:rsidR="000710D5" w:rsidRPr="00A32758" w:rsidRDefault="000710D5" w:rsidP="00ED0B38">
      <w:pPr>
        <w:jc w:val="both"/>
        <w:rPr>
          <w:rFonts w:ascii="Arial" w:hAnsi="Arial" w:cs="Arial"/>
          <w:b/>
          <w:i/>
          <w:iCs/>
          <w:sz w:val="22"/>
          <w:szCs w:val="22"/>
        </w:rPr>
      </w:pPr>
      <w:r w:rsidRPr="00A32758">
        <w:rPr>
          <w:rFonts w:ascii="Arial" w:hAnsi="Arial" w:cs="Arial"/>
          <w:b/>
          <w:i/>
          <w:iCs/>
          <w:sz w:val="22"/>
          <w:szCs w:val="22"/>
        </w:rPr>
        <w:t xml:space="preserve">Mr. </w:t>
      </w:r>
      <w:r w:rsidR="0042634A" w:rsidRPr="00A32758">
        <w:rPr>
          <w:rFonts w:ascii="Arial" w:hAnsi="Arial" w:cs="Arial"/>
          <w:b/>
          <w:i/>
          <w:iCs/>
          <w:sz w:val="22"/>
          <w:szCs w:val="22"/>
        </w:rPr>
        <w:t>Thomas</w:t>
      </w:r>
      <w:r w:rsidRPr="00A32758">
        <w:rPr>
          <w:rFonts w:ascii="Arial" w:hAnsi="Arial" w:cs="Arial"/>
          <w:b/>
          <w:i/>
          <w:iCs/>
          <w:sz w:val="22"/>
          <w:szCs w:val="22"/>
        </w:rPr>
        <w:t xml:space="preserve"> moved to accept the Finance Report.  </w:t>
      </w:r>
      <w:r w:rsidR="00D873FD" w:rsidRPr="00A32758">
        <w:rPr>
          <w:rFonts w:ascii="Arial" w:hAnsi="Arial" w:cs="Arial"/>
          <w:b/>
          <w:i/>
          <w:iCs/>
          <w:sz w:val="22"/>
          <w:szCs w:val="22"/>
        </w:rPr>
        <w:t>Mr</w:t>
      </w:r>
      <w:r w:rsidR="00C45E60">
        <w:rPr>
          <w:rFonts w:ascii="Arial" w:hAnsi="Arial" w:cs="Arial"/>
          <w:b/>
          <w:i/>
          <w:iCs/>
          <w:sz w:val="22"/>
          <w:szCs w:val="22"/>
        </w:rPr>
        <w:t>.</w:t>
      </w:r>
      <w:r w:rsidR="00A32758" w:rsidRPr="00A32758">
        <w:rPr>
          <w:rFonts w:ascii="Arial" w:hAnsi="Arial" w:cs="Arial"/>
          <w:b/>
          <w:i/>
          <w:iCs/>
          <w:sz w:val="22"/>
          <w:szCs w:val="22"/>
        </w:rPr>
        <w:t xml:space="preserve"> Carter</w:t>
      </w:r>
      <w:r w:rsidRPr="00A32758">
        <w:rPr>
          <w:rFonts w:ascii="Arial" w:hAnsi="Arial" w:cs="Arial"/>
          <w:b/>
          <w:i/>
          <w:iCs/>
          <w:sz w:val="22"/>
          <w:szCs w:val="22"/>
        </w:rPr>
        <w:t xml:space="preserve"> seconded the motion.  Motion passed.</w:t>
      </w:r>
    </w:p>
    <w:p w14:paraId="2BBF7BB1" w14:textId="645DE6EF" w:rsidR="00E91956" w:rsidRPr="00A40306" w:rsidRDefault="00E91956" w:rsidP="00A40306">
      <w:pPr>
        <w:jc w:val="both"/>
        <w:rPr>
          <w:rFonts w:ascii="Arial" w:hAnsi="Arial" w:cs="Arial"/>
          <w:b/>
          <w:i/>
          <w:iCs/>
          <w:sz w:val="18"/>
          <w:szCs w:val="18"/>
        </w:rPr>
      </w:pPr>
    </w:p>
    <w:p w14:paraId="01715584" w14:textId="3238024F" w:rsidR="00C91DB9" w:rsidRDefault="00C91DB9" w:rsidP="00C91DB9">
      <w:pPr>
        <w:rPr>
          <w:rFonts w:ascii="Arial" w:hAnsi="Arial" w:cs="Arial"/>
          <w:b/>
          <w:sz w:val="22"/>
          <w:szCs w:val="22"/>
          <w:u w:val="single"/>
        </w:rPr>
      </w:pPr>
      <w:r w:rsidRPr="00C91DB9">
        <w:rPr>
          <w:rFonts w:ascii="Arial" w:hAnsi="Arial" w:cs="Arial"/>
          <w:b/>
          <w:sz w:val="22"/>
          <w:szCs w:val="22"/>
          <w:u w:val="single"/>
        </w:rPr>
        <w:t>Public Hearing</w:t>
      </w:r>
    </w:p>
    <w:p w14:paraId="29BD67B1" w14:textId="46D3575F" w:rsidR="00C91DB9" w:rsidRDefault="00C91DB9" w:rsidP="00C91DB9">
      <w:pPr>
        <w:rPr>
          <w:rFonts w:ascii="Arial" w:hAnsi="Arial" w:cs="Arial"/>
          <w:b/>
          <w:sz w:val="22"/>
          <w:szCs w:val="22"/>
          <w:u w:val="single"/>
        </w:rPr>
      </w:pPr>
      <w:r>
        <w:rPr>
          <w:rFonts w:ascii="Arial" w:hAnsi="Arial" w:cs="Arial"/>
          <w:b/>
          <w:sz w:val="22"/>
          <w:szCs w:val="22"/>
          <w:u w:val="single"/>
        </w:rPr>
        <w:lastRenderedPageBreak/>
        <w:t>P</w:t>
      </w:r>
      <w:r w:rsidR="004C1E19">
        <w:rPr>
          <w:rFonts w:ascii="Arial" w:hAnsi="Arial" w:cs="Arial"/>
          <w:b/>
          <w:sz w:val="22"/>
          <w:szCs w:val="22"/>
          <w:u w:val="single"/>
        </w:rPr>
        <w:t>etition DB-21-00171 – Major Development Plan Review Approval – Gulf Atlantic Airways, Inc. Hangar</w:t>
      </w:r>
    </w:p>
    <w:p w14:paraId="7E189783" w14:textId="06FCCC78" w:rsidR="004C1E19" w:rsidRDefault="004C1E19" w:rsidP="004C1E19">
      <w:pPr>
        <w:rPr>
          <w:rFonts w:ascii="Arial" w:hAnsi="Arial" w:cs="Arial"/>
          <w:bCs/>
          <w:sz w:val="22"/>
          <w:szCs w:val="22"/>
        </w:rPr>
      </w:pPr>
      <w:r w:rsidRPr="004C1E19">
        <w:rPr>
          <w:rFonts w:ascii="Arial" w:hAnsi="Arial" w:cs="Arial"/>
          <w:bCs/>
          <w:sz w:val="22"/>
          <w:szCs w:val="22"/>
        </w:rPr>
        <w:t xml:space="preserve">At 4:27 p.m. Chair Norton suspended the Monthly Meeting and called to order a Public Hearing to consider Petition DB-21-00171 </w:t>
      </w:r>
      <w:r>
        <w:rPr>
          <w:rFonts w:ascii="Arial" w:hAnsi="Arial" w:cs="Arial"/>
          <w:bCs/>
          <w:sz w:val="22"/>
          <w:szCs w:val="22"/>
        </w:rPr>
        <w:t>-</w:t>
      </w:r>
      <w:r w:rsidRPr="004C1E19">
        <w:rPr>
          <w:rFonts w:ascii="Arial" w:hAnsi="Arial" w:cs="Arial"/>
          <w:bCs/>
          <w:sz w:val="22"/>
          <w:szCs w:val="22"/>
        </w:rPr>
        <w:t xml:space="preserve"> Major Development Plan Review Approval – Gulf Atlantic Airways, Inc. Hangar</w:t>
      </w:r>
      <w:r w:rsidR="00B967B7">
        <w:rPr>
          <w:rFonts w:ascii="Arial" w:hAnsi="Arial" w:cs="Arial"/>
          <w:bCs/>
          <w:sz w:val="22"/>
          <w:szCs w:val="22"/>
        </w:rPr>
        <w:t>.</w:t>
      </w:r>
    </w:p>
    <w:p w14:paraId="2B3CC71A" w14:textId="55AEEA10" w:rsidR="00B967B7" w:rsidRPr="00290489" w:rsidRDefault="00B967B7" w:rsidP="00290489">
      <w:pPr>
        <w:ind w:right="-90"/>
        <w:rPr>
          <w:rFonts w:ascii="Arial" w:hAnsi="Arial" w:cs="Arial"/>
          <w:sz w:val="18"/>
          <w:szCs w:val="18"/>
        </w:rPr>
      </w:pPr>
    </w:p>
    <w:p w14:paraId="32565BCD" w14:textId="5443B98B" w:rsidR="00B967B7" w:rsidRDefault="00B967B7" w:rsidP="004C1E19">
      <w:pPr>
        <w:rPr>
          <w:rFonts w:ascii="Arial" w:hAnsi="Arial" w:cs="Arial"/>
          <w:bCs/>
          <w:sz w:val="22"/>
          <w:szCs w:val="22"/>
        </w:rPr>
      </w:pPr>
      <w:r>
        <w:rPr>
          <w:rFonts w:ascii="Arial" w:hAnsi="Arial" w:cs="Arial"/>
          <w:bCs/>
          <w:sz w:val="22"/>
          <w:szCs w:val="22"/>
        </w:rPr>
        <w:t xml:space="preserve">Dr Bredfeldt reported that </w:t>
      </w:r>
      <w:r w:rsidR="00837672">
        <w:rPr>
          <w:rFonts w:ascii="Arial" w:hAnsi="Arial" w:cs="Arial"/>
          <w:bCs/>
          <w:sz w:val="22"/>
          <w:szCs w:val="22"/>
        </w:rPr>
        <w:t xml:space="preserve">the GACRAA Board </w:t>
      </w:r>
      <w:r w:rsidR="008D63FE">
        <w:rPr>
          <w:rFonts w:ascii="Arial" w:hAnsi="Arial" w:cs="Arial"/>
          <w:bCs/>
          <w:sz w:val="22"/>
          <w:szCs w:val="22"/>
        </w:rPr>
        <w:t xml:space="preserve">is </w:t>
      </w:r>
      <w:r w:rsidR="00837672">
        <w:rPr>
          <w:rFonts w:ascii="Arial" w:hAnsi="Arial" w:cs="Arial"/>
          <w:bCs/>
          <w:sz w:val="22"/>
          <w:szCs w:val="22"/>
        </w:rPr>
        <w:t xml:space="preserve">sitting as </w:t>
      </w:r>
      <w:r w:rsidR="008D63FE">
        <w:rPr>
          <w:rFonts w:ascii="Arial" w:hAnsi="Arial" w:cs="Arial"/>
          <w:bCs/>
          <w:sz w:val="22"/>
          <w:szCs w:val="22"/>
        </w:rPr>
        <w:t xml:space="preserve">the </w:t>
      </w:r>
      <w:r w:rsidR="00837672">
        <w:rPr>
          <w:rFonts w:ascii="Arial" w:hAnsi="Arial" w:cs="Arial"/>
          <w:bCs/>
          <w:sz w:val="22"/>
          <w:szCs w:val="22"/>
        </w:rPr>
        <w:t>Development Review Board</w:t>
      </w:r>
      <w:r w:rsidR="008D63FE">
        <w:rPr>
          <w:rFonts w:ascii="Arial" w:hAnsi="Arial" w:cs="Arial"/>
          <w:bCs/>
          <w:sz w:val="22"/>
          <w:szCs w:val="22"/>
        </w:rPr>
        <w:t xml:space="preserve"> on this project</w:t>
      </w:r>
      <w:r w:rsidR="00837672">
        <w:rPr>
          <w:rFonts w:ascii="Arial" w:hAnsi="Arial" w:cs="Arial"/>
          <w:bCs/>
          <w:sz w:val="22"/>
          <w:szCs w:val="22"/>
        </w:rPr>
        <w:t>.</w:t>
      </w:r>
    </w:p>
    <w:p w14:paraId="07878A16" w14:textId="75C914A7" w:rsidR="004C1E19" w:rsidRPr="00290489" w:rsidRDefault="004C1E19" w:rsidP="00290489">
      <w:pPr>
        <w:ind w:right="-90"/>
        <w:rPr>
          <w:rFonts w:ascii="Arial" w:hAnsi="Arial" w:cs="Arial"/>
          <w:sz w:val="18"/>
          <w:szCs w:val="18"/>
        </w:rPr>
      </w:pPr>
    </w:p>
    <w:p w14:paraId="7CE8FA60" w14:textId="77777777" w:rsidR="00837672" w:rsidRDefault="004C1E19" w:rsidP="00023E25">
      <w:pPr>
        <w:jc w:val="both"/>
        <w:rPr>
          <w:rFonts w:ascii="Arial" w:hAnsi="Arial" w:cs="Arial"/>
          <w:bCs/>
          <w:sz w:val="22"/>
          <w:szCs w:val="22"/>
        </w:rPr>
      </w:pPr>
      <w:r>
        <w:rPr>
          <w:rFonts w:ascii="Arial" w:hAnsi="Arial" w:cs="Arial"/>
          <w:bCs/>
          <w:sz w:val="22"/>
          <w:szCs w:val="22"/>
        </w:rPr>
        <w:t xml:space="preserve">City of Gainesville planner Lawrence Calderon </w:t>
      </w:r>
      <w:r w:rsidR="00C45E60">
        <w:rPr>
          <w:rFonts w:ascii="Arial" w:hAnsi="Arial" w:cs="Arial"/>
          <w:bCs/>
          <w:sz w:val="22"/>
          <w:szCs w:val="22"/>
        </w:rPr>
        <w:t>presented</w:t>
      </w:r>
      <w:r w:rsidR="00776FC8">
        <w:rPr>
          <w:rFonts w:ascii="Arial" w:hAnsi="Arial" w:cs="Arial"/>
          <w:bCs/>
          <w:sz w:val="22"/>
          <w:szCs w:val="22"/>
        </w:rPr>
        <w:t xml:space="preserve"> the </w:t>
      </w:r>
      <w:r w:rsidR="00837672">
        <w:rPr>
          <w:rFonts w:ascii="Arial" w:hAnsi="Arial" w:cs="Arial"/>
          <w:bCs/>
          <w:sz w:val="22"/>
          <w:szCs w:val="22"/>
        </w:rPr>
        <w:t xml:space="preserve">site plan </w:t>
      </w:r>
      <w:r w:rsidR="00071B2D">
        <w:rPr>
          <w:rFonts w:ascii="Arial" w:hAnsi="Arial" w:cs="Arial"/>
          <w:bCs/>
          <w:sz w:val="22"/>
          <w:szCs w:val="22"/>
        </w:rPr>
        <w:t xml:space="preserve">and stated that the development plan is </w:t>
      </w:r>
      <w:r w:rsidR="00837672">
        <w:rPr>
          <w:rFonts w:ascii="Arial" w:hAnsi="Arial" w:cs="Arial"/>
          <w:bCs/>
          <w:sz w:val="22"/>
          <w:szCs w:val="22"/>
        </w:rPr>
        <w:t>approved</w:t>
      </w:r>
      <w:r w:rsidR="00071B2D">
        <w:rPr>
          <w:rFonts w:ascii="Arial" w:hAnsi="Arial" w:cs="Arial"/>
          <w:bCs/>
          <w:sz w:val="22"/>
          <w:szCs w:val="22"/>
        </w:rPr>
        <w:t xml:space="preserve"> under the City’s guidelines</w:t>
      </w:r>
      <w:r w:rsidR="00837672">
        <w:rPr>
          <w:rFonts w:ascii="Arial" w:hAnsi="Arial" w:cs="Arial"/>
          <w:bCs/>
          <w:sz w:val="22"/>
          <w:szCs w:val="22"/>
        </w:rPr>
        <w:t xml:space="preserve"> and recommended that GACRAA also approve the plan.</w:t>
      </w:r>
    </w:p>
    <w:p w14:paraId="1FD0FF64" w14:textId="77777777" w:rsidR="00837672" w:rsidRPr="00290489" w:rsidRDefault="00837672" w:rsidP="00290489">
      <w:pPr>
        <w:ind w:right="-90"/>
        <w:rPr>
          <w:rFonts w:ascii="Arial" w:hAnsi="Arial" w:cs="Arial"/>
          <w:sz w:val="18"/>
          <w:szCs w:val="18"/>
        </w:rPr>
      </w:pPr>
    </w:p>
    <w:p w14:paraId="3E2A4061" w14:textId="795A62FB" w:rsidR="004C1E19" w:rsidRPr="004C1E19" w:rsidRDefault="00837672" w:rsidP="00023E25">
      <w:pPr>
        <w:jc w:val="both"/>
        <w:rPr>
          <w:rFonts w:ascii="Arial" w:hAnsi="Arial" w:cs="Arial"/>
          <w:bCs/>
          <w:sz w:val="22"/>
          <w:szCs w:val="22"/>
        </w:rPr>
      </w:pPr>
      <w:r>
        <w:rPr>
          <w:rFonts w:ascii="Arial" w:hAnsi="Arial" w:cs="Arial"/>
          <w:bCs/>
          <w:sz w:val="22"/>
          <w:szCs w:val="22"/>
        </w:rPr>
        <w:t xml:space="preserve">Mr. Sergio Reyes, eda consultants, </w:t>
      </w:r>
      <w:r w:rsidR="0076194A">
        <w:rPr>
          <w:rFonts w:ascii="Arial" w:hAnsi="Arial" w:cs="Arial"/>
          <w:bCs/>
          <w:sz w:val="22"/>
          <w:szCs w:val="22"/>
        </w:rPr>
        <w:t xml:space="preserve">confirmed </w:t>
      </w:r>
      <w:r>
        <w:rPr>
          <w:rFonts w:ascii="Arial" w:hAnsi="Arial" w:cs="Arial"/>
          <w:bCs/>
          <w:sz w:val="22"/>
          <w:szCs w:val="22"/>
        </w:rPr>
        <w:t>that the landscaping</w:t>
      </w:r>
      <w:r w:rsidR="008D63FE">
        <w:rPr>
          <w:rFonts w:ascii="Arial" w:hAnsi="Arial" w:cs="Arial"/>
          <w:bCs/>
          <w:sz w:val="22"/>
          <w:szCs w:val="22"/>
        </w:rPr>
        <w:t xml:space="preserve"> plan</w:t>
      </w:r>
      <w:r>
        <w:rPr>
          <w:rFonts w:ascii="Arial" w:hAnsi="Arial" w:cs="Arial"/>
          <w:bCs/>
          <w:sz w:val="22"/>
          <w:szCs w:val="22"/>
        </w:rPr>
        <w:t xml:space="preserve"> does not contain any fruit-bearing vegetation</w:t>
      </w:r>
      <w:r w:rsidR="0076194A">
        <w:rPr>
          <w:rFonts w:ascii="Arial" w:hAnsi="Arial" w:cs="Arial"/>
          <w:bCs/>
          <w:sz w:val="22"/>
          <w:szCs w:val="22"/>
        </w:rPr>
        <w:t xml:space="preserve"> and </w:t>
      </w:r>
      <w:r w:rsidR="008D63FE">
        <w:rPr>
          <w:rFonts w:ascii="Arial" w:hAnsi="Arial" w:cs="Arial"/>
          <w:bCs/>
          <w:sz w:val="22"/>
          <w:szCs w:val="22"/>
        </w:rPr>
        <w:t xml:space="preserve">that </w:t>
      </w:r>
      <w:r w:rsidR="0076194A">
        <w:rPr>
          <w:rFonts w:ascii="Arial" w:hAnsi="Arial" w:cs="Arial"/>
          <w:bCs/>
          <w:sz w:val="22"/>
          <w:szCs w:val="22"/>
        </w:rPr>
        <w:t>trees would conform with height requirements for the AF district.</w:t>
      </w:r>
    </w:p>
    <w:p w14:paraId="34CBB579" w14:textId="10798B2E" w:rsidR="004C1E19" w:rsidRPr="00290489" w:rsidRDefault="004C1E19" w:rsidP="00290489">
      <w:pPr>
        <w:ind w:right="-90"/>
        <w:rPr>
          <w:rFonts w:ascii="Arial" w:hAnsi="Arial" w:cs="Arial"/>
          <w:sz w:val="18"/>
          <w:szCs w:val="18"/>
        </w:rPr>
      </w:pPr>
    </w:p>
    <w:p w14:paraId="7F4ACC41" w14:textId="7CE9813B" w:rsidR="00C91DB9" w:rsidRPr="00A67828" w:rsidRDefault="00071B2D" w:rsidP="00ED0B38">
      <w:pPr>
        <w:jc w:val="both"/>
        <w:rPr>
          <w:rFonts w:ascii="Arial" w:hAnsi="Arial" w:cs="Arial"/>
          <w:bCs/>
          <w:sz w:val="22"/>
          <w:szCs w:val="22"/>
        </w:rPr>
      </w:pPr>
      <w:r w:rsidRPr="00A67828">
        <w:rPr>
          <w:rFonts w:ascii="Arial" w:hAnsi="Arial" w:cs="Arial"/>
          <w:bCs/>
          <w:sz w:val="22"/>
          <w:szCs w:val="22"/>
        </w:rPr>
        <w:t>At the conclusion of the presentations, Dr. Norton called for comments from the public.  There being none, he adjourned the Public Hearing at 4:31 p.m. and resumed the Monthly Meeting.</w:t>
      </w:r>
    </w:p>
    <w:p w14:paraId="105208AA" w14:textId="69FB133E" w:rsidR="00E34EED" w:rsidRPr="00290489" w:rsidRDefault="00E34EED" w:rsidP="00290489">
      <w:pPr>
        <w:ind w:right="-90"/>
        <w:rPr>
          <w:rFonts w:ascii="Arial" w:hAnsi="Arial" w:cs="Arial"/>
          <w:sz w:val="18"/>
          <w:szCs w:val="18"/>
        </w:rPr>
      </w:pPr>
      <w:bookmarkStart w:id="1" w:name="_Hlk98490932"/>
    </w:p>
    <w:p w14:paraId="601E2775" w14:textId="676E5A33" w:rsidR="00071B2D" w:rsidRPr="00A67828" w:rsidRDefault="00A67828" w:rsidP="005179F7">
      <w:pPr>
        <w:jc w:val="both"/>
        <w:rPr>
          <w:rFonts w:ascii="Arial" w:hAnsi="Arial" w:cs="Arial"/>
          <w:b/>
          <w:sz w:val="22"/>
          <w:szCs w:val="22"/>
          <w:u w:val="single"/>
        </w:rPr>
      </w:pPr>
      <w:r w:rsidRPr="00A67828">
        <w:rPr>
          <w:rFonts w:ascii="Arial" w:hAnsi="Arial" w:cs="Arial"/>
          <w:b/>
          <w:sz w:val="22"/>
          <w:szCs w:val="22"/>
          <w:u w:val="single"/>
        </w:rPr>
        <w:t>Petition DB-21-00171 Major Development Plan Review Approval – Resolution 22-014</w:t>
      </w:r>
    </w:p>
    <w:p w14:paraId="4E52700A" w14:textId="5056202B" w:rsidR="00A67828" w:rsidRPr="00A67828" w:rsidRDefault="00A67828" w:rsidP="00A67828">
      <w:pPr>
        <w:jc w:val="both"/>
        <w:rPr>
          <w:rFonts w:ascii="Arial" w:hAnsi="Arial" w:cs="Arial"/>
          <w:bCs/>
          <w:sz w:val="22"/>
          <w:szCs w:val="22"/>
        </w:rPr>
      </w:pPr>
      <w:r w:rsidRPr="00A67828">
        <w:rPr>
          <w:rFonts w:ascii="Arial" w:hAnsi="Arial" w:cs="Arial"/>
          <w:b/>
          <w:i/>
          <w:iCs/>
          <w:sz w:val="22"/>
          <w:szCs w:val="22"/>
        </w:rPr>
        <w:t xml:space="preserve">Mr. Thomas moved to adopt Resolution 22-014 </w:t>
      </w:r>
      <w:r w:rsidR="003A1B62">
        <w:rPr>
          <w:rFonts w:ascii="Arial" w:hAnsi="Arial" w:cs="Arial"/>
          <w:b/>
          <w:i/>
          <w:iCs/>
          <w:sz w:val="22"/>
          <w:szCs w:val="22"/>
        </w:rPr>
        <w:t xml:space="preserve">endorsing the </w:t>
      </w:r>
      <w:r w:rsidR="008D63FE">
        <w:rPr>
          <w:rFonts w:ascii="Arial" w:hAnsi="Arial" w:cs="Arial"/>
          <w:b/>
          <w:i/>
          <w:iCs/>
          <w:sz w:val="22"/>
          <w:szCs w:val="22"/>
        </w:rPr>
        <w:t xml:space="preserve">City of Gainesville </w:t>
      </w:r>
      <w:r w:rsidR="003A1B62">
        <w:rPr>
          <w:rFonts w:ascii="Arial" w:hAnsi="Arial" w:cs="Arial"/>
          <w:b/>
          <w:i/>
          <w:iCs/>
          <w:sz w:val="22"/>
          <w:szCs w:val="22"/>
        </w:rPr>
        <w:t>approval of Petition DB-21-00171, Development Plan Review for the Gulf Atlantic Airways, Inc. hangar to be located on the site of the former ARFF Station.</w:t>
      </w:r>
      <w:r w:rsidRPr="00A67828">
        <w:rPr>
          <w:rFonts w:ascii="Arial" w:hAnsi="Arial" w:cs="Arial"/>
          <w:b/>
          <w:i/>
          <w:iCs/>
          <w:sz w:val="22"/>
          <w:szCs w:val="22"/>
        </w:rPr>
        <w:t xml:space="preserve">  Mr. Carter seconded the motion.  A roll call vote followed: Mr. Carter – aye, Mr. Dedenbach – aye, Ms. Horvath – aye Mr. Thomas – aye, Mrs. Calderwood - aye and Dr. Norton – aye.  Motion passed 6-0.</w:t>
      </w:r>
    </w:p>
    <w:p w14:paraId="0F873517" w14:textId="1DA58B2D" w:rsidR="00A67828" w:rsidRPr="00290489" w:rsidRDefault="00A67828" w:rsidP="00290489">
      <w:pPr>
        <w:ind w:right="-90"/>
        <w:rPr>
          <w:rFonts w:ascii="Arial" w:hAnsi="Arial" w:cs="Arial"/>
          <w:sz w:val="18"/>
          <w:szCs w:val="18"/>
        </w:rPr>
      </w:pPr>
    </w:p>
    <w:p w14:paraId="72D8F7DD" w14:textId="739DD432" w:rsidR="00A67828" w:rsidRPr="00A67828" w:rsidRDefault="00A67828" w:rsidP="005179F7">
      <w:pPr>
        <w:jc w:val="both"/>
        <w:rPr>
          <w:rFonts w:ascii="Arial" w:hAnsi="Arial" w:cs="Arial"/>
          <w:b/>
          <w:sz w:val="22"/>
          <w:szCs w:val="22"/>
          <w:u w:val="single"/>
        </w:rPr>
      </w:pPr>
      <w:r w:rsidRPr="00A67828">
        <w:rPr>
          <w:rFonts w:ascii="Arial" w:hAnsi="Arial" w:cs="Arial"/>
          <w:b/>
          <w:sz w:val="22"/>
          <w:szCs w:val="22"/>
          <w:u w:val="single"/>
        </w:rPr>
        <w:t>Facilities and Planning Committee Report</w:t>
      </w:r>
    </w:p>
    <w:p w14:paraId="08E265AC" w14:textId="01C98385" w:rsidR="00A67828" w:rsidRDefault="00AD5DA1" w:rsidP="005179F7">
      <w:pPr>
        <w:jc w:val="both"/>
        <w:rPr>
          <w:rFonts w:ascii="Arial" w:hAnsi="Arial" w:cs="Arial"/>
          <w:bCs/>
          <w:sz w:val="22"/>
          <w:szCs w:val="22"/>
        </w:rPr>
      </w:pPr>
      <w:r>
        <w:rPr>
          <w:rFonts w:ascii="Arial" w:hAnsi="Arial" w:cs="Arial"/>
          <w:bCs/>
          <w:sz w:val="22"/>
          <w:szCs w:val="22"/>
        </w:rPr>
        <w:t xml:space="preserve">Committee Chair Gerry Dedenbach reported that the committee met and considered the following </w:t>
      </w:r>
      <w:r w:rsidR="006812AB">
        <w:rPr>
          <w:rFonts w:ascii="Arial" w:hAnsi="Arial" w:cs="Arial"/>
          <w:bCs/>
          <w:sz w:val="22"/>
          <w:szCs w:val="22"/>
        </w:rPr>
        <w:t xml:space="preserve">four </w:t>
      </w:r>
      <w:r>
        <w:rPr>
          <w:rFonts w:ascii="Arial" w:hAnsi="Arial" w:cs="Arial"/>
          <w:bCs/>
          <w:sz w:val="22"/>
          <w:szCs w:val="22"/>
        </w:rPr>
        <w:t>agenda items.</w:t>
      </w:r>
      <w:r w:rsidR="0076194A">
        <w:rPr>
          <w:rFonts w:ascii="Arial" w:hAnsi="Arial" w:cs="Arial"/>
          <w:bCs/>
          <w:sz w:val="22"/>
          <w:szCs w:val="22"/>
        </w:rPr>
        <w:t xml:space="preserve">   He noted that</w:t>
      </w:r>
      <w:r w:rsidR="008D63FE">
        <w:rPr>
          <w:rFonts w:ascii="Arial" w:hAnsi="Arial" w:cs="Arial"/>
          <w:bCs/>
          <w:sz w:val="22"/>
          <w:szCs w:val="22"/>
        </w:rPr>
        <w:t xml:space="preserve"> as a </w:t>
      </w:r>
      <w:r w:rsidR="0082605D">
        <w:rPr>
          <w:rFonts w:ascii="Arial" w:hAnsi="Arial" w:cs="Arial"/>
          <w:bCs/>
          <w:sz w:val="22"/>
          <w:szCs w:val="22"/>
        </w:rPr>
        <w:t xml:space="preserve">VP at </w:t>
      </w:r>
      <w:r w:rsidR="008D63FE">
        <w:rPr>
          <w:rFonts w:ascii="Arial" w:hAnsi="Arial" w:cs="Arial"/>
          <w:bCs/>
          <w:sz w:val="22"/>
          <w:szCs w:val="22"/>
        </w:rPr>
        <w:t xml:space="preserve">CHW </w:t>
      </w:r>
      <w:r w:rsidR="0082605D">
        <w:rPr>
          <w:rFonts w:ascii="Arial" w:hAnsi="Arial" w:cs="Arial"/>
          <w:bCs/>
          <w:sz w:val="22"/>
          <w:szCs w:val="22"/>
        </w:rPr>
        <w:t xml:space="preserve">Profession Consultants, </w:t>
      </w:r>
      <w:r w:rsidR="0076194A">
        <w:rPr>
          <w:rFonts w:ascii="Arial" w:hAnsi="Arial" w:cs="Arial"/>
          <w:bCs/>
          <w:sz w:val="22"/>
          <w:szCs w:val="22"/>
        </w:rPr>
        <w:t xml:space="preserve"> he would abstain from the vote on the site plan review for the Shands Teaching Hospital and Clinics agenda item.</w:t>
      </w:r>
    </w:p>
    <w:p w14:paraId="0CF69F86" w14:textId="6C5283A9" w:rsidR="00AD5DA1" w:rsidRPr="00290489" w:rsidRDefault="00AD5DA1" w:rsidP="00290489">
      <w:pPr>
        <w:ind w:right="-90"/>
        <w:rPr>
          <w:rFonts w:ascii="Arial" w:hAnsi="Arial" w:cs="Arial"/>
          <w:sz w:val="18"/>
          <w:szCs w:val="18"/>
        </w:rPr>
      </w:pPr>
    </w:p>
    <w:p w14:paraId="3491DC23" w14:textId="15526CF0" w:rsidR="00AD5DA1" w:rsidRDefault="00B23531" w:rsidP="005179F7">
      <w:pPr>
        <w:jc w:val="both"/>
        <w:rPr>
          <w:rFonts w:ascii="Arial" w:hAnsi="Arial" w:cs="Arial"/>
          <w:b/>
          <w:sz w:val="22"/>
          <w:szCs w:val="22"/>
          <w:u w:val="single"/>
        </w:rPr>
      </w:pPr>
      <w:r w:rsidRPr="00B23531">
        <w:rPr>
          <w:rFonts w:ascii="Arial" w:hAnsi="Arial" w:cs="Arial"/>
          <w:b/>
          <w:sz w:val="22"/>
          <w:szCs w:val="22"/>
          <w:u w:val="single"/>
        </w:rPr>
        <w:t>Airport Industrial Park Lot 5 and Portion of Lot 3 – Site Plan Review – Shands Teaching Hospital and Clinics</w:t>
      </w:r>
    </w:p>
    <w:p w14:paraId="1629F979" w14:textId="7BED99A2" w:rsidR="0076194A" w:rsidRPr="0076194A" w:rsidRDefault="0076194A" w:rsidP="005179F7">
      <w:pPr>
        <w:jc w:val="both"/>
        <w:rPr>
          <w:rFonts w:ascii="Arial" w:hAnsi="Arial" w:cs="Arial"/>
          <w:bCs/>
          <w:sz w:val="22"/>
          <w:szCs w:val="22"/>
        </w:rPr>
      </w:pPr>
      <w:r w:rsidRPr="0076194A">
        <w:rPr>
          <w:rFonts w:ascii="Arial" w:hAnsi="Arial" w:cs="Arial"/>
          <w:bCs/>
          <w:sz w:val="22"/>
          <w:szCs w:val="22"/>
        </w:rPr>
        <w:t xml:space="preserve">Mr. Penksa </w:t>
      </w:r>
      <w:r>
        <w:rPr>
          <w:rFonts w:ascii="Arial" w:hAnsi="Arial" w:cs="Arial"/>
          <w:bCs/>
          <w:sz w:val="22"/>
          <w:szCs w:val="22"/>
        </w:rPr>
        <w:t xml:space="preserve">reported that the site plan has been </w:t>
      </w:r>
      <w:r w:rsidR="00C03BAB">
        <w:rPr>
          <w:rFonts w:ascii="Arial" w:hAnsi="Arial" w:cs="Arial"/>
          <w:bCs/>
          <w:sz w:val="22"/>
          <w:szCs w:val="22"/>
        </w:rPr>
        <w:t xml:space="preserve">reviewed by staff </w:t>
      </w:r>
      <w:r w:rsidR="002F238D">
        <w:rPr>
          <w:rFonts w:ascii="Arial" w:hAnsi="Arial" w:cs="Arial"/>
          <w:bCs/>
          <w:sz w:val="22"/>
          <w:szCs w:val="22"/>
        </w:rPr>
        <w:t xml:space="preserve">and the Facilities and Planning Committee.  It was </w:t>
      </w:r>
      <w:r w:rsidR="00C03BAB">
        <w:rPr>
          <w:rFonts w:ascii="Arial" w:hAnsi="Arial" w:cs="Arial"/>
          <w:bCs/>
          <w:sz w:val="22"/>
          <w:szCs w:val="22"/>
        </w:rPr>
        <w:t xml:space="preserve">determined that the proposed building meets height requirements and does not pose any </w:t>
      </w:r>
      <w:r w:rsidR="007D0E38">
        <w:rPr>
          <w:rFonts w:ascii="Arial" w:hAnsi="Arial" w:cs="Arial"/>
          <w:bCs/>
          <w:sz w:val="22"/>
          <w:szCs w:val="22"/>
        </w:rPr>
        <w:t>obstacle</w:t>
      </w:r>
      <w:r w:rsidR="00C03BAB">
        <w:rPr>
          <w:rFonts w:ascii="Arial" w:hAnsi="Arial" w:cs="Arial"/>
          <w:bCs/>
          <w:sz w:val="22"/>
          <w:szCs w:val="22"/>
        </w:rPr>
        <w:t xml:space="preserve"> to aviation operations.  He noted that during construction, a 1</w:t>
      </w:r>
      <w:r w:rsidR="002F238D">
        <w:rPr>
          <w:rFonts w:ascii="Arial" w:hAnsi="Arial" w:cs="Arial"/>
          <w:bCs/>
          <w:sz w:val="22"/>
          <w:szCs w:val="22"/>
        </w:rPr>
        <w:t>75</w:t>
      </w:r>
      <w:r w:rsidR="00C03BAB">
        <w:rPr>
          <w:rFonts w:ascii="Arial" w:hAnsi="Arial" w:cs="Arial"/>
          <w:bCs/>
          <w:sz w:val="22"/>
          <w:szCs w:val="22"/>
        </w:rPr>
        <w:t>’ crane will be in use and that the contractor has been advised to submit FAA Form # 7</w:t>
      </w:r>
      <w:r w:rsidR="002F238D">
        <w:rPr>
          <w:rFonts w:ascii="Arial" w:hAnsi="Arial" w:cs="Arial"/>
          <w:bCs/>
          <w:sz w:val="22"/>
          <w:szCs w:val="22"/>
        </w:rPr>
        <w:t>460-1, Notice of Proposed Construction or Alteration</w:t>
      </w:r>
      <w:r w:rsidR="0082605D">
        <w:rPr>
          <w:rFonts w:ascii="Arial" w:hAnsi="Arial" w:cs="Arial"/>
          <w:bCs/>
          <w:sz w:val="22"/>
          <w:szCs w:val="22"/>
        </w:rPr>
        <w:t xml:space="preserve"> to the FAA</w:t>
      </w:r>
      <w:r w:rsidR="002F238D">
        <w:rPr>
          <w:rFonts w:ascii="Arial" w:hAnsi="Arial" w:cs="Arial"/>
          <w:bCs/>
          <w:sz w:val="22"/>
          <w:szCs w:val="22"/>
        </w:rPr>
        <w:t>. Mr. Penksa stated that an airfield safety flag will be required on the crane and that the crane will need to be lowered every night.</w:t>
      </w:r>
    </w:p>
    <w:p w14:paraId="1153089E" w14:textId="535FA7E7" w:rsidR="00B23531" w:rsidRPr="00290489" w:rsidRDefault="00B23531" w:rsidP="00290489">
      <w:pPr>
        <w:ind w:right="-90"/>
        <w:rPr>
          <w:rFonts w:ascii="Arial" w:hAnsi="Arial" w:cs="Arial"/>
          <w:sz w:val="18"/>
          <w:szCs w:val="18"/>
        </w:rPr>
      </w:pPr>
    </w:p>
    <w:p w14:paraId="17B91EB7" w14:textId="46576924" w:rsidR="006812AB" w:rsidRDefault="006812AB" w:rsidP="005179F7">
      <w:pPr>
        <w:jc w:val="both"/>
        <w:rPr>
          <w:rFonts w:ascii="Arial" w:hAnsi="Arial" w:cs="Arial"/>
          <w:bCs/>
          <w:sz w:val="22"/>
          <w:szCs w:val="22"/>
        </w:rPr>
      </w:pPr>
      <w:r>
        <w:rPr>
          <w:rFonts w:ascii="Arial" w:hAnsi="Arial" w:cs="Arial"/>
          <w:bCs/>
          <w:sz w:val="22"/>
          <w:szCs w:val="22"/>
        </w:rPr>
        <w:t>Robert Walpole, CHW</w:t>
      </w:r>
      <w:r w:rsidR="007D0E38">
        <w:rPr>
          <w:rFonts w:ascii="Arial" w:hAnsi="Arial" w:cs="Arial"/>
          <w:bCs/>
          <w:sz w:val="22"/>
          <w:szCs w:val="22"/>
        </w:rPr>
        <w:t xml:space="preserve"> </w:t>
      </w:r>
      <w:r w:rsidR="00963185">
        <w:rPr>
          <w:rFonts w:ascii="Arial" w:hAnsi="Arial" w:cs="Arial"/>
          <w:bCs/>
          <w:sz w:val="22"/>
          <w:szCs w:val="22"/>
        </w:rPr>
        <w:t xml:space="preserve">Professional Consultants, </w:t>
      </w:r>
      <w:r w:rsidR="007D0E38">
        <w:rPr>
          <w:rFonts w:ascii="Arial" w:hAnsi="Arial" w:cs="Arial"/>
          <w:bCs/>
          <w:sz w:val="22"/>
          <w:szCs w:val="22"/>
        </w:rPr>
        <w:t>presented the site plan and described the physical features of the development.  He noted that construction is anticipated to begin in three months and construction time is approximately 1 year.</w:t>
      </w:r>
    </w:p>
    <w:p w14:paraId="53D548C8" w14:textId="3856159F" w:rsidR="006812AB" w:rsidRPr="00290489" w:rsidRDefault="006812AB" w:rsidP="00290489">
      <w:pPr>
        <w:ind w:right="-90"/>
        <w:rPr>
          <w:rFonts w:ascii="Arial" w:hAnsi="Arial" w:cs="Arial"/>
          <w:sz w:val="18"/>
          <w:szCs w:val="18"/>
        </w:rPr>
      </w:pPr>
    </w:p>
    <w:p w14:paraId="59883CFE" w14:textId="35DA6136" w:rsidR="006812AB" w:rsidRDefault="006812AB" w:rsidP="005179F7">
      <w:pPr>
        <w:jc w:val="both"/>
        <w:rPr>
          <w:rFonts w:ascii="Arial" w:hAnsi="Arial" w:cs="Arial"/>
          <w:bCs/>
          <w:sz w:val="22"/>
          <w:szCs w:val="22"/>
        </w:rPr>
      </w:pPr>
      <w:r w:rsidRPr="00C03BAB">
        <w:rPr>
          <w:rFonts w:ascii="Arial" w:hAnsi="Arial" w:cs="Arial"/>
          <w:b/>
          <w:i/>
          <w:iCs/>
          <w:sz w:val="22"/>
          <w:szCs w:val="22"/>
        </w:rPr>
        <w:t>Mr. Thomas moved to approve the Shand Teaching Hospital and Clinics site plan as presented.  Mrs. Calderwood seconded the motion.  Motion passed on a voice vote, 4-0, with Mr. Dedenbach and Dr. Norton abstaining.</w:t>
      </w:r>
      <w:r>
        <w:rPr>
          <w:rFonts w:ascii="Arial" w:hAnsi="Arial" w:cs="Arial"/>
          <w:bCs/>
          <w:sz w:val="22"/>
          <w:szCs w:val="22"/>
        </w:rPr>
        <w:t xml:space="preserve">   </w:t>
      </w:r>
      <w:r w:rsidRPr="006812AB">
        <w:rPr>
          <w:rFonts w:ascii="Arial" w:hAnsi="Arial" w:cs="Arial"/>
          <w:bCs/>
          <w:i/>
          <w:iCs/>
          <w:sz w:val="22"/>
          <w:szCs w:val="22"/>
        </w:rPr>
        <w:t>(Note: Mr. Dedenbach and Dr. Norton submitted Form 8B, Memorandum of Voting Conflict for County, Municipal, and Other Local Public Officers.)</w:t>
      </w:r>
    </w:p>
    <w:p w14:paraId="1ABDBB1A" w14:textId="77777777" w:rsidR="006812AB" w:rsidRPr="00290489" w:rsidRDefault="006812AB" w:rsidP="00290489">
      <w:pPr>
        <w:ind w:right="-90"/>
        <w:rPr>
          <w:rFonts w:ascii="Arial" w:hAnsi="Arial" w:cs="Arial"/>
          <w:sz w:val="18"/>
          <w:szCs w:val="18"/>
        </w:rPr>
      </w:pPr>
    </w:p>
    <w:p w14:paraId="3FE366D6" w14:textId="4F580BF6" w:rsidR="00B23531" w:rsidRDefault="00B23531" w:rsidP="005179F7">
      <w:pPr>
        <w:jc w:val="both"/>
        <w:rPr>
          <w:rFonts w:ascii="Arial" w:hAnsi="Arial" w:cs="Arial"/>
          <w:b/>
          <w:sz w:val="22"/>
          <w:szCs w:val="22"/>
          <w:u w:val="single"/>
        </w:rPr>
      </w:pPr>
      <w:r w:rsidRPr="00B23531">
        <w:rPr>
          <w:rFonts w:ascii="Arial" w:hAnsi="Arial" w:cs="Arial"/>
          <w:b/>
          <w:sz w:val="22"/>
          <w:szCs w:val="22"/>
          <w:u w:val="single"/>
        </w:rPr>
        <w:t>Approval of Lease Exhibit / Legal Description for Gulf Atlantic Airways, Inc. Hangar and Modification of Existing Lease Exhibit / Legal Description for University Air Center FBO Agreement – Resolution 22-015</w:t>
      </w:r>
    </w:p>
    <w:p w14:paraId="7FCFC770" w14:textId="2EDCBF58" w:rsidR="00DD2DCD" w:rsidRPr="00DD2DCD" w:rsidRDefault="00DD2DCD" w:rsidP="005179F7">
      <w:pPr>
        <w:jc w:val="both"/>
        <w:rPr>
          <w:rFonts w:ascii="Arial" w:hAnsi="Arial" w:cs="Arial"/>
          <w:bCs/>
          <w:sz w:val="22"/>
          <w:szCs w:val="22"/>
        </w:rPr>
      </w:pPr>
      <w:r w:rsidRPr="00DD2DCD">
        <w:rPr>
          <w:rFonts w:ascii="Arial" w:hAnsi="Arial" w:cs="Arial"/>
          <w:bCs/>
          <w:sz w:val="22"/>
          <w:szCs w:val="22"/>
        </w:rPr>
        <w:t>Mr. Penksa recalled that the Board previously awarded</w:t>
      </w:r>
      <w:r w:rsidR="0082605D">
        <w:rPr>
          <w:rFonts w:ascii="Arial" w:hAnsi="Arial" w:cs="Arial"/>
          <w:bCs/>
          <w:sz w:val="22"/>
          <w:szCs w:val="22"/>
        </w:rPr>
        <w:t>,</w:t>
      </w:r>
      <w:r w:rsidRPr="00DD2DCD">
        <w:rPr>
          <w:rFonts w:ascii="Arial" w:hAnsi="Arial" w:cs="Arial"/>
          <w:bCs/>
          <w:sz w:val="22"/>
          <w:szCs w:val="22"/>
        </w:rPr>
        <w:t xml:space="preserve"> through an RFP process</w:t>
      </w:r>
      <w:r w:rsidR="0082605D">
        <w:rPr>
          <w:rFonts w:ascii="Arial" w:hAnsi="Arial" w:cs="Arial"/>
          <w:bCs/>
          <w:sz w:val="22"/>
          <w:szCs w:val="22"/>
        </w:rPr>
        <w:t>,</w:t>
      </w:r>
      <w:r w:rsidRPr="00DD2DCD">
        <w:rPr>
          <w:rFonts w:ascii="Arial" w:hAnsi="Arial" w:cs="Arial"/>
          <w:bCs/>
          <w:sz w:val="22"/>
          <w:szCs w:val="22"/>
        </w:rPr>
        <w:t xml:space="preserve"> the former ARFF site to Gulf Atlantic Airways, Inc. for </w:t>
      </w:r>
      <w:r w:rsidR="0073632A">
        <w:rPr>
          <w:rFonts w:ascii="Arial" w:hAnsi="Arial" w:cs="Arial"/>
          <w:bCs/>
          <w:sz w:val="22"/>
          <w:szCs w:val="22"/>
        </w:rPr>
        <w:t>development of a hangar.</w:t>
      </w:r>
      <w:r w:rsidRPr="00DD2DCD">
        <w:rPr>
          <w:rFonts w:ascii="Arial" w:hAnsi="Arial" w:cs="Arial"/>
          <w:bCs/>
          <w:sz w:val="22"/>
          <w:szCs w:val="22"/>
        </w:rPr>
        <w:t xml:space="preserve">  </w:t>
      </w:r>
      <w:r>
        <w:rPr>
          <w:rFonts w:ascii="Arial" w:hAnsi="Arial" w:cs="Arial"/>
          <w:bCs/>
          <w:sz w:val="22"/>
          <w:szCs w:val="22"/>
        </w:rPr>
        <w:t xml:space="preserve">He displayed the site plan for the hangar and stated that as presented, the site encroaches on the western edge of UAC’s FBO site by approximately 15 feet.   He </w:t>
      </w:r>
      <w:r w:rsidR="0004180D">
        <w:rPr>
          <w:rFonts w:ascii="Arial" w:hAnsi="Arial" w:cs="Arial"/>
          <w:bCs/>
          <w:sz w:val="22"/>
          <w:szCs w:val="22"/>
        </w:rPr>
        <w:t>indicated that the loss of the 15’ wide strip of land does not affect the FBO’s acreage requirement</w:t>
      </w:r>
      <w:r w:rsidR="0073632A">
        <w:rPr>
          <w:rFonts w:ascii="Arial" w:hAnsi="Arial" w:cs="Arial"/>
          <w:bCs/>
          <w:sz w:val="22"/>
          <w:szCs w:val="22"/>
        </w:rPr>
        <w:t xml:space="preserve"> as stated in the Minimum Standards for Aeronautical Activities.</w:t>
      </w:r>
      <w:r w:rsidR="0004180D">
        <w:rPr>
          <w:rFonts w:ascii="Arial" w:hAnsi="Arial" w:cs="Arial"/>
          <w:bCs/>
          <w:sz w:val="22"/>
          <w:szCs w:val="22"/>
        </w:rPr>
        <w:t>.</w:t>
      </w:r>
    </w:p>
    <w:p w14:paraId="02907DF6" w14:textId="7C3D005C" w:rsidR="006A7DFD" w:rsidRPr="00290489" w:rsidRDefault="006A7DFD" w:rsidP="00290489">
      <w:pPr>
        <w:ind w:right="-90"/>
        <w:rPr>
          <w:rFonts w:ascii="Arial" w:hAnsi="Arial" w:cs="Arial"/>
          <w:sz w:val="18"/>
          <w:szCs w:val="18"/>
        </w:rPr>
      </w:pPr>
    </w:p>
    <w:p w14:paraId="74B91378" w14:textId="10DDD385" w:rsidR="006A7DFD" w:rsidRPr="00A67828" w:rsidRDefault="006A7DFD" w:rsidP="006A7DFD">
      <w:pPr>
        <w:jc w:val="both"/>
        <w:rPr>
          <w:rFonts w:ascii="Arial" w:hAnsi="Arial" w:cs="Arial"/>
          <w:bCs/>
          <w:sz w:val="22"/>
          <w:szCs w:val="22"/>
        </w:rPr>
      </w:pPr>
      <w:r w:rsidRPr="006A7DFD">
        <w:rPr>
          <w:rFonts w:ascii="Arial" w:hAnsi="Arial" w:cs="Arial"/>
          <w:b/>
          <w:i/>
          <w:iCs/>
          <w:sz w:val="22"/>
          <w:szCs w:val="22"/>
        </w:rPr>
        <w:t>Ms. Horvath moved to adopt Resolution 22-015 approving the Lease Exhibit and Legal Description for the Gulf Atlantic Airways, Inc. hangar to be constructed on the former ARFF site; modification of the existing Lease Exhibit and Legal Description for the FBO site currently occupied by Gulf Atlantic Airways, Inc., D.B.A. University Air Center.  Mr. Dedenbach seconded the motion.</w:t>
      </w:r>
      <w:r>
        <w:rPr>
          <w:rFonts w:ascii="Arial" w:hAnsi="Arial" w:cs="Arial"/>
          <w:bCs/>
          <w:sz w:val="22"/>
          <w:szCs w:val="22"/>
        </w:rPr>
        <w:t xml:space="preserve">  </w:t>
      </w:r>
      <w:r w:rsidRPr="00A67828">
        <w:rPr>
          <w:rFonts w:ascii="Arial" w:hAnsi="Arial" w:cs="Arial"/>
          <w:b/>
          <w:i/>
          <w:iCs/>
          <w:sz w:val="22"/>
          <w:szCs w:val="22"/>
        </w:rPr>
        <w:t>A roll call vote followed: Mr. Dedenbach – aye, Ms. Horvath – aye</w:t>
      </w:r>
      <w:r w:rsidR="0004180D">
        <w:rPr>
          <w:rFonts w:ascii="Arial" w:hAnsi="Arial" w:cs="Arial"/>
          <w:b/>
          <w:i/>
          <w:iCs/>
          <w:sz w:val="22"/>
          <w:szCs w:val="22"/>
        </w:rPr>
        <w:t>,</w:t>
      </w:r>
      <w:r w:rsidRPr="00A67828">
        <w:rPr>
          <w:rFonts w:ascii="Arial" w:hAnsi="Arial" w:cs="Arial"/>
          <w:b/>
          <w:i/>
          <w:iCs/>
          <w:sz w:val="22"/>
          <w:szCs w:val="22"/>
        </w:rPr>
        <w:t xml:space="preserve"> Mr. Thomas – aye, Mrs. Calderwood </w:t>
      </w:r>
      <w:r w:rsidR="00B02588">
        <w:rPr>
          <w:rFonts w:ascii="Arial" w:hAnsi="Arial" w:cs="Arial"/>
          <w:b/>
          <w:i/>
          <w:iCs/>
          <w:sz w:val="22"/>
          <w:szCs w:val="22"/>
        </w:rPr>
        <w:t>–</w:t>
      </w:r>
      <w:r w:rsidRPr="00A67828">
        <w:rPr>
          <w:rFonts w:ascii="Arial" w:hAnsi="Arial" w:cs="Arial"/>
          <w:b/>
          <w:i/>
          <w:iCs/>
          <w:sz w:val="22"/>
          <w:szCs w:val="22"/>
        </w:rPr>
        <w:t xml:space="preserve"> aye</w:t>
      </w:r>
      <w:r w:rsidR="00B02588">
        <w:rPr>
          <w:rFonts w:ascii="Arial" w:hAnsi="Arial" w:cs="Arial"/>
          <w:b/>
          <w:i/>
          <w:iCs/>
          <w:sz w:val="22"/>
          <w:szCs w:val="22"/>
        </w:rPr>
        <w:t xml:space="preserve">, </w:t>
      </w:r>
      <w:r w:rsidR="00B02588" w:rsidRPr="00A67828">
        <w:rPr>
          <w:rFonts w:ascii="Arial" w:hAnsi="Arial" w:cs="Arial"/>
          <w:b/>
          <w:i/>
          <w:iCs/>
          <w:sz w:val="22"/>
          <w:szCs w:val="22"/>
        </w:rPr>
        <w:t xml:space="preserve">Mr. Carter – </w:t>
      </w:r>
      <w:r w:rsidR="0004180D" w:rsidRPr="00A67828">
        <w:rPr>
          <w:rFonts w:ascii="Arial" w:hAnsi="Arial" w:cs="Arial"/>
          <w:b/>
          <w:i/>
          <w:iCs/>
          <w:sz w:val="22"/>
          <w:szCs w:val="22"/>
        </w:rPr>
        <w:t>aye</w:t>
      </w:r>
      <w:r w:rsidR="0004180D">
        <w:rPr>
          <w:rFonts w:ascii="Arial" w:hAnsi="Arial" w:cs="Arial"/>
          <w:b/>
          <w:i/>
          <w:iCs/>
          <w:sz w:val="22"/>
          <w:szCs w:val="22"/>
        </w:rPr>
        <w:t xml:space="preserve"> </w:t>
      </w:r>
      <w:r w:rsidR="0004180D" w:rsidRPr="00A67828">
        <w:rPr>
          <w:rFonts w:ascii="Arial" w:hAnsi="Arial" w:cs="Arial"/>
          <w:b/>
          <w:i/>
          <w:iCs/>
          <w:sz w:val="22"/>
          <w:szCs w:val="22"/>
        </w:rPr>
        <w:t>and</w:t>
      </w:r>
      <w:r w:rsidRPr="00A67828">
        <w:rPr>
          <w:rFonts w:ascii="Arial" w:hAnsi="Arial" w:cs="Arial"/>
          <w:b/>
          <w:i/>
          <w:iCs/>
          <w:sz w:val="22"/>
          <w:szCs w:val="22"/>
        </w:rPr>
        <w:t xml:space="preserve"> Dr. Norton – aye.  Motion passed 6-0.</w:t>
      </w:r>
    </w:p>
    <w:p w14:paraId="4B43B9E4" w14:textId="7B2CDB86" w:rsidR="006A7DFD" w:rsidRPr="00290489" w:rsidRDefault="006A7DFD" w:rsidP="00290489">
      <w:pPr>
        <w:ind w:right="-90"/>
        <w:rPr>
          <w:rFonts w:ascii="Arial" w:hAnsi="Arial" w:cs="Arial"/>
          <w:sz w:val="18"/>
          <w:szCs w:val="18"/>
        </w:rPr>
      </w:pPr>
    </w:p>
    <w:p w14:paraId="1163FD2A" w14:textId="68658119" w:rsidR="00B23531" w:rsidRPr="00B23531" w:rsidRDefault="00B23531" w:rsidP="005179F7">
      <w:pPr>
        <w:jc w:val="both"/>
        <w:rPr>
          <w:rFonts w:ascii="Arial" w:hAnsi="Arial" w:cs="Arial"/>
          <w:b/>
          <w:sz w:val="22"/>
          <w:szCs w:val="22"/>
          <w:u w:val="single"/>
        </w:rPr>
      </w:pPr>
      <w:r w:rsidRPr="00B23531">
        <w:rPr>
          <w:rFonts w:ascii="Arial" w:hAnsi="Arial" w:cs="Arial"/>
          <w:b/>
          <w:sz w:val="22"/>
          <w:szCs w:val="22"/>
          <w:u w:val="single"/>
        </w:rPr>
        <w:t>Kimley Horn and Associates, Inc. Task Order # 1 – ARFF Vehicle Bid Specifications, Bid Phase and Vehicle Acceptance Testing Services</w:t>
      </w:r>
    </w:p>
    <w:p w14:paraId="50573EE4" w14:textId="402EB8E9" w:rsidR="00071B2D" w:rsidRDefault="0004180D" w:rsidP="005179F7">
      <w:pPr>
        <w:jc w:val="both"/>
        <w:rPr>
          <w:rFonts w:ascii="Arial" w:hAnsi="Arial" w:cs="Arial"/>
          <w:bCs/>
          <w:sz w:val="22"/>
          <w:szCs w:val="22"/>
        </w:rPr>
      </w:pPr>
      <w:r>
        <w:rPr>
          <w:rFonts w:ascii="Arial" w:hAnsi="Arial" w:cs="Arial"/>
          <w:bCs/>
          <w:sz w:val="22"/>
          <w:szCs w:val="22"/>
        </w:rPr>
        <w:t xml:space="preserve">Mr. Penksa stated that the Kimley Horn and Associates, Inc. task order is for ARFF vehicle bid specifications, bid phase and vehicle acceptance testing services.  He indicated that the vehicle purchase is expected to </w:t>
      </w:r>
      <w:r w:rsidR="002E2E37">
        <w:rPr>
          <w:rFonts w:ascii="Arial" w:hAnsi="Arial" w:cs="Arial"/>
          <w:bCs/>
          <w:sz w:val="22"/>
          <w:szCs w:val="22"/>
        </w:rPr>
        <w:t xml:space="preserve">compete well for </w:t>
      </w:r>
      <w:r>
        <w:rPr>
          <w:rFonts w:ascii="Arial" w:hAnsi="Arial" w:cs="Arial"/>
          <w:bCs/>
          <w:sz w:val="22"/>
          <w:szCs w:val="22"/>
        </w:rPr>
        <w:t xml:space="preserve">FY2023 FAA AIP </w:t>
      </w:r>
      <w:r w:rsidR="009F4249">
        <w:rPr>
          <w:rFonts w:ascii="Arial" w:hAnsi="Arial" w:cs="Arial"/>
          <w:bCs/>
          <w:sz w:val="22"/>
          <w:szCs w:val="22"/>
        </w:rPr>
        <w:t>Discretionary Grant funding for up to ninety percent (90%) of the eligible costs.</w:t>
      </w:r>
      <w:r w:rsidR="002E2E37">
        <w:rPr>
          <w:rFonts w:ascii="Arial" w:hAnsi="Arial" w:cs="Arial"/>
          <w:bCs/>
          <w:sz w:val="22"/>
          <w:szCs w:val="22"/>
        </w:rPr>
        <w:t xml:space="preserve">  He noted that GACRAA’s ARFF vehicle is over fifteen (15) years old and is eligible for replacement and </w:t>
      </w:r>
      <w:r w:rsidR="009F4249">
        <w:rPr>
          <w:rFonts w:ascii="Arial" w:hAnsi="Arial" w:cs="Arial"/>
          <w:bCs/>
          <w:sz w:val="22"/>
          <w:szCs w:val="22"/>
        </w:rPr>
        <w:t xml:space="preserve">that </w:t>
      </w:r>
      <w:r w:rsidR="002E2E37">
        <w:rPr>
          <w:rFonts w:ascii="Arial" w:hAnsi="Arial" w:cs="Arial"/>
          <w:bCs/>
          <w:sz w:val="22"/>
          <w:szCs w:val="22"/>
        </w:rPr>
        <w:t xml:space="preserve">prices for such vehicles are currently estimated at $1.1 million.  </w:t>
      </w:r>
    </w:p>
    <w:p w14:paraId="6DC0FAA9" w14:textId="1F5D0FB8" w:rsidR="002E2E37" w:rsidRPr="00290489" w:rsidRDefault="002E2E37" w:rsidP="00290489">
      <w:pPr>
        <w:ind w:right="-90"/>
        <w:rPr>
          <w:rFonts w:ascii="Arial" w:hAnsi="Arial" w:cs="Arial"/>
          <w:sz w:val="18"/>
          <w:szCs w:val="18"/>
        </w:rPr>
      </w:pPr>
    </w:p>
    <w:p w14:paraId="5030D617" w14:textId="2C35D749" w:rsidR="002E2E37" w:rsidRPr="009F4249" w:rsidRDefault="002E2E37" w:rsidP="005179F7">
      <w:pPr>
        <w:jc w:val="both"/>
        <w:rPr>
          <w:rFonts w:ascii="Arial" w:hAnsi="Arial" w:cs="Arial"/>
          <w:b/>
          <w:i/>
          <w:iCs/>
          <w:sz w:val="22"/>
          <w:szCs w:val="22"/>
        </w:rPr>
      </w:pPr>
      <w:r w:rsidRPr="009F4249">
        <w:rPr>
          <w:rFonts w:ascii="Arial" w:hAnsi="Arial" w:cs="Arial"/>
          <w:b/>
          <w:i/>
          <w:iCs/>
          <w:sz w:val="22"/>
          <w:szCs w:val="22"/>
        </w:rPr>
        <w:t xml:space="preserve">Mr. Dedenbach moved to approve Kimley Horn &amp; Associates, Inc. Task Order # 1 in the amount of   </w:t>
      </w:r>
      <w:r w:rsidR="009F4249" w:rsidRPr="009F4249">
        <w:rPr>
          <w:rFonts w:ascii="Arial" w:hAnsi="Arial" w:cs="Arial"/>
          <w:b/>
          <w:i/>
          <w:iCs/>
          <w:sz w:val="22"/>
          <w:szCs w:val="22"/>
        </w:rPr>
        <w:t xml:space="preserve">$35,512.00 </w:t>
      </w:r>
      <w:r w:rsidRPr="009F4249">
        <w:rPr>
          <w:rFonts w:ascii="Arial" w:hAnsi="Arial" w:cs="Arial"/>
          <w:b/>
          <w:i/>
          <w:iCs/>
          <w:sz w:val="22"/>
          <w:szCs w:val="22"/>
        </w:rPr>
        <w:t>Mr. Carter seconded the motion.  Motion passed.</w:t>
      </w:r>
    </w:p>
    <w:p w14:paraId="38A12D30" w14:textId="1A4F6840" w:rsidR="00B23531" w:rsidRPr="00290489" w:rsidRDefault="00B23531" w:rsidP="00290489">
      <w:pPr>
        <w:ind w:right="-90"/>
        <w:rPr>
          <w:rFonts w:ascii="Arial" w:hAnsi="Arial" w:cs="Arial"/>
          <w:sz w:val="18"/>
          <w:szCs w:val="18"/>
        </w:rPr>
      </w:pPr>
    </w:p>
    <w:p w14:paraId="0DFDB900" w14:textId="1AD0E192" w:rsidR="00B23531" w:rsidRPr="00616A62" w:rsidRDefault="00B23531" w:rsidP="005179F7">
      <w:pPr>
        <w:jc w:val="both"/>
        <w:rPr>
          <w:rFonts w:ascii="Arial" w:hAnsi="Arial" w:cs="Arial"/>
          <w:b/>
          <w:sz w:val="22"/>
          <w:szCs w:val="22"/>
          <w:u w:val="single"/>
        </w:rPr>
      </w:pPr>
      <w:r w:rsidRPr="00616A62">
        <w:rPr>
          <w:rFonts w:ascii="Arial" w:hAnsi="Arial" w:cs="Arial"/>
          <w:b/>
          <w:sz w:val="22"/>
          <w:szCs w:val="22"/>
          <w:u w:val="single"/>
        </w:rPr>
        <w:t>FDOT Public Transportation Grant Agreement # 434</w:t>
      </w:r>
      <w:r w:rsidR="00616A62" w:rsidRPr="00616A62">
        <w:rPr>
          <w:rFonts w:ascii="Arial" w:hAnsi="Arial" w:cs="Arial"/>
          <w:b/>
          <w:sz w:val="22"/>
          <w:szCs w:val="22"/>
          <w:u w:val="single"/>
        </w:rPr>
        <w:t>921-1-94-22 Amendment #1 – GA Hangar Design, Construction and Refurbishment – Resolution 22-016</w:t>
      </w:r>
    </w:p>
    <w:p w14:paraId="096343E3" w14:textId="28640EA2" w:rsidR="00B23531" w:rsidRPr="00B23531" w:rsidRDefault="009F4249" w:rsidP="005179F7">
      <w:pPr>
        <w:jc w:val="both"/>
        <w:rPr>
          <w:rFonts w:ascii="Arial" w:hAnsi="Arial" w:cs="Arial"/>
          <w:bCs/>
          <w:sz w:val="22"/>
          <w:szCs w:val="22"/>
        </w:rPr>
      </w:pPr>
      <w:r>
        <w:rPr>
          <w:rFonts w:ascii="Arial" w:hAnsi="Arial" w:cs="Arial"/>
          <w:bCs/>
          <w:sz w:val="22"/>
          <w:szCs w:val="22"/>
        </w:rPr>
        <w:t xml:space="preserve">Mr. Penksa reported that FDOT has offered an additional $50,000 </w:t>
      </w:r>
      <w:r w:rsidR="0073632A">
        <w:rPr>
          <w:rFonts w:ascii="Arial" w:hAnsi="Arial" w:cs="Arial"/>
          <w:bCs/>
          <w:sz w:val="22"/>
          <w:szCs w:val="22"/>
        </w:rPr>
        <w:t xml:space="preserve">to an existing grant </w:t>
      </w:r>
      <w:r>
        <w:rPr>
          <w:rFonts w:ascii="Arial" w:hAnsi="Arial" w:cs="Arial"/>
          <w:bCs/>
          <w:sz w:val="22"/>
          <w:szCs w:val="22"/>
        </w:rPr>
        <w:t xml:space="preserve">for GA hangar design, construction and refurbishment projects.  He stated that this $50,000 was previously </w:t>
      </w:r>
      <w:r w:rsidR="005761DC">
        <w:rPr>
          <w:rFonts w:ascii="Arial" w:hAnsi="Arial" w:cs="Arial"/>
          <w:bCs/>
          <w:sz w:val="22"/>
          <w:szCs w:val="22"/>
        </w:rPr>
        <w:t>awarded to</w:t>
      </w:r>
      <w:r>
        <w:rPr>
          <w:rFonts w:ascii="Arial" w:hAnsi="Arial" w:cs="Arial"/>
          <w:bCs/>
          <w:sz w:val="22"/>
          <w:szCs w:val="22"/>
        </w:rPr>
        <w:t xml:space="preserve"> GACRAA</w:t>
      </w:r>
      <w:r w:rsidR="002C760B">
        <w:rPr>
          <w:rFonts w:ascii="Arial" w:hAnsi="Arial" w:cs="Arial"/>
          <w:bCs/>
          <w:sz w:val="22"/>
          <w:szCs w:val="22"/>
        </w:rPr>
        <w:t xml:space="preserve"> for engineering services,</w:t>
      </w:r>
      <w:r>
        <w:rPr>
          <w:rFonts w:ascii="Arial" w:hAnsi="Arial" w:cs="Arial"/>
          <w:bCs/>
          <w:sz w:val="22"/>
          <w:szCs w:val="22"/>
        </w:rPr>
        <w:t xml:space="preserve"> to match </w:t>
      </w:r>
      <w:r w:rsidR="002C760B">
        <w:rPr>
          <w:rFonts w:ascii="Arial" w:hAnsi="Arial" w:cs="Arial"/>
          <w:bCs/>
          <w:sz w:val="22"/>
          <w:szCs w:val="22"/>
        </w:rPr>
        <w:t xml:space="preserve">grant </w:t>
      </w:r>
      <w:r>
        <w:rPr>
          <w:rFonts w:ascii="Arial" w:hAnsi="Arial" w:cs="Arial"/>
          <w:bCs/>
          <w:sz w:val="22"/>
          <w:szCs w:val="22"/>
        </w:rPr>
        <w:t xml:space="preserve">funding </w:t>
      </w:r>
      <w:r w:rsidR="002C760B">
        <w:rPr>
          <w:rFonts w:ascii="Arial" w:hAnsi="Arial" w:cs="Arial"/>
          <w:bCs/>
          <w:sz w:val="22"/>
          <w:szCs w:val="22"/>
        </w:rPr>
        <w:t xml:space="preserve">to be obtained by the City of Gainesville, </w:t>
      </w:r>
      <w:r w:rsidR="0073632A">
        <w:rPr>
          <w:rFonts w:ascii="Arial" w:hAnsi="Arial" w:cs="Arial"/>
          <w:bCs/>
          <w:sz w:val="22"/>
          <w:szCs w:val="22"/>
        </w:rPr>
        <w:t xml:space="preserve">for the </w:t>
      </w:r>
      <w:r w:rsidR="002C760B">
        <w:rPr>
          <w:rFonts w:ascii="Arial" w:hAnsi="Arial" w:cs="Arial"/>
          <w:bCs/>
          <w:sz w:val="22"/>
          <w:szCs w:val="22"/>
        </w:rPr>
        <w:t>repair</w:t>
      </w:r>
      <w:r w:rsidR="0073632A">
        <w:rPr>
          <w:rFonts w:ascii="Arial" w:hAnsi="Arial" w:cs="Arial"/>
          <w:bCs/>
          <w:sz w:val="22"/>
          <w:szCs w:val="22"/>
        </w:rPr>
        <w:t xml:space="preserve"> of</w:t>
      </w:r>
      <w:r w:rsidR="002C760B">
        <w:rPr>
          <w:rFonts w:ascii="Arial" w:hAnsi="Arial" w:cs="Arial"/>
          <w:bCs/>
          <w:sz w:val="22"/>
          <w:szCs w:val="22"/>
        </w:rPr>
        <w:t xml:space="preserve"> a segment of NE 40</w:t>
      </w:r>
      <w:r w:rsidR="002C760B" w:rsidRPr="002C760B">
        <w:rPr>
          <w:rFonts w:ascii="Arial" w:hAnsi="Arial" w:cs="Arial"/>
          <w:bCs/>
          <w:sz w:val="22"/>
          <w:szCs w:val="22"/>
          <w:vertAlign w:val="superscript"/>
        </w:rPr>
        <w:t>th</w:t>
      </w:r>
      <w:r w:rsidR="002C760B">
        <w:rPr>
          <w:rFonts w:ascii="Arial" w:hAnsi="Arial" w:cs="Arial"/>
          <w:bCs/>
          <w:sz w:val="22"/>
          <w:szCs w:val="22"/>
        </w:rPr>
        <w:t xml:space="preserve"> Terrace that was destroyed during Tropical Storm Irma.  He indicated that the City was not able to obtain funding therefore FDOT provided</w:t>
      </w:r>
      <w:r w:rsidR="002E410B">
        <w:rPr>
          <w:rFonts w:ascii="Arial" w:hAnsi="Arial" w:cs="Arial"/>
          <w:bCs/>
          <w:sz w:val="22"/>
          <w:szCs w:val="22"/>
        </w:rPr>
        <w:t xml:space="preserve"> GACRAA with</w:t>
      </w:r>
      <w:r w:rsidR="002C760B">
        <w:rPr>
          <w:rFonts w:ascii="Arial" w:hAnsi="Arial" w:cs="Arial"/>
          <w:bCs/>
          <w:sz w:val="22"/>
          <w:szCs w:val="22"/>
        </w:rPr>
        <w:t xml:space="preserve"> the option to move the $50,000 toward the Ed &amp; Nate Hangar, LLC </w:t>
      </w:r>
      <w:r w:rsidR="005761DC">
        <w:rPr>
          <w:rFonts w:ascii="Arial" w:hAnsi="Arial" w:cs="Arial"/>
          <w:bCs/>
          <w:sz w:val="22"/>
          <w:szCs w:val="22"/>
        </w:rPr>
        <w:t xml:space="preserve">hangar development </w:t>
      </w:r>
      <w:r w:rsidR="002C760B">
        <w:rPr>
          <w:rFonts w:ascii="Arial" w:hAnsi="Arial" w:cs="Arial"/>
          <w:bCs/>
          <w:sz w:val="22"/>
          <w:szCs w:val="22"/>
        </w:rPr>
        <w:t>project.</w:t>
      </w:r>
    </w:p>
    <w:p w14:paraId="0F7A9C90" w14:textId="6DD4EBC5" w:rsidR="00B23531" w:rsidRPr="00300E2B" w:rsidRDefault="00B23531" w:rsidP="00300E2B">
      <w:pPr>
        <w:ind w:right="-90"/>
        <w:rPr>
          <w:rFonts w:ascii="Arial" w:hAnsi="Arial" w:cs="Arial"/>
          <w:sz w:val="18"/>
          <w:szCs w:val="18"/>
        </w:rPr>
      </w:pPr>
    </w:p>
    <w:p w14:paraId="7E439B60" w14:textId="28229896" w:rsidR="005179F7" w:rsidRDefault="005179F7" w:rsidP="005179F7">
      <w:pPr>
        <w:jc w:val="both"/>
        <w:rPr>
          <w:rFonts w:ascii="Arial" w:hAnsi="Arial" w:cs="Arial"/>
          <w:bCs/>
          <w:sz w:val="22"/>
          <w:szCs w:val="22"/>
        </w:rPr>
      </w:pPr>
      <w:r w:rsidRPr="005179F7">
        <w:rPr>
          <w:rFonts w:ascii="Arial" w:hAnsi="Arial" w:cs="Arial"/>
          <w:b/>
          <w:i/>
          <w:iCs/>
          <w:sz w:val="22"/>
          <w:szCs w:val="22"/>
        </w:rPr>
        <w:t>Mr. Thomas moved to adopt Resolution 22-01</w:t>
      </w:r>
      <w:r w:rsidR="00B02588">
        <w:rPr>
          <w:rFonts w:ascii="Arial" w:hAnsi="Arial" w:cs="Arial"/>
          <w:b/>
          <w:i/>
          <w:iCs/>
          <w:sz w:val="22"/>
          <w:szCs w:val="22"/>
        </w:rPr>
        <w:t>6</w:t>
      </w:r>
      <w:r w:rsidRPr="005179F7">
        <w:rPr>
          <w:rFonts w:ascii="Arial" w:hAnsi="Arial" w:cs="Arial"/>
          <w:b/>
          <w:i/>
          <w:iCs/>
          <w:sz w:val="22"/>
          <w:szCs w:val="22"/>
        </w:rPr>
        <w:t xml:space="preserve"> </w:t>
      </w:r>
      <w:r w:rsidR="00B02588">
        <w:rPr>
          <w:rFonts w:ascii="Arial" w:hAnsi="Arial" w:cs="Arial"/>
          <w:b/>
          <w:i/>
          <w:iCs/>
          <w:sz w:val="22"/>
          <w:szCs w:val="22"/>
        </w:rPr>
        <w:t xml:space="preserve">accepting Amendment #1 to Public Transportation Grant Agreement # 434921-1-94-22 from Florida Department of Transportation and authorizing execution by the appropriate officials on behalf of the Gainesville-Alachua County Regional Airport Authority.  Ms. Horvath </w:t>
      </w:r>
      <w:r w:rsidRPr="005179F7">
        <w:rPr>
          <w:rFonts w:ascii="Arial" w:hAnsi="Arial" w:cs="Arial"/>
          <w:b/>
          <w:i/>
          <w:iCs/>
          <w:sz w:val="22"/>
          <w:szCs w:val="22"/>
        </w:rPr>
        <w:t>seconded the motion.  A roll-</w:t>
      </w:r>
      <w:r w:rsidRPr="001E23D5">
        <w:rPr>
          <w:rFonts w:ascii="Arial" w:hAnsi="Arial" w:cs="Arial"/>
          <w:b/>
          <w:i/>
          <w:iCs/>
          <w:sz w:val="22"/>
          <w:szCs w:val="22"/>
        </w:rPr>
        <w:t xml:space="preserve">call vote followed:  </w:t>
      </w:r>
      <w:r w:rsidR="00071B2D">
        <w:rPr>
          <w:rFonts w:ascii="Arial" w:hAnsi="Arial" w:cs="Arial"/>
          <w:b/>
          <w:i/>
          <w:iCs/>
          <w:sz w:val="22"/>
          <w:szCs w:val="22"/>
        </w:rPr>
        <w:t xml:space="preserve"> Ms. Horvath – aye</w:t>
      </w:r>
      <w:r w:rsidR="008F214B">
        <w:rPr>
          <w:rFonts w:ascii="Arial" w:hAnsi="Arial" w:cs="Arial"/>
          <w:b/>
          <w:i/>
          <w:iCs/>
          <w:sz w:val="22"/>
          <w:szCs w:val="22"/>
        </w:rPr>
        <w:t>,</w:t>
      </w:r>
      <w:r w:rsidR="00071B2D">
        <w:rPr>
          <w:rFonts w:ascii="Arial" w:hAnsi="Arial" w:cs="Arial"/>
          <w:b/>
          <w:i/>
          <w:iCs/>
          <w:sz w:val="22"/>
          <w:szCs w:val="22"/>
        </w:rPr>
        <w:t xml:space="preserve"> </w:t>
      </w:r>
      <w:r w:rsidR="00E43FFC" w:rsidRPr="001E23D5">
        <w:rPr>
          <w:rFonts w:ascii="Arial" w:hAnsi="Arial" w:cs="Arial"/>
          <w:b/>
          <w:i/>
          <w:iCs/>
          <w:sz w:val="22"/>
          <w:szCs w:val="22"/>
        </w:rPr>
        <w:t>Mr. Thomas – aye</w:t>
      </w:r>
      <w:r w:rsidR="00B02588">
        <w:rPr>
          <w:rFonts w:ascii="Arial" w:hAnsi="Arial" w:cs="Arial"/>
          <w:b/>
          <w:i/>
          <w:iCs/>
          <w:sz w:val="22"/>
          <w:szCs w:val="22"/>
        </w:rPr>
        <w:t>,</w:t>
      </w:r>
      <w:r w:rsidRPr="001E23D5">
        <w:rPr>
          <w:rFonts w:ascii="Arial" w:hAnsi="Arial" w:cs="Arial"/>
          <w:b/>
          <w:i/>
          <w:iCs/>
          <w:sz w:val="22"/>
          <w:szCs w:val="22"/>
        </w:rPr>
        <w:t xml:space="preserve"> </w:t>
      </w:r>
      <w:r w:rsidR="00B02588" w:rsidRPr="001E23D5">
        <w:rPr>
          <w:rFonts w:ascii="Arial" w:hAnsi="Arial" w:cs="Arial"/>
          <w:b/>
          <w:i/>
          <w:iCs/>
          <w:sz w:val="22"/>
          <w:szCs w:val="22"/>
        </w:rPr>
        <w:t>Mrs. Calderwood – aye, Mr. Carter – aye</w:t>
      </w:r>
      <w:r w:rsidR="00B02588">
        <w:rPr>
          <w:rFonts w:ascii="Arial" w:hAnsi="Arial" w:cs="Arial"/>
          <w:b/>
          <w:i/>
          <w:iCs/>
          <w:sz w:val="22"/>
          <w:szCs w:val="22"/>
        </w:rPr>
        <w:t>, Mr. Dedenbach – aye</w:t>
      </w:r>
      <w:r w:rsidR="00B02588" w:rsidRPr="001E23D5">
        <w:rPr>
          <w:rFonts w:ascii="Arial" w:hAnsi="Arial" w:cs="Arial"/>
          <w:b/>
          <w:i/>
          <w:iCs/>
          <w:sz w:val="22"/>
          <w:szCs w:val="22"/>
        </w:rPr>
        <w:t xml:space="preserve"> </w:t>
      </w:r>
      <w:r w:rsidRPr="001E23D5">
        <w:rPr>
          <w:rFonts w:ascii="Arial" w:hAnsi="Arial" w:cs="Arial"/>
          <w:b/>
          <w:i/>
          <w:iCs/>
          <w:sz w:val="22"/>
          <w:szCs w:val="22"/>
        </w:rPr>
        <w:t xml:space="preserve">and </w:t>
      </w:r>
      <w:r w:rsidR="00071B2D">
        <w:rPr>
          <w:rFonts w:ascii="Arial" w:hAnsi="Arial" w:cs="Arial"/>
          <w:b/>
          <w:i/>
          <w:iCs/>
          <w:sz w:val="22"/>
          <w:szCs w:val="22"/>
        </w:rPr>
        <w:t>Dr. Norton</w:t>
      </w:r>
      <w:r w:rsidRPr="001E23D5">
        <w:rPr>
          <w:rFonts w:ascii="Arial" w:hAnsi="Arial" w:cs="Arial"/>
          <w:b/>
          <w:i/>
          <w:iCs/>
          <w:sz w:val="22"/>
          <w:szCs w:val="22"/>
        </w:rPr>
        <w:t xml:space="preserve"> – aye.  Motion passed </w:t>
      </w:r>
      <w:r w:rsidR="00071B2D">
        <w:rPr>
          <w:rFonts w:ascii="Arial" w:hAnsi="Arial" w:cs="Arial"/>
          <w:b/>
          <w:i/>
          <w:iCs/>
          <w:sz w:val="22"/>
          <w:szCs w:val="22"/>
        </w:rPr>
        <w:t>6</w:t>
      </w:r>
      <w:r w:rsidRPr="001E23D5">
        <w:rPr>
          <w:rFonts w:ascii="Arial" w:hAnsi="Arial" w:cs="Arial"/>
          <w:b/>
          <w:i/>
          <w:iCs/>
          <w:sz w:val="22"/>
          <w:szCs w:val="22"/>
        </w:rPr>
        <w:t>-0.</w:t>
      </w:r>
    </w:p>
    <w:bookmarkEnd w:id="1"/>
    <w:p w14:paraId="28610690" w14:textId="77777777" w:rsidR="00EC2E9B" w:rsidRPr="00300E2B" w:rsidRDefault="00EC2E9B" w:rsidP="00300E2B">
      <w:pPr>
        <w:ind w:right="-90"/>
        <w:rPr>
          <w:rFonts w:ascii="Arial" w:hAnsi="Arial" w:cs="Arial"/>
          <w:sz w:val="18"/>
          <w:szCs w:val="18"/>
        </w:rPr>
      </w:pPr>
    </w:p>
    <w:p w14:paraId="685B7A4D" w14:textId="23B95EF6" w:rsidR="00071B2D" w:rsidRPr="00DC0445" w:rsidRDefault="00F801F1" w:rsidP="00071B2D">
      <w:pPr>
        <w:jc w:val="both"/>
        <w:rPr>
          <w:rFonts w:ascii="Arial" w:hAnsi="Arial" w:cs="Arial"/>
          <w:bCs/>
          <w:color w:val="FF0000"/>
          <w:sz w:val="22"/>
          <w:szCs w:val="22"/>
        </w:rPr>
      </w:pPr>
      <w:r>
        <w:rPr>
          <w:rFonts w:ascii="Arial" w:hAnsi="Arial" w:cs="Arial"/>
          <w:b/>
          <w:sz w:val="22"/>
          <w:szCs w:val="22"/>
          <w:u w:val="single"/>
        </w:rPr>
        <w:t>T</w:t>
      </w:r>
      <w:r w:rsidR="001D2565" w:rsidRPr="0076793E">
        <w:rPr>
          <w:rFonts w:ascii="Arial" w:hAnsi="Arial" w:cs="Arial"/>
          <w:b/>
          <w:sz w:val="22"/>
          <w:szCs w:val="22"/>
          <w:u w:val="single"/>
        </w:rPr>
        <w:t>enant Reports:</w:t>
      </w:r>
      <w:r w:rsidR="001D2565" w:rsidRPr="0076793E">
        <w:rPr>
          <w:rFonts w:ascii="Arial" w:hAnsi="Arial" w:cs="Arial"/>
          <w:bCs/>
          <w:sz w:val="22"/>
          <w:szCs w:val="22"/>
        </w:rPr>
        <w:t xml:space="preserve"> </w:t>
      </w:r>
      <w:r w:rsidR="000705AD" w:rsidRPr="0076793E">
        <w:rPr>
          <w:rFonts w:ascii="Arial" w:hAnsi="Arial" w:cs="Arial"/>
          <w:bCs/>
          <w:sz w:val="22"/>
          <w:szCs w:val="22"/>
        </w:rPr>
        <w:t xml:space="preserve"> </w:t>
      </w:r>
      <w:r w:rsidR="00C7197B" w:rsidRPr="0076793E">
        <w:rPr>
          <w:rFonts w:ascii="Arial" w:hAnsi="Arial" w:cs="Arial"/>
          <w:bCs/>
          <w:sz w:val="22"/>
          <w:szCs w:val="22"/>
        </w:rPr>
        <w:t>University Air Center General Manager Debbie Frederick reported that</w:t>
      </w:r>
      <w:r w:rsidR="00854397">
        <w:rPr>
          <w:rFonts w:ascii="Arial" w:hAnsi="Arial" w:cs="Arial"/>
          <w:bCs/>
          <w:sz w:val="22"/>
          <w:szCs w:val="22"/>
        </w:rPr>
        <w:t xml:space="preserve"> UAC is looking to add a second source for aviation fuel to alleviate </w:t>
      </w:r>
      <w:r w:rsidR="0033119C">
        <w:rPr>
          <w:rFonts w:ascii="Arial" w:hAnsi="Arial" w:cs="Arial"/>
          <w:bCs/>
          <w:sz w:val="22"/>
          <w:szCs w:val="22"/>
        </w:rPr>
        <w:t xml:space="preserve">recent </w:t>
      </w:r>
      <w:r w:rsidR="00854397">
        <w:rPr>
          <w:rFonts w:ascii="Arial" w:hAnsi="Arial" w:cs="Arial"/>
          <w:bCs/>
          <w:sz w:val="22"/>
          <w:szCs w:val="22"/>
        </w:rPr>
        <w:t>supply issues.</w:t>
      </w:r>
    </w:p>
    <w:p w14:paraId="32E7C545" w14:textId="4C7B6355" w:rsidR="00BE4464" w:rsidRPr="00DC0445" w:rsidRDefault="00BE4464" w:rsidP="00CE37B7">
      <w:pPr>
        <w:jc w:val="both"/>
        <w:rPr>
          <w:rFonts w:ascii="Arial" w:hAnsi="Arial" w:cs="Arial"/>
          <w:bCs/>
          <w:color w:val="FF0000"/>
          <w:sz w:val="22"/>
          <w:szCs w:val="22"/>
        </w:rPr>
      </w:pPr>
    </w:p>
    <w:p w14:paraId="2AD446B3" w14:textId="19A61788" w:rsidR="00C333DF" w:rsidRDefault="00C333DF" w:rsidP="00585839">
      <w:pPr>
        <w:rPr>
          <w:rFonts w:ascii="Arial" w:hAnsi="Arial" w:cs="Arial"/>
          <w:bCs/>
          <w:sz w:val="22"/>
          <w:szCs w:val="22"/>
        </w:rPr>
      </w:pPr>
      <w:r w:rsidRPr="007F3BA1">
        <w:rPr>
          <w:rFonts w:ascii="Arial" w:hAnsi="Arial" w:cs="Arial"/>
          <w:b/>
          <w:sz w:val="22"/>
          <w:szCs w:val="22"/>
          <w:u w:val="single"/>
        </w:rPr>
        <w:t>Airport Authority:</w:t>
      </w:r>
      <w:r w:rsidR="008B3C2F" w:rsidRPr="007F3BA1">
        <w:rPr>
          <w:rFonts w:ascii="Arial" w:hAnsi="Arial" w:cs="Arial"/>
          <w:b/>
          <w:sz w:val="22"/>
          <w:szCs w:val="22"/>
          <w:u w:val="single"/>
        </w:rPr>
        <w:t xml:space="preserve"> </w:t>
      </w:r>
      <w:r w:rsidR="00096AF3" w:rsidRPr="007F3BA1">
        <w:rPr>
          <w:rFonts w:ascii="Arial" w:hAnsi="Arial" w:cs="Arial"/>
          <w:bCs/>
          <w:sz w:val="22"/>
          <w:szCs w:val="22"/>
        </w:rPr>
        <w:t xml:space="preserve"> </w:t>
      </w:r>
      <w:r w:rsidR="00854397">
        <w:rPr>
          <w:rFonts w:ascii="Arial" w:hAnsi="Arial" w:cs="Arial"/>
          <w:bCs/>
          <w:sz w:val="22"/>
          <w:szCs w:val="22"/>
        </w:rPr>
        <w:t>Ms. Erin Porter reported that GACRAA will participate in a Biotech Fair in Alachua on May 5.</w:t>
      </w:r>
    </w:p>
    <w:p w14:paraId="13E18A86" w14:textId="4E8BE4CC" w:rsidR="00854397" w:rsidRPr="00300E2B" w:rsidRDefault="00854397" w:rsidP="00300E2B">
      <w:pPr>
        <w:ind w:right="-90"/>
        <w:rPr>
          <w:rFonts w:ascii="Arial" w:hAnsi="Arial" w:cs="Arial"/>
          <w:sz w:val="18"/>
          <w:szCs w:val="18"/>
        </w:rPr>
      </w:pPr>
    </w:p>
    <w:p w14:paraId="67D54B73" w14:textId="7B789D06" w:rsidR="00854397" w:rsidRPr="007F3BA1" w:rsidRDefault="00854397" w:rsidP="00854397">
      <w:pPr>
        <w:jc w:val="both"/>
        <w:rPr>
          <w:rFonts w:ascii="Arial" w:hAnsi="Arial" w:cs="Arial"/>
          <w:bCs/>
          <w:sz w:val="22"/>
          <w:szCs w:val="22"/>
        </w:rPr>
      </w:pPr>
      <w:r>
        <w:rPr>
          <w:rFonts w:ascii="Arial" w:hAnsi="Arial" w:cs="Arial"/>
          <w:bCs/>
          <w:sz w:val="22"/>
          <w:szCs w:val="22"/>
        </w:rPr>
        <w:t>Dr. Norton stated that it is rewarding to see the airport busy and represent the community in a remarkable way and thanked staff for their efforts.</w:t>
      </w:r>
    </w:p>
    <w:p w14:paraId="47FE88E6" w14:textId="0AD6BFD7" w:rsidR="00BE4464" w:rsidRPr="00300E2B" w:rsidRDefault="00BE4464" w:rsidP="00300E2B">
      <w:pPr>
        <w:ind w:right="-90"/>
        <w:rPr>
          <w:rFonts w:ascii="Arial" w:hAnsi="Arial" w:cs="Arial"/>
          <w:sz w:val="18"/>
          <w:szCs w:val="18"/>
        </w:rPr>
      </w:pPr>
    </w:p>
    <w:p w14:paraId="6B8A5E3D" w14:textId="1374EFC2" w:rsidR="00BE4464" w:rsidRPr="00BE4464" w:rsidRDefault="00BE4464" w:rsidP="00585839">
      <w:pPr>
        <w:rPr>
          <w:rFonts w:ascii="Arial" w:hAnsi="Arial" w:cs="Arial"/>
          <w:bCs/>
          <w:sz w:val="22"/>
          <w:szCs w:val="22"/>
        </w:rPr>
      </w:pPr>
      <w:r w:rsidRPr="00BE4464">
        <w:rPr>
          <w:rFonts w:ascii="Arial" w:hAnsi="Arial" w:cs="Arial"/>
          <w:b/>
          <w:sz w:val="22"/>
          <w:szCs w:val="22"/>
          <w:u w:val="single"/>
        </w:rPr>
        <w:t>Attendance:</w:t>
      </w:r>
      <w:r w:rsidRPr="00BE4464">
        <w:rPr>
          <w:rFonts w:ascii="Arial" w:hAnsi="Arial" w:cs="Arial"/>
          <w:bCs/>
          <w:sz w:val="22"/>
          <w:szCs w:val="22"/>
        </w:rPr>
        <w:t xml:space="preserve">  Nothing to report.</w:t>
      </w:r>
    </w:p>
    <w:p w14:paraId="016CDF2C" w14:textId="48BA3DC0" w:rsidR="00033480" w:rsidRPr="00300E2B" w:rsidRDefault="00033480" w:rsidP="00300E2B">
      <w:pPr>
        <w:ind w:right="-90"/>
        <w:rPr>
          <w:rFonts w:ascii="Arial" w:hAnsi="Arial" w:cs="Arial"/>
          <w:sz w:val="18"/>
          <w:szCs w:val="18"/>
        </w:rPr>
      </w:pPr>
    </w:p>
    <w:p w14:paraId="6104CB60" w14:textId="5F3E6D47"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60EA1084" w:rsidR="0054723B" w:rsidRPr="00BE4464" w:rsidRDefault="0054723B" w:rsidP="0054723B">
      <w:pPr>
        <w:jc w:val="both"/>
        <w:rPr>
          <w:rFonts w:ascii="Arial" w:hAnsi="Arial" w:cs="Arial"/>
          <w:bCs/>
          <w:sz w:val="22"/>
          <w:szCs w:val="22"/>
        </w:rPr>
      </w:pPr>
      <w:r w:rsidRPr="00BE4464">
        <w:rPr>
          <w:rFonts w:ascii="Arial" w:hAnsi="Arial" w:cs="Arial"/>
          <w:bCs/>
          <w:sz w:val="22"/>
          <w:szCs w:val="22"/>
        </w:rPr>
        <w:t xml:space="preserve">At </w:t>
      </w:r>
      <w:r w:rsidR="00BE4464" w:rsidRPr="00BE4464">
        <w:rPr>
          <w:rFonts w:ascii="Arial" w:hAnsi="Arial" w:cs="Arial"/>
          <w:bCs/>
          <w:sz w:val="22"/>
          <w:szCs w:val="22"/>
        </w:rPr>
        <w:t>4:</w:t>
      </w:r>
      <w:r w:rsidR="00FF1286">
        <w:rPr>
          <w:rFonts w:ascii="Arial" w:hAnsi="Arial" w:cs="Arial"/>
          <w:bCs/>
          <w:sz w:val="22"/>
          <w:szCs w:val="22"/>
        </w:rPr>
        <w:t>4</w:t>
      </w:r>
      <w:r w:rsidR="00BE4464" w:rsidRPr="00BE4464">
        <w:rPr>
          <w:rFonts w:ascii="Arial" w:hAnsi="Arial" w:cs="Arial"/>
          <w:bCs/>
          <w:sz w:val="22"/>
          <w:szCs w:val="22"/>
        </w:rPr>
        <w:t xml:space="preserve">8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DC0445">
        <w:rPr>
          <w:rFonts w:ascii="Arial" w:hAnsi="Arial" w:cs="Arial"/>
          <w:bCs/>
          <w:sz w:val="22"/>
          <w:szCs w:val="22"/>
        </w:rPr>
        <w:t>Chair Norton</w:t>
      </w:r>
      <w:r w:rsidR="00680FB3" w:rsidRPr="00BE4464">
        <w:rPr>
          <w:rFonts w:ascii="Arial" w:hAnsi="Arial" w:cs="Arial"/>
          <w:bCs/>
          <w:sz w:val="22"/>
          <w:szCs w:val="22"/>
        </w:rPr>
        <w:t xml:space="preserve"> adjourned the meeting.</w:t>
      </w:r>
    </w:p>
    <w:p w14:paraId="2ED8DC24" w14:textId="77777777" w:rsidR="006B1BEE" w:rsidRPr="00300E2B" w:rsidRDefault="006B1BEE" w:rsidP="00300E2B">
      <w:pPr>
        <w:ind w:right="-90"/>
        <w:rPr>
          <w:rFonts w:ascii="Arial" w:hAnsi="Arial" w:cs="Arial"/>
          <w:sz w:val="18"/>
          <w:szCs w:val="18"/>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554CEB59" w:rsidR="00127278" w:rsidRPr="00BE4464" w:rsidRDefault="00127278" w:rsidP="005F5780">
      <w:pPr>
        <w:jc w:val="both"/>
        <w:rPr>
          <w:rFonts w:ascii="Arial" w:hAnsi="Arial" w:cs="Arial"/>
          <w:iCs/>
          <w:sz w:val="14"/>
          <w:szCs w:val="14"/>
        </w:rPr>
      </w:pPr>
    </w:p>
    <w:p w14:paraId="62962E74" w14:textId="77777777" w:rsidR="00214771" w:rsidRPr="00BE4464" w:rsidRDefault="00214771" w:rsidP="005F5780">
      <w:pPr>
        <w:jc w:val="both"/>
        <w:rPr>
          <w:rFonts w:ascii="Arial" w:hAnsi="Arial" w:cs="Arial"/>
          <w:iCs/>
          <w:sz w:val="14"/>
          <w:szCs w:val="14"/>
        </w:rPr>
      </w:pPr>
    </w:p>
    <w:p w14:paraId="720148F2" w14:textId="66799D58"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77777777" w:rsidR="00300E2B" w:rsidRDefault="00300E2B" w:rsidP="004E62AD">
      <w:pPr>
        <w:ind w:right="-90"/>
        <w:rPr>
          <w:rFonts w:ascii="Arial" w:hAnsi="Arial" w:cs="Arial"/>
          <w:iCs/>
          <w:sz w:val="14"/>
          <w:szCs w:val="14"/>
        </w:rPr>
      </w:pPr>
    </w:p>
    <w:p w14:paraId="22446E12" w14:textId="6DF34A9B"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3007" w14:textId="77777777" w:rsidR="00470FE0" w:rsidRDefault="00470FE0">
      <w:r>
        <w:separator/>
      </w:r>
    </w:p>
  </w:endnote>
  <w:endnote w:type="continuationSeparator" w:id="0">
    <w:p w14:paraId="11905594" w14:textId="77777777" w:rsidR="00470FE0" w:rsidRDefault="0047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644F" w14:textId="77777777" w:rsidR="00470FE0" w:rsidRDefault="00470FE0">
      <w:r>
        <w:separator/>
      </w:r>
    </w:p>
  </w:footnote>
  <w:footnote w:type="continuationSeparator" w:id="0">
    <w:p w14:paraId="329629A9" w14:textId="77777777" w:rsidR="00470FE0" w:rsidRDefault="0047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48F53F17"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5"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0"/>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8"/>
  </w:num>
  <w:num w:numId="11" w16cid:durableId="628970327">
    <w:abstractNumId w:val="24"/>
  </w:num>
  <w:num w:numId="12" w16cid:durableId="508448204">
    <w:abstractNumId w:val="2"/>
  </w:num>
  <w:num w:numId="13" w16cid:durableId="1224291056">
    <w:abstractNumId w:val="12"/>
  </w:num>
  <w:num w:numId="14" w16cid:durableId="909727541">
    <w:abstractNumId w:val="29"/>
  </w:num>
  <w:num w:numId="15" w16cid:durableId="459493205">
    <w:abstractNumId w:val="4"/>
  </w:num>
  <w:num w:numId="16" w16cid:durableId="1535777036">
    <w:abstractNumId w:val="8"/>
  </w:num>
  <w:num w:numId="17" w16cid:durableId="1797674909">
    <w:abstractNumId w:val="30"/>
  </w:num>
  <w:num w:numId="18" w16cid:durableId="1641230520">
    <w:abstractNumId w:val="26"/>
  </w:num>
  <w:num w:numId="19" w16cid:durableId="287857024">
    <w:abstractNumId w:val="22"/>
  </w:num>
  <w:num w:numId="20" w16cid:durableId="1197619024">
    <w:abstractNumId w:val="27"/>
  </w:num>
  <w:num w:numId="21" w16cid:durableId="1908874872">
    <w:abstractNumId w:val="7"/>
  </w:num>
  <w:num w:numId="22" w16cid:durableId="229271077">
    <w:abstractNumId w:val="19"/>
  </w:num>
  <w:num w:numId="23" w16cid:durableId="433089602">
    <w:abstractNumId w:val="1"/>
  </w:num>
  <w:num w:numId="24" w16cid:durableId="1891841896">
    <w:abstractNumId w:val="17"/>
  </w:num>
  <w:num w:numId="25" w16cid:durableId="737477566">
    <w:abstractNumId w:val="13"/>
  </w:num>
  <w:num w:numId="26" w16cid:durableId="1157452911">
    <w:abstractNumId w:val="25"/>
  </w:num>
  <w:num w:numId="27" w16cid:durableId="643201465">
    <w:abstractNumId w:val="28"/>
  </w:num>
  <w:num w:numId="28" w16cid:durableId="974608022">
    <w:abstractNumId w:val="21"/>
  </w:num>
  <w:num w:numId="29" w16cid:durableId="363095292">
    <w:abstractNumId w:val="6"/>
  </w:num>
  <w:num w:numId="30" w16cid:durableId="578364695">
    <w:abstractNumId w:val="23"/>
  </w:num>
  <w:num w:numId="31" w16cid:durableId="165186072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8DD"/>
    <w:rsid w:val="00030DB4"/>
    <w:rsid w:val="00030E51"/>
    <w:rsid w:val="00031308"/>
    <w:rsid w:val="000314DE"/>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83D"/>
    <w:rsid w:val="00114856"/>
    <w:rsid w:val="00115081"/>
    <w:rsid w:val="0011578D"/>
    <w:rsid w:val="00115A6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E17"/>
    <w:rsid w:val="002045D6"/>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E05DB"/>
    <w:rsid w:val="002E086F"/>
    <w:rsid w:val="002E0B4E"/>
    <w:rsid w:val="002E1531"/>
    <w:rsid w:val="002E177A"/>
    <w:rsid w:val="002E2783"/>
    <w:rsid w:val="002E2E37"/>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E2B"/>
    <w:rsid w:val="00300E39"/>
    <w:rsid w:val="00301A2E"/>
    <w:rsid w:val="00301DB6"/>
    <w:rsid w:val="00301DF3"/>
    <w:rsid w:val="003023D2"/>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40BE"/>
    <w:rsid w:val="00384548"/>
    <w:rsid w:val="0038517D"/>
    <w:rsid w:val="0038543F"/>
    <w:rsid w:val="00385BE2"/>
    <w:rsid w:val="00385D26"/>
    <w:rsid w:val="0038617D"/>
    <w:rsid w:val="0038675B"/>
    <w:rsid w:val="00386A1F"/>
    <w:rsid w:val="00386C60"/>
    <w:rsid w:val="003876FA"/>
    <w:rsid w:val="00390AB3"/>
    <w:rsid w:val="00390E69"/>
    <w:rsid w:val="00390FB0"/>
    <w:rsid w:val="00391D65"/>
    <w:rsid w:val="003921B1"/>
    <w:rsid w:val="003922C0"/>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1B62"/>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C9A"/>
    <w:rsid w:val="0041431C"/>
    <w:rsid w:val="00414864"/>
    <w:rsid w:val="00414BA4"/>
    <w:rsid w:val="004159BB"/>
    <w:rsid w:val="00415A36"/>
    <w:rsid w:val="00415E11"/>
    <w:rsid w:val="00415F62"/>
    <w:rsid w:val="0041610C"/>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0FE0"/>
    <w:rsid w:val="004711E6"/>
    <w:rsid w:val="0047126E"/>
    <w:rsid w:val="004712A0"/>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A9D"/>
    <w:rsid w:val="004D004A"/>
    <w:rsid w:val="004D0B89"/>
    <w:rsid w:val="004D0F29"/>
    <w:rsid w:val="004D1012"/>
    <w:rsid w:val="004D13BC"/>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CF8"/>
    <w:rsid w:val="005303D1"/>
    <w:rsid w:val="00531376"/>
    <w:rsid w:val="00531458"/>
    <w:rsid w:val="005316F2"/>
    <w:rsid w:val="005318CC"/>
    <w:rsid w:val="00531F10"/>
    <w:rsid w:val="00532582"/>
    <w:rsid w:val="00532688"/>
    <w:rsid w:val="00532717"/>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A35"/>
    <w:rsid w:val="00615C75"/>
    <w:rsid w:val="00616397"/>
    <w:rsid w:val="00616567"/>
    <w:rsid w:val="00616A62"/>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65A1"/>
    <w:rsid w:val="00626747"/>
    <w:rsid w:val="006267D1"/>
    <w:rsid w:val="00626D53"/>
    <w:rsid w:val="00626FFA"/>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5FD0"/>
    <w:rsid w:val="00636273"/>
    <w:rsid w:val="00636867"/>
    <w:rsid w:val="00636942"/>
    <w:rsid w:val="00636B78"/>
    <w:rsid w:val="00636E4C"/>
    <w:rsid w:val="00637146"/>
    <w:rsid w:val="00637248"/>
    <w:rsid w:val="00637A2C"/>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04C6"/>
    <w:rsid w:val="006D0744"/>
    <w:rsid w:val="006D13D2"/>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95B"/>
    <w:rsid w:val="006E5E0A"/>
    <w:rsid w:val="006E64A7"/>
    <w:rsid w:val="006E735C"/>
    <w:rsid w:val="006E7E75"/>
    <w:rsid w:val="006F07C8"/>
    <w:rsid w:val="006F0FFC"/>
    <w:rsid w:val="006F19C4"/>
    <w:rsid w:val="006F1A4B"/>
    <w:rsid w:val="006F2E92"/>
    <w:rsid w:val="006F2F80"/>
    <w:rsid w:val="006F39E7"/>
    <w:rsid w:val="006F4118"/>
    <w:rsid w:val="006F44B6"/>
    <w:rsid w:val="006F4582"/>
    <w:rsid w:val="006F4D2C"/>
    <w:rsid w:val="006F4F4B"/>
    <w:rsid w:val="006F52C9"/>
    <w:rsid w:val="006F534A"/>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492"/>
    <w:rsid w:val="00702E8E"/>
    <w:rsid w:val="007032A0"/>
    <w:rsid w:val="007032B0"/>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93E"/>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6FC8"/>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DBA"/>
    <w:rsid w:val="007A2F95"/>
    <w:rsid w:val="007A41F5"/>
    <w:rsid w:val="007A4265"/>
    <w:rsid w:val="007A44B3"/>
    <w:rsid w:val="007A471E"/>
    <w:rsid w:val="007A4968"/>
    <w:rsid w:val="007A4DB4"/>
    <w:rsid w:val="007A5C11"/>
    <w:rsid w:val="007A5FB7"/>
    <w:rsid w:val="007A65D4"/>
    <w:rsid w:val="007A6735"/>
    <w:rsid w:val="007A6D98"/>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E38"/>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DF2"/>
    <w:rsid w:val="007D6135"/>
    <w:rsid w:val="007D6CA9"/>
    <w:rsid w:val="007D790E"/>
    <w:rsid w:val="007D7A43"/>
    <w:rsid w:val="007D7AB3"/>
    <w:rsid w:val="007D7C1C"/>
    <w:rsid w:val="007D7E22"/>
    <w:rsid w:val="007E014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3BC"/>
    <w:rsid w:val="00864720"/>
    <w:rsid w:val="0086620A"/>
    <w:rsid w:val="0086649D"/>
    <w:rsid w:val="00866533"/>
    <w:rsid w:val="008668B5"/>
    <w:rsid w:val="008668EE"/>
    <w:rsid w:val="00867169"/>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300"/>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96"/>
    <w:rsid w:val="00930DD3"/>
    <w:rsid w:val="00930F39"/>
    <w:rsid w:val="0093100A"/>
    <w:rsid w:val="00931246"/>
    <w:rsid w:val="0093136E"/>
    <w:rsid w:val="00931A12"/>
    <w:rsid w:val="00931C30"/>
    <w:rsid w:val="00931FB5"/>
    <w:rsid w:val="0093219A"/>
    <w:rsid w:val="00932514"/>
    <w:rsid w:val="0093329F"/>
    <w:rsid w:val="00933499"/>
    <w:rsid w:val="00933909"/>
    <w:rsid w:val="00933DD7"/>
    <w:rsid w:val="00933DDA"/>
    <w:rsid w:val="00933F3E"/>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B63"/>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EAB"/>
    <w:rsid w:val="00961596"/>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348"/>
    <w:rsid w:val="0099695B"/>
    <w:rsid w:val="00997D3E"/>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51C5"/>
    <w:rsid w:val="009D5297"/>
    <w:rsid w:val="009D52C5"/>
    <w:rsid w:val="009D53AF"/>
    <w:rsid w:val="009D5D8E"/>
    <w:rsid w:val="009D6205"/>
    <w:rsid w:val="009D69B3"/>
    <w:rsid w:val="009D6C60"/>
    <w:rsid w:val="009D6CA8"/>
    <w:rsid w:val="009D6D5B"/>
    <w:rsid w:val="009D6E39"/>
    <w:rsid w:val="009D71B6"/>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DEE"/>
    <w:rsid w:val="00A01498"/>
    <w:rsid w:val="00A01624"/>
    <w:rsid w:val="00A01F24"/>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27A24"/>
    <w:rsid w:val="00A30862"/>
    <w:rsid w:val="00A32758"/>
    <w:rsid w:val="00A32C5A"/>
    <w:rsid w:val="00A3343B"/>
    <w:rsid w:val="00A3352E"/>
    <w:rsid w:val="00A33647"/>
    <w:rsid w:val="00A33901"/>
    <w:rsid w:val="00A33EFC"/>
    <w:rsid w:val="00A33FF4"/>
    <w:rsid w:val="00A34906"/>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82D"/>
    <w:rsid w:val="00A428F9"/>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69"/>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CA"/>
    <w:rsid w:val="00B464DF"/>
    <w:rsid w:val="00B4738D"/>
    <w:rsid w:val="00B47894"/>
    <w:rsid w:val="00B47E9D"/>
    <w:rsid w:val="00B507BA"/>
    <w:rsid w:val="00B511C9"/>
    <w:rsid w:val="00B5160B"/>
    <w:rsid w:val="00B516A7"/>
    <w:rsid w:val="00B51F9E"/>
    <w:rsid w:val="00B524AA"/>
    <w:rsid w:val="00B5344F"/>
    <w:rsid w:val="00B536BC"/>
    <w:rsid w:val="00B53F00"/>
    <w:rsid w:val="00B5469E"/>
    <w:rsid w:val="00B548F2"/>
    <w:rsid w:val="00B54D3A"/>
    <w:rsid w:val="00B54E75"/>
    <w:rsid w:val="00B55A30"/>
    <w:rsid w:val="00B55AFF"/>
    <w:rsid w:val="00B5601F"/>
    <w:rsid w:val="00B56983"/>
    <w:rsid w:val="00B56BCA"/>
    <w:rsid w:val="00B56DA6"/>
    <w:rsid w:val="00B56E98"/>
    <w:rsid w:val="00B571CC"/>
    <w:rsid w:val="00B57C5D"/>
    <w:rsid w:val="00B57D87"/>
    <w:rsid w:val="00B57E37"/>
    <w:rsid w:val="00B601C2"/>
    <w:rsid w:val="00B604D1"/>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380D"/>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18F"/>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45"/>
    <w:rsid w:val="00BD6CEE"/>
    <w:rsid w:val="00BD703C"/>
    <w:rsid w:val="00BD7942"/>
    <w:rsid w:val="00BD7AA8"/>
    <w:rsid w:val="00BE0074"/>
    <w:rsid w:val="00BE09AA"/>
    <w:rsid w:val="00BE0F3B"/>
    <w:rsid w:val="00BE1791"/>
    <w:rsid w:val="00BE1A53"/>
    <w:rsid w:val="00BE1B77"/>
    <w:rsid w:val="00BE1F6F"/>
    <w:rsid w:val="00BE238B"/>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43B"/>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2011"/>
    <w:rsid w:val="00C72344"/>
    <w:rsid w:val="00C72582"/>
    <w:rsid w:val="00C725A0"/>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3EE7"/>
    <w:rsid w:val="00CC460C"/>
    <w:rsid w:val="00CC5B95"/>
    <w:rsid w:val="00CC6290"/>
    <w:rsid w:val="00CC6AFA"/>
    <w:rsid w:val="00CC7120"/>
    <w:rsid w:val="00CC753C"/>
    <w:rsid w:val="00CC78CD"/>
    <w:rsid w:val="00CC78DC"/>
    <w:rsid w:val="00CD0197"/>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EB9"/>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743"/>
    <w:rsid w:val="00D27C3D"/>
    <w:rsid w:val="00D27EC7"/>
    <w:rsid w:val="00D303FF"/>
    <w:rsid w:val="00D30B17"/>
    <w:rsid w:val="00D311ED"/>
    <w:rsid w:val="00D31E4C"/>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C35"/>
    <w:rsid w:val="00D91F70"/>
    <w:rsid w:val="00D9289B"/>
    <w:rsid w:val="00D931C5"/>
    <w:rsid w:val="00D933DD"/>
    <w:rsid w:val="00D9431C"/>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D0D"/>
    <w:rsid w:val="00E03DE5"/>
    <w:rsid w:val="00E041F6"/>
    <w:rsid w:val="00E0451E"/>
    <w:rsid w:val="00E0460A"/>
    <w:rsid w:val="00E04870"/>
    <w:rsid w:val="00E04A5D"/>
    <w:rsid w:val="00E0508B"/>
    <w:rsid w:val="00E05329"/>
    <w:rsid w:val="00E05378"/>
    <w:rsid w:val="00E05B2A"/>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517"/>
    <w:rsid w:val="00E2253B"/>
    <w:rsid w:val="00E226FD"/>
    <w:rsid w:val="00E2302C"/>
    <w:rsid w:val="00E2381B"/>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3FFC"/>
    <w:rsid w:val="00E447EB"/>
    <w:rsid w:val="00E44D77"/>
    <w:rsid w:val="00E452E5"/>
    <w:rsid w:val="00E45C05"/>
    <w:rsid w:val="00E45C20"/>
    <w:rsid w:val="00E45DDF"/>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DEA"/>
    <w:rsid w:val="00F47101"/>
    <w:rsid w:val="00F4776B"/>
    <w:rsid w:val="00F47822"/>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D7A00FCE-89F1-4047-9CE0-E104015F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4</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28</cp:revision>
  <cp:lastPrinted>2022-05-26T14:13:00Z</cp:lastPrinted>
  <dcterms:created xsi:type="dcterms:W3CDTF">2022-05-21T18:40:00Z</dcterms:created>
  <dcterms:modified xsi:type="dcterms:W3CDTF">2022-05-26T14:20:00Z</dcterms:modified>
</cp:coreProperties>
</file>