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2EF2F446"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854F31">
        <w:rPr>
          <w:rFonts w:ascii="Arial" w:hAnsi="Arial" w:cs="Arial"/>
          <w:b/>
          <w:sz w:val="22"/>
          <w:szCs w:val="22"/>
        </w:rPr>
        <w:t>March</w:t>
      </w:r>
      <w:r w:rsidR="007526AB">
        <w:rPr>
          <w:rFonts w:ascii="Arial" w:hAnsi="Arial" w:cs="Arial"/>
          <w:b/>
          <w:sz w:val="22"/>
          <w:szCs w:val="22"/>
        </w:rPr>
        <w:t xml:space="preserve"> 23</w:t>
      </w:r>
      <w:r w:rsidR="007A1182">
        <w:rPr>
          <w:rFonts w:ascii="Arial" w:hAnsi="Arial" w:cs="Arial"/>
          <w:b/>
          <w:sz w:val="22"/>
          <w:szCs w:val="22"/>
        </w:rPr>
        <w:t>,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E76AA9F"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613028">
        <w:rPr>
          <w:rFonts w:ascii="Arial" w:hAnsi="Arial" w:cs="Arial"/>
          <w:sz w:val="22"/>
          <w:szCs w:val="22"/>
        </w:rPr>
        <w:t>Chair Gerry Dedenbach</w:t>
      </w:r>
      <w:r w:rsidR="0043745F">
        <w:rPr>
          <w:rFonts w:ascii="Arial" w:hAnsi="Arial" w:cs="Arial"/>
          <w:sz w:val="22"/>
          <w:szCs w:val="22"/>
        </w:rPr>
        <w:t xml:space="preserve"> </w:t>
      </w:r>
      <w:r w:rsidR="00532C79" w:rsidRPr="00CD77F7">
        <w:rPr>
          <w:rFonts w:ascii="Arial" w:hAnsi="Arial" w:cs="Arial"/>
          <w:sz w:val="22"/>
          <w:szCs w:val="22"/>
        </w:rPr>
        <w:t xml:space="preserve">called </w:t>
      </w:r>
      <w:r w:rsidR="00613028">
        <w:rPr>
          <w:rFonts w:ascii="Arial" w:hAnsi="Arial" w:cs="Arial"/>
          <w:sz w:val="22"/>
          <w:szCs w:val="22"/>
        </w:rPr>
        <w:t>the meeting</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613028">
        <w:rPr>
          <w:rFonts w:ascii="Arial" w:hAnsi="Arial" w:cs="Arial"/>
          <w:sz w:val="22"/>
          <w:szCs w:val="22"/>
        </w:rPr>
        <w:t>1</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33A694E7"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613028">
        <w:rPr>
          <w:rFonts w:ascii="Arial" w:hAnsi="Arial" w:cs="Arial"/>
          <w:sz w:val="22"/>
          <w:szCs w:val="22"/>
        </w:rPr>
        <w:t>Mrs. 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7092B69E"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13028">
        <w:rPr>
          <w:rFonts w:ascii="Arial" w:hAnsi="Arial" w:cs="Arial"/>
          <w:sz w:val="22"/>
          <w:szCs w:val="22"/>
        </w:rPr>
        <w:t>Chair 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02EB3DB4"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613028">
        <w:rPr>
          <w:rFonts w:ascii="Arial" w:hAnsi="Arial" w:cs="Arial"/>
          <w:bCs/>
          <w:sz w:val="22"/>
          <w:szCs w:val="22"/>
        </w:rPr>
        <w:t>Norm</w:t>
      </w:r>
      <w:r w:rsidR="007526AB">
        <w:rPr>
          <w:rFonts w:ascii="Arial" w:hAnsi="Arial" w:cs="Arial"/>
          <w:bCs/>
          <w:sz w:val="22"/>
          <w:szCs w:val="22"/>
        </w:rPr>
        <w:t xml:space="preserve"> Fugate was present.</w:t>
      </w:r>
    </w:p>
    <w:p w14:paraId="1F58E727" w14:textId="77777777" w:rsidR="007A1182" w:rsidRDefault="007A1182" w:rsidP="00B963C4">
      <w:pPr>
        <w:jc w:val="both"/>
        <w:rPr>
          <w:rFonts w:ascii="Arial" w:hAnsi="Arial" w:cs="Arial"/>
          <w:b/>
          <w:sz w:val="22"/>
          <w:szCs w:val="22"/>
          <w:u w:val="single"/>
        </w:rPr>
      </w:pPr>
    </w:p>
    <w:p w14:paraId="38722E47" w14:textId="6802C004"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4774C77B" w:rsidR="003E0E7A"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854F31">
        <w:rPr>
          <w:rFonts w:ascii="Arial" w:hAnsi="Arial" w:cs="Arial"/>
          <w:sz w:val="22"/>
          <w:szCs w:val="22"/>
        </w:rPr>
        <w:t>Craig Carter, Gerry Dedenbach,</w:t>
      </w:r>
      <w:r w:rsidR="007526AB">
        <w:rPr>
          <w:rFonts w:ascii="Arial" w:hAnsi="Arial" w:cs="Arial"/>
          <w:sz w:val="22"/>
          <w:szCs w:val="22"/>
        </w:rPr>
        <w:t xml:space="preserve"> Bob</w:t>
      </w:r>
      <w:r w:rsidR="00A0063A">
        <w:rPr>
          <w:rFonts w:ascii="Arial" w:hAnsi="Arial" w:cs="Arial"/>
          <w:sz w:val="22"/>
          <w:szCs w:val="22"/>
        </w:rPr>
        <w:t xml:space="preserve"> Page</w:t>
      </w:r>
      <w:r w:rsidR="00997DCC">
        <w:rPr>
          <w:rFonts w:ascii="Arial" w:hAnsi="Arial" w:cs="Arial"/>
          <w:sz w:val="22"/>
          <w:szCs w:val="22"/>
        </w:rPr>
        <w:t xml:space="preserve">, </w:t>
      </w:r>
      <w:r w:rsidR="00A2212C">
        <w:rPr>
          <w:rFonts w:ascii="Arial" w:hAnsi="Arial" w:cs="Arial"/>
          <w:sz w:val="22"/>
          <w:szCs w:val="22"/>
        </w:rPr>
        <w:t xml:space="preserve">Kinnon Thomas </w:t>
      </w:r>
      <w:r w:rsidR="00997DCC">
        <w:rPr>
          <w:rFonts w:ascii="Arial" w:hAnsi="Arial" w:cs="Arial"/>
          <w:sz w:val="22"/>
          <w:szCs w:val="22"/>
        </w:rPr>
        <w:t xml:space="preserve">and Kevin Thorpe </w:t>
      </w:r>
      <w:r w:rsidR="00604096" w:rsidRPr="003F4B79">
        <w:rPr>
          <w:rFonts w:ascii="Arial" w:hAnsi="Arial" w:cs="Arial"/>
          <w:sz w:val="22"/>
          <w:szCs w:val="22"/>
        </w:rPr>
        <w:t>were present</w:t>
      </w:r>
      <w:r w:rsidR="00BD5715" w:rsidRPr="003F4B79">
        <w:rPr>
          <w:rFonts w:ascii="Arial" w:hAnsi="Arial" w:cs="Arial"/>
          <w:sz w:val="22"/>
          <w:szCs w:val="22"/>
        </w:rPr>
        <w:t>.</w:t>
      </w:r>
    </w:p>
    <w:p w14:paraId="73E7A741" w14:textId="19084F31" w:rsidR="0011459B" w:rsidRDefault="0011459B" w:rsidP="005A04D0">
      <w:pPr>
        <w:jc w:val="both"/>
        <w:rPr>
          <w:rFonts w:ascii="Arial" w:hAnsi="Arial" w:cs="Arial"/>
          <w:sz w:val="22"/>
          <w:szCs w:val="22"/>
        </w:rPr>
      </w:pPr>
    </w:p>
    <w:p w14:paraId="6ED2D7E6" w14:textId="58DDF9DC" w:rsidR="0011459B" w:rsidRDefault="00854F31" w:rsidP="005A04D0">
      <w:pPr>
        <w:jc w:val="both"/>
        <w:rPr>
          <w:rFonts w:ascii="Arial" w:hAnsi="Arial" w:cs="Arial"/>
          <w:sz w:val="22"/>
          <w:szCs w:val="22"/>
        </w:rPr>
      </w:pPr>
      <w:r>
        <w:rPr>
          <w:rFonts w:ascii="Arial" w:hAnsi="Arial" w:cs="Arial"/>
          <w:sz w:val="22"/>
          <w:szCs w:val="22"/>
        </w:rPr>
        <w:t xml:space="preserve">Todd Chase was </w:t>
      </w:r>
      <w:r w:rsidR="007526AB">
        <w:rPr>
          <w:rFonts w:ascii="Arial" w:hAnsi="Arial" w:cs="Arial"/>
          <w:sz w:val="22"/>
          <w:szCs w:val="22"/>
        </w:rPr>
        <w:t>absent.</w:t>
      </w:r>
    </w:p>
    <w:p w14:paraId="6BC7234B" w14:textId="77777777" w:rsidR="00613028" w:rsidRDefault="00613028" w:rsidP="005A04D0">
      <w:pPr>
        <w:jc w:val="both"/>
        <w:rPr>
          <w:rFonts w:ascii="Arial" w:hAnsi="Arial" w:cs="Arial"/>
          <w:sz w:val="22"/>
          <w:szCs w:val="22"/>
        </w:rPr>
      </w:pPr>
    </w:p>
    <w:p w14:paraId="4B9663D5" w14:textId="4FB6B76C" w:rsidR="00613028" w:rsidRPr="003F4B79" w:rsidRDefault="00613028" w:rsidP="005A04D0">
      <w:pPr>
        <w:jc w:val="both"/>
        <w:rPr>
          <w:rFonts w:ascii="Arial" w:hAnsi="Arial" w:cs="Arial"/>
          <w:sz w:val="22"/>
          <w:szCs w:val="22"/>
        </w:rPr>
      </w:pPr>
      <w:r>
        <w:rPr>
          <w:rFonts w:ascii="Arial" w:hAnsi="Arial" w:cs="Arial"/>
          <w:sz w:val="22"/>
          <w:szCs w:val="22"/>
        </w:rPr>
        <w:t>Curtis Reynolds arrived after roll call.</w:t>
      </w:r>
    </w:p>
    <w:p w14:paraId="23542443" w14:textId="6DFFE1EC" w:rsidR="00A8798D" w:rsidRPr="00C72CCE" w:rsidRDefault="00A8798D" w:rsidP="00C72CCE">
      <w:pPr>
        <w:ind w:right="-90"/>
        <w:rPr>
          <w:rFonts w:ascii="Arial" w:hAnsi="Arial" w:cs="Arial"/>
          <w:color w:val="FF0000"/>
          <w:sz w:val="18"/>
          <w:szCs w:val="18"/>
        </w:rPr>
      </w:pPr>
    </w:p>
    <w:p w14:paraId="1FF15FF5" w14:textId="17FB4045" w:rsidR="00AF50BF" w:rsidRPr="00613028" w:rsidRDefault="008A0209" w:rsidP="005A04D0">
      <w:pPr>
        <w:jc w:val="both"/>
        <w:rPr>
          <w:rFonts w:ascii="Arial" w:hAnsi="Arial" w:cs="Arial"/>
          <w:color w:val="FF0000"/>
          <w:sz w:val="18"/>
          <w:szCs w:val="18"/>
        </w:rPr>
      </w:pPr>
      <w:r w:rsidRPr="00613028">
        <w:rPr>
          <w:rFonts w:ascii="Arial" w:hAnsi="Arial" w:cs="Arial"/>
          <w:sz w:val="22"/>
          <w:szCs w:val="22"/>
        </w:rPr>
        <w:t xml:space="preserve">Ex-officio member Eric </w:t>
      </w:r>
      <w:proofErr w:type="gramStart"/>
      <w:r w:rsidRPr="00613028">
        <w:rPr>
          <w:rFonts w:ascii="Arial" w:hAnsi="Arial" w:cs="Arial"/>
          <w:sz w:val="22"/>
          <w:szCs w:val="22"/>
        </w:rPr>
        <w:t>God</w:t>
      </w:r>
      <w:r w:rsidR="0086014E" w:rsidRPr="00613028">
        <w:rPr>
          <w:rFonts w:ascii="Arial" w:hAnsi="Arial" w:cs="Arial"/>
          <w:sz w:val="22"/>
          <w:szCs w:val="22"/>
        </w:rPr>
        <w:t>e</w:t>
      </w:r>
      <w:r w:rsidRPr="00613028">
        <w:rPr>
          <w:rFonts w:ascii="Arial" w:hAnsi="Arial" w:cs="Arial"/>
          <w:sz w:val="22"/>
          <w:szCs w:val="22"/>
        </w:rPr>
        <w:t>t,</w:t>
      </w:r>
      <w:proofErr w:type="gramEnd"/>
      <w:r w:rsidRPr="00613028">
        <w:rPr>
          <w:rFonts w:ascii="Arial" w:hAnsi="Arial" w:cs="Arial"/>
          <w:sz w:val="22"/>
          <w:szCs w:val="22"/>
        </w:rPr>
        <w:t xml:space="preserve"> Sr.</w:t>
      </w:r>
      <w:r w:rsidR="000D20B1" w:rsidRPr="00613028">
        <w:rPr>
          <w:rFonts w:ascii="Arial" w:hAnsi="Arial" w:cs="Arial"/>
          <w:sz w:val="22"/>
          <w:szCs w:val="22"/>
        </w:rPr>
        <w:t xml:space="preserve"> was </w:t>
      </w:r>
      <w:r w:rsidR="00613028" w:rsidRPr="00613028">
        <w:rPr>
          <w:rFonts w:ascii="Arial" w:hAnsi="Arial" w:cs="Arial"/>
          <w:sz w:val="22"/>
          <w:szCs w:val="22"/>
        </w:rPr>
        <w:t>absen</w:t>
      </w:r>
      <w:r w:rsidR="007A1182" w:rsidRPr="00613028">
        <w:rPr>
          <w:rFonts w:ascii="Arial" w:hAnsi="Arial" w:cs="Arial"/>
          <w:sz w:val="22"/>
          <w:szCs w:val="22"/>
        </w:rPr>
        <w:t>t</w:t>
      </w:r>
      <w:r w:rsidR="00805FCF" w:rsidRPr="00613028">
        <w:rPr>
          <w:rFonts w:ascii="Arial" w:hAnsi="Arial" w:cs="Arial"/>
          <w:sz w:val="22"/>
          <w:szCs w:val="22"/>
        </w:rPr>
        <w:t>.</w:t>
      </w:r>
      <w:r w:rsidR="007438B4" w:rsidRPr="00613028">
        <w:rPr>
          <w:rFonts w:ascii="Arial" w:hAnsi="Arial" w:cs="Arial"/>
          <w:sz w:val="22"/>
          <w:szCs w:val="22"/>
        </w:rPr>
        <w:t xml:space="preserve"> </w:t>
      </w:r>
      <w:r w:rsidR="00E037EA" w:rsidRPr="00613028">
        <w:rPr>
          <w:rFonts w:ascii="Arial" w:hAnsi="Arial" w:cs="Arial"/>
          <w:sz w:val="22"/>
          <w:szCs w:val="22"/>
        </w:rPr>
        <w:t xml:space="preserve"> </w:t>
      </w:r>
      <w:r w:rsidR="003443A4" w:rsidRPr="00613028">
        <w:rPr>
          <w:rFonts w:ascii="Arial" w:hAnsi="Arial" w:cs="Arial"/>
          <w:sz w:val="22"/>
          <w:szCs w:val="22"/>
        </w:rPr>
        <w:t xml:space="preserve">City of Gainesville liaison, Erik Bredfeldt, </w:t>
      </w:r>
      <w:r w:rsidR="00FF4F88" w:rsidRPr="00613028">
        <w:rPr>
          <w:rFonts w:ascii="Arial" w:hAnsi="Arial" w:cs="Arial"/>
          <w:sz w:val="22"/>
          <w:szCs w:val="22"/>
        </w:rPr>
        <w:t>w</w:t>
      </w:r>
      <w:r w:rsidR="000D20B1" w:rsidRPr="00613028">
        <w:rPr>
          <w:rFonts w:ascii="Arial" w:hAnsi="Arial" w:cs="Arial"/>
          <w:sz w:val="22"/>
          <w:szCs w:val="22"/>
        </w:rPr>
        <w:t>as</w:t>
      </w:r>
      <w:r w:rsidR="007526AB" w:rsidRPr="00613028">
        <w:rPr>
          <w:rFonts w:ascii="Arial" w:hAnsi="Arial" w:cs="Arial"/>
          <w:sz w:val="22"/>
          <w:szCs w:val="22"/>
        </w:rPr>
        <w:t xml:space="preserve"> present. </w:t>
      </w:r>
      <w:r w:rsidR="00156AFF" w:rsidRPr="00613028">
        <w:rPr>
          <w:rFonts w:ascii="Arial" w:hAnsi="Arial" w:cs="Arial"/>
          <w:sz w:val="22"/>
          <w:szCs w:val="22"/>
        </w:rPr>
        <w:t xml:space="preserve"> </w:t>
      </w:r>
      <w:r w:rsidR="007438B4" w:rsidRPr="00613028">
        <w:rPr>
          <w:rFonts w:ascii="Arial" w:hAnsi="Arial" w:cs="Arial"/>
          <w:color w:val="FF0000"/>
          <w:sz w:val="18"/>
          <w:szCs w:val="18"/>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6158BBA"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r w:rsidR="00613028">
        <w:rPr>
          <w:rFonts w:ascii="Arial" w:hAnsi="Arial" w:cs="Arial"/>
          <w:sz w:val="22"/>
          <w:szCs w:val="22"/>
        </w:rPr>
        <w:t>.</w:t>
      </w:r>
    </w:p>
    <w:p w14:paraId="02D23948" w14:textId="77777777" w:rsidR="0052054C" w:rsidRPr="00C72CCE" w:rsidRDefault="0052054C" w:rsidP="0052054C">
      <w:pPr>
        <w:jc w:val="both"/>
        <w:rPr>
          <w:rFonts w:ascii="Arial" w:hAnsi="Arial" w:cs="Arial"/>
          <w:color w:val="FF0000"/>
          <w:sz w:val="18"/>
          <w:szCs w:val="18"/>
        </w:rPr>
      </w:pPr>
    </w:p>
    <w:p w14:paraId="60318949" w14:textId="79C7ED90"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854F31">
        <w:rPr>
          <w:rFonts w:ascii="Arial" w:hAnsi="Arial" w:cs="Arial"/>
          <w:b/>
          <w:sz w:val="22"/>
          <w:szCs w:val="22"/>
          <w:u w:val="single"/>
        </w:rPr>
        <w:t>February 23</w:t>
      </w:r>
      <w:r w:rsidR="007526AB">
        <w:rPr>
          <w:rFonts w:ascii="Arial" w:hAnsi="Arial" w:cs="Arial"/>
          <w:b/>
          <w:sz w:val="22"/>
          <w:szCs w:val="22"/>
          <w:u w:val="single"/>
        </w:rPr>
        <w:t>, 2023</w:t>
      </w:r>
    </w:p>
    <w:p w14:paraId="69ADB56F" w14:textId="2D6A2FC8" w:rsidR="001B0F93" w:rsidRPr="00613028" w:rsidRDefault="00997DCC" w:rsidP="008E14B4">
      <w:pPr>
        <w:jc w:val="both"/>
        <w:rPr>
          <w:rFonts w:ascii="Arial" w:hAnsi="Arial" w:cs="Arial"/>
          <w:b/>
          <w:bCs/>
          <w:i/>
          <w:sz w:val="22"/>
          <w:szCs w:val="22"/>
        </w:rPr>
      </w:pPr>
      <w:r w:rsidRPr="00613028">
        <w:rPr>
          <w:rFonts w:ascii="Arial" w:hAnsi="Arial" w:cs="Arial"/>
          <w:b/>
          <w:bCs/>
          <w:i/>
          <w:sz w:val="22"/>
          <w:szCs w:val="22"/>
        </w:rPr>
        <w:t xml:space="preserve">Mr. </w:t>
      </w:r>
      <w:r w:rsidR="00613028" w:rsidRPr="00613028">
        <w:rPr>
          <w:rFonts w:ascii="Arial" w:hAnsi="Arial" w:cs="Arial"/>
          <w:b/>
          <w:bCs/>
          <w:i/>
          <w:sz w:val="22"/>
          <w:szCs w:val="22"/>
        </w:rPr>
        <w:t xml:space="preserve">Thomas </w:t>
      </w:r>
      <w:r w:rsidR="00D933DD" w:rsidRPr="00613028">
        <w:rPr>
          <w:rFonts w:ascii="Arial" w:hAnsi="Arial" w:cs="Arial"/>
          <w:b/>
          <w:bCs/>
          <w:i/>
          <w:sz w:val="22"/>
          <w:szCs w:val="22"/>
        </w:rPr>
        <w:t>m</w:t>
      </w:r>
      <w:r w:rsidR="00F4402E" w:rsidRPr="00613028">
        <w:rPr>
          <w:rFonts w:ascii="Arial" w:hAnsi="Arial" w:cs="Arial"/>
          <w:b/>
          <w:bCs/>
          <w:i/>
          <w:sz w:val="22"/>
          <w:szCs w:val="22"/>
        </w:rPr>
        <w:t>oved to approve the GACRAA meeting highlights of</w:t>
      </w:r>
      <w:r w:rsidR="002C440A" w:rsidRPr="00613028">
        <w:rPr>
          <w:rFonts w:ascii="Arial" w:hAnsi="Arial" w:cs="Arial"/>
          <w:b/>
          <w:bCs/>
          <w:i/>
          <w:sz w:val="22"/>
          <w:szCs w:val="22"/>
        </w:rPr>
        <w:t xml:space="preserve"> </w:t>
      </w:r>
      <w:r w:rsidR="00854F31" w:rsidRPr="00613028">
        <w:rPr>
          <w:rFonts w:ascii="Arial" w:hAnsi="Arial" w:cs="Arial"/>
          <w:b/>
          <w:bCs/>
          <w:i/>
          <w:sz w:val="22"/>
          <w:szCs w:val="22"/>
        </w:rPr>
        <w:t>February 23</w:t>
      </w:r>
      <w:r w:rsidR="007526AB" w:rsidRPr="00613028">
        <w:rPr>
          <w:rFonts w:ascii="Arial" w:hAnsi="Arial" w:cs="Arial"/>
          <w:b/>
          <w:bCs/>
          <w:i/>
          <w:sz w:val="22"/>
          <w:szCs w:val="22"/>
        </w:rPr>
        <w:t>, 2023</w:t>
      </w:r>
      <w:r w:rsidR="00F4402E" w:rsidRPr="00613028">
        <w:rPr>
          <w:rFonts w:ascii="Arial" w:hAnsi="Arial" w:cs="Arial"/>
          <w:b/>
          <w:bCs/>
          <w:i/>
          <w:sz w:val="22"/>
          <w:szCs w:val="22"/>
        </w:rPr>
        <w:t xml:space="preserve">.  </w:t>
      </w:r>
      <w:r w:rsidR="00A2212C" w:rsidRPr="00613028">
        <w:rPr>
          <w:rFonts w:ascii="Arial" w:hAnsi="Arial" w:cs="Arial"/>
          <w:b/>
          <w:bCs/>
          <w:i/>
          <w:sz w:val="22"/>
          <w:szCs w:val="22"/>
        </w:rPr>
        <w:t xml:space="preserve">Mr. </w:t>
      </w:r>
      <w:r w:rsidR="00613028" w:rsidRPr="00613028">
        <w:rPr>
          <w:rFonts w:ascii="Arial" w:hAnsi="Arial" w:cs="Arial"/>
          <w:b/>
          <w:bCs/>
          <w:i/>
          <w:sz w:val="22"/>
          <w:szCs w:val="22"/>
        </w:rPr>
        <w:t>Carter</w:t>
      </w:r>
      <w:r w:rsidR="00FB3396">
        <w:rPr>
          <w:rFonts w:ascii="Arial" w:hAnsi="Arial" w:cs="Arial"/>
          <w:b/>
          <w:bCs/>
          <w:i/>
          <w:sz w:val="22"/>
          <w:szCs w:val="22"/>
        </w:rPr>
        <w:t xml:space="preserve"> seconded the motion.  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76C64AC5" w14:textId="5A1CE7B6" w:rsidR="000C41A4" w:rsidRPr="00A2212C" w:rsidRDefault="008E14B4" w:rsidP="00101DA6">
      <w:pPr>
        <w:jc w:val="both"/>
        <w:rPr>
          <w:rFonts w:ascii="Arial" w:hAnsi="Arial" w:cs="Arial"/>
          <w:bCs/>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Pr="00A2212C">
        <w:rPr>
          <w:rFonts w:ascii="Arial" w:hAnsi="Arial" w:cs="Arial"/>
          <w:b/>
          <w:sz w:val="22"/>
          <w:szCs w:val="22"/>
          <w:u w:val="single"/>
        </w:rPr>
        <w:t>:</w:t>
      </w:r>
      <w:r w:rsidR="008F2885" w:rsidRPr="00A2212C">
        <w:rPr>
          <w:rFonts w:ascii="Arial" w:hAnsi="Arial" w:cs="Arial"/>
          <w:bCs/>
          <w:sz w:val="22"/>
          <w:szCs w:val="22"/>
        </w:rPr>
        <w:t xml:space="preserve"> </w:t>
      </w:r>
      <w:r w:rsidR="0094579F" w:rsidRPr="00A2212C">
        <w:rPr>
          <w:rFonts w:ascii="Arial" w:hAnsi="Arial" w:cs="Arial"/>
          <w:bCs/>
          <w:sz w:val="22"/>
          <w:szCs w:val="22"/>
        </w:rPr>
        <w:t xml:space="preserve"> </w:t>
      </w:r>
      <w:r w:rsidR="007E5822" w:rsidRPr="00A2212C">
        <w:rPr>
          <w:rFonts w:ascii="Arial" w:hAnsi="Arial" w:cs="Arial"/>
          <w:bCs/>
          <w:sz w:val="22"/>
          <w:szCs w:val="22"/>
        </w:rPr>
        <w:t>None</w:t>
      </w:r>
    </w:p>
    <w:p w14:paraId="36DF8A95" w14:textId="77777777" w:rsidR="006942CA" w:rsidRPr="00A2212C" w:rsidRDefault="006942CA" w:rsidP="00CF2EB9">
      <w:pPr>
        <w:ind w:right="-90"/>
        <w:rPr>
          <w:rFonts w:ascii="Arial" w:hAnsi="Arial" w:cs="Arial"/>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1339B305" w:rsidR="00F4402E" w:rsidRPr="00613028" w:rsidRDefault="00613028" w:rsidP="0024063A">
      <w:pPr>
        <w:jc w:val="both"/>
        <w:rPr>
          <w:rFonts w:ascii="Arial" w:hAnsi="Arial" w:cs="Arial"/>
          <w:b/>
          <w:i/>
          <w:iCs/>
          <w:sz w:val="22"/>
          <w:szCs w:val="22"/>
        </w:rPr>
      </w:pPr>
      <w:r w:rsidRPr="00613028">
        <w:rPr>
          <w:rFonts w:ascii="Arial" w:hAnsi="Arial" w:cs="Arial"/>
          <w:b/>
          <w:i/>
          <w:iCs/>
          <w:sz w:val="22"/>
          <w:szCs w:val="22"/>
        </w:rPr>
        <w:t>Mr. Thomas</w:t>
      </w:r>
      <w:r w:rsidR="00A01F5E" w:rsidRPr="00613028">
        <w:rPr>
          <w:rFonts w:ascii="Arial" w:hAnsi="Arial" w:cs="Arial"/>
          <w:b/>
          <w:i/>
          <w:iCs/>
          <w:sz w:val="22"/>
          <w:szCs w:val="22"/>
        </w:rPr>
        <w:t xml:space="preserve"> </w:t>
      </w:r>
      <w:r w:rsidR="00B53F00" w:rsidRPr="00613028">
        <w:rPr>
          <w:rFonts w:ascii="Arial" w:hAnsi="Arial" w:cs="Arial"/>
          <w:b/>
          <w:i/>
          <w:iCs/>
          <w:sz w:val="22"/>
          <w:szCs w:val="22"/>
        </w:rPr>
        <w:t>moved</w:t>
      </w:r>
      <w:r w:rsidR="00F4402E" w:rsidRPr="00613028">
        <w:rPr>
          <w:rFonts w:ascii="Arial" w:hAnsi="Arial" w:cs="Arial"/>
          <w:b/>
          <w:i/>
          <w:iCs/>
          <w:sz w:val="22"/>
          <w:szCs w:val="22"/>
        </w:rPr>
        <w:t xml:space="preserve"> to approve adoption of the agenda.  </w:t>
      </w:r>
      <w:r w:rsidRPr="00613028">
        <w:rPr>
          <w:rFonts w:ascii="Arial" w:hAnsi="Arial" w:cs="Arial"/>
          <w:b/>
          <w:i/>
          <w:iCs/>
          <w:sz w:val="22"/>
          <w:szCs w:val="22"/>
        </w:rPr>
        <w:t>Mrs. Calderwood</w:t>
      </w:r>
      <w:r w:rsidR="00A2212C" w:rsidRPr="00613028">
        <w:rPr>
          <w:rFonts w:ascii="Arial" w:hAnsi="Arial" w:cs="Arial"/>
          <w:b/>
          <w:i/>
          <w:iCs/>
          <w:sz w:val="22"/>
          <w:szCs w:val="22"/>
        </w:rPr>
        <w:t xml:space="preserve"> </w:t>
      </w:r>
      <w:r w:rsidR="00F4402E" w:rsidRPr="00613028">
        <w:rPr>
          <w:rFonts w:ascii="Arial" w:hAnsi="Arial" w:cs="Arial"/>
          <w:b/>
          <w:i/>
          <w:iCs/>
          <w:sz w:val="22"/>
          <w:szCs w:val="22"/>
        </w:rPr>
        <w:t>seconded the motion.</w:t>
      </w:r>
      <w:r w:rsidR="0045769E" w:rsidRPr="00613028">
        <w:rPr>
          <w:rFonts w:ascii="Arial" w:hAnsi="Arial" w:cs="Arial"/>
          <w:b/>
          <w:i/>
          <w:iCs/>
          <w:sz w:val="22"/>
          <w:szCs w:val="22"/>
        </w:rPr>
        <w:t xml:space="preserve">  Motion passed.</w:t>
      </w:r>
      <w:r w:rsidR="00A931AF" w:rsidRPr="00613028">
        <w:rPr>
          <w:rFonts w:ascii="Arial" w:hAnsi="Arial" w:cs="Arial"/>
          <w:b/>
          <w:i/>
          <w:iCs/>
          <w:sz w:val="22"/>
          <w:szCs w:val="22"/>
        </w:rPr>
        <w:t xml:space="preserve">  </w:t>
      </w:r>
    </w:p>
    <w:p w14:paraId="627BDF30" w14:textId="468C176E" w:rsidR="006F7330" w:rsidRDefault="006F7330" w:rsidP="00233DDC">
      <w:pPr>
        <w:jc w:val="both"/>
        <w:rPr>
          <w:rFonts w:ascii="Arial" w:hAnsi="Arial" w:cs="Arial"/>
          <w:b/>
          <w:sz w:val="22"/>
          <w:szCs w:val="22"/>
          <w:u w:val="single"/>
        </w:rPr>
      </w:pPr>
    </w:p>
    <w:p w14:paraId="52130282" w14:textId="452E2714"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223B80" w:rsidRDefault="00FB2922" w:rsidP="00A431C1">
      <w:pPr>
        <w:rPr>
          <w:rFonts w:ascii="Arial" w:hAnsi="Arial" w:cs="Arial"/>
          <w:i/>
          <w:sz w:val="18"/>
          <w:szCs w:val="18"/>
          <w:u w:val="single"/>
        </w:rPr>
      </w:pPr>
    </w:p>
    <w:p w14:paraId="621A7CBE" w14:textId="77777777" w:rsidR="00301786" w:rsidRPr="00301786" w:rsidRDefault="00301786" w:rsidP="005C6751">
      <w:pPr>
        <w:jc w:val="both"/>
        <w:rPr>
          <w:rFonts w:ascii="Arial" w:hAnsi="Arial" w:cs="Arial"/>
          <w:i/>
          <w:sz w:val="22"/>
          <w:szCs w:val="22"/>
          <w:u w:val="single"/>
        </w:rPr>
      </w:pPr>
      <w:r w:rsidRPr="00301786">
        <w:rPr>
          <w:rFonts w:ascii="Arial" w:hAnsi="Arial" w:cs="Arial"/>
          <w:i/>
          <w:sz w:val="22"/>
          <w:szCs w:val="22"/>
          <w:u w:val="single"/>
        </w:rPr>
        <w:t>Gum Root Park Property Management MOU</w:t>
      </w:r>
    </w:p>
    <w:p w14:paraId="5E3FE346" w14:textId="25D629CC" w:rsidR="00802E42" w:rsidRPr="00301786" w:rsidRDefault="00717DE7" w:rsidP="005C6751">
      <w:pPr>
        <w:jc w:val="both"/>
        <w:rPr>
          <w:rFonts w:ascii="Arial" w:hAnsi="Arial" w:cs="Arial"/>
          <w:iCs/>
          <w:sz w:val="22"/>
          <w:szCs w:val="22"/>
        </w:rPr>
      </w:pPr>
      <w:r>
        <w:rPr>
          <w:rFonts w:ascii="Arial" w:hAnsi="Arial" w:cs="Arial"/>
          <w:iCs/>
          <w:sz w:val="22"/>
          <w:szCs w:val="22"/>
        </w:rPr>
        <w:t>Mr. Penksa reported that the City’s staff lead on this item is back from maternity leave and a meeting will be scheduled to discuss comments from Nature Operations and finalization of the MOU.</w:t>
      </w:r>
      <w:r w:rsidR="00146190" w:rsidRPr="00301786">
        <w:rPr>
          <w:rFonts w:ascii="Arial" w:hAnsi="Arial" w:cs="Arial"/>
          <w:iCs/>
          <w:sz w:val="22"/>
          <w:szCs w:val="22"/>
        </w:rPr>
        <w:t xml:space="preserve"> </w:t>
      </w:r>
    </w:p>
    <w:p w14:paraId="1FD04486" w14:textId="77777777" w:rsidR="00301786" w:rsidRPr="00301786" w:rsidRDefault="00301786" w:rsidP="005C6751">
      <w:pPr>
        <w:jc w:val="both"/>
        <w:rPr>
          <w:rFonts w:ascii="Arial" w:hAnsi="Arial" w:cs="Arial"/>
          <w:iCs/>
          <w:sz w:val="22"/>
          <w:szCs w:val="22"/>
        </w:rPr>
      </w:pPr>
    </w:p>
    <w:p w14:paraId="71669584" w14:textId="47557FD8" w:rsidR="007C07A4" w:rsidRPr="00717DE7" w:rsidRDefault="00717DE7" w:rsidP="00717DE7">
      <w:pPr>
        <w:jc w:val="both"/>
        <w:rPr>
          <w:rFonts w:ascii="Arial" w:hAnsi="Arial" w:cs="Arial"/>
          <w:i/>
          <w:sz w:val="22"/>
          <w:szCs w:val="22"/>
          <w:u w:val="single"/>
        </w:rPr>
      </w:pPr>
      <w:r w:rsidRPr="00717DE7">
        <w:rPr>
          <w:rFonts w:ascii="Arial" w:hAnsi="Arial" w:cs="Arial"/>
          <w:i/>
          <w:sz w:val="22"/>
          <w:szCs w:val="22"/>
          <w:u w:val="single"/>
        </w:rPr>
        <w:t>Tailwind Concession</w:t>
      </w:r>
      <w:r>
        <w:rPr>
          <w:rFonts w:ascii="Arial" w:hAnsi="Arial" w:cs="Arial"/>
          <w:i/>
          <w:sz w:val="22"/>
          <w:szCs w:val="22"/>
          <w:u w:val="single"/>
        </w:rPr>
        <w:t xml:space="preserve"> Addition and Renovations</w:t>
      </w:r>
    </w:p>
    <w:p w14:paraId="51788C27" w14:textId="02A9C258" w:rsidR="00717DE7" w:rsidRDefault="00717DE7" w:rsidP="00717DE7">
      <w:pPr>
        <w:jc w:val="both"/>
        <w:rPr>
          <w:rFonts w:ascii="Arial" w:hAnsi="Arial" w:cs="Arial"/>
          <w:iCs/>
          <w:sz w:val="22"/>
          <w:szCs w:val="22"/>
        </w:rPr>
      </w:pPr>
      <w:r w:rsidRPr="00717DE7">
        <w:rPr>
          <w:rFonts w:ascii="Arial" w:hAnsi="Arial" w:cs="Arial"/>
          <w:iCs/>
          <w:sz w:val="22"/>
          <w:szCs w:val="22"/>
        </w:rPr>
        <w:t xml:space="preserve">Mr. Penksa reported that the new Alachua Grill, located near Gate 1, is now open and appears to be running smoothly.  </w:t>
      </w:r>
      <w:r>
        <w:rPr>
          <w:rFonts w:ascii="Arial" w:hAnsi="Arial" w:cs="Arial"/>
          <w:iCs/>
          <w:sz w:val="22"/>
          <w:szCs w:val="22"/>
        </w:rPr>
        <w:t xml:space="preserve">He stated signage is planned to help passengers locate the concession.  </w:t>
      </w:r>
    </w:p>
    <w:p w14:paraId="751C6BB0" w14:textId="77777777" w:rsidR="00717DE7" w:rsidRDefault="00717DE7" w:rsidP="00717DE7">
      <w:pPr>
        <w:jc w:val="both"/>
        <w:rPr>
          <w:rFonts w:ascii="Arial" w:hAnsi="Arial" w:cs="Arial"/>
          <w:iCs/>
          <w:sz w:val="22"/>
          <w:szCs w:val="22"/>
        </w:rPr>
      </w:pPr>
    </w:p>
    <w:p w14:paraId="13903E2C" w14:textId="22FCBBB2" w:rsidR="00717DE7" w:rsidRDefault="00717DE7" w:rsidP="00717DE7">
      <w:pPr>
        <w:jc w:val="both"/>
        <w:rPr>
          <w:rFonts w:ascii="Arial" w:hAnsi="Arial" w:cs="Arial"/>
          <w:iCs/>
          <w:sz w:val="22"/>
          <w:szCs w:val="22"/>
        </w:rPr>
      </w:pPr>
      <w:r>
        <w:rPr>
          <w:rFonts w:ascii="Arial" w:hAnsi="Arial" w:cs="Arial"/>
          <w:iCs/>
          <w:sz w:val="22"/>
          <w:szCs w:val="22"/>
        </w:rPr>
        <w:t xml:space="preserve">In response to a question from Mr. Thomas, Mr. Penksa reported that Tailwind is making preparations for remodeling the existing </w:t>
      </w:r>
      <w:r w:rsidR="00FB3396">
        <w:rPr>
          <w:rFonts w:ascii="Arial" w:hAnsi="Arial" w:cs="Arial"/>
          <w:iCs/>
          <w:sz w:val="22"/>
          <w:szCs w:val="22"/>
        </w:rPr>
        <w:t xml:space="preserve">location near </w:t>
      </w:r>
      <w:r>
        <w:rPr>
          <w:rFonts w:ascii="Arial" w:hAnsi="Arial" w:cs="Arial"/>
          <w:iCs/>
          <w:sz w:val="22"/>
          <w:szCs w:val="22"/>
        </w:rPr>
        <w:t>Gate 3</w:t>
      </w:r>
      <w:proofErr w:type="gramStart"/>
      <w:r w:rsidR="00FB3396">
        <w:rPr>
          <w:rFonts w:ascii="Arial" w:hAnsi="Arial" w:cs="Arial"/>
          <w:iCs/>
          <w:sz w:val="22"/>
          <w:szCs w:val="22"/>
        </w:rPr>
        <w:t>/</w:t>
      </w:r>
      <w:r w:rsidR="00467BBB">
        <w:rPr>
          <w:rFonts w:ascii="Arial" w:hAnsi="Arial" w:cs="Arial"/>
          <w:iCs/>
          <w:sz w:val="22"/>
          <w:szCs w:val="22"/>
        </w:rPr>
        <w:t xml:space="preserve">  He</w:t>
      </w:r>
      <w:proofErr w:type="gramEnd"/>
      <w:r w:rsidR="00467BBB">
        <w:rPr>
          <w:rFonts w:ascii="Arial" w:hAnsi="Arial" w:cs="Arial"/>
          <w:iCs/>
          <w:sz w:val="22"/>
          <w:szCs w:val="22"/>
        </w:rPr>
        <w:t xml:space="preserve"> noted that the pre-security location will also be renovated by Tailwind.</w:t>
      </w:r>
    </w:p>
    <w:p w14:paraId="73321B8C" w14:textId="77777777" w:rsidR="00717DE7" w:rsidRDefault="00717DE7" w:rsidP="00717DE7">
      <w:pPr>
        <w:jc w:val="both"/>
        <w:rPr>
          <w:rFonts w:ascii="Arial" w:hAnsi="Arial" w:cs="Arial"/>
          <w:iCs/>
          <w:sz w:val="22"/>
          <w:szCs w:val="22"/>
        </w:rPr>
      </w:pPr>
    </w:p>
    <w:p w14:paraId="134C4377" w14:textId="5494CE8B" w:rsidR="00717DE7" w:rsidRDefault="00717DE7" w:rsidP="00717DE7">
      <w:pPr>
        <w:jc w:val="both"/>
        <w:rPr>
          <w:rFonts w:ascii="Arial" w:hAnsi="Arial" w:cs="Arial"/>
          <w:iCs/>
          <w:sz w:val="22"/>
          <w:szCs w:val="22"/>
        </w:rPr>
      </w:pPr>
      <w:r>
        <w:rPr>
          <w:rFonts w:ascii="Arial" w:hAnsi="Arial" w:cs="Arial"/>
          <w:iCs/>
          <w:sz w:val="22"/>
          <w:szCs w:val="22"/>
        </w:rPr>
        <w:t xml:space="preserve">Mr. Penksa stated that staff </w:t>
      </w:r>
      <w:proofErr w:type="gramStart"/>
      <w:r>
        <w:rPr>
          <w:rFonts w:ascii="Arial" w:hAnsi="Arial" w:cs="Arial"/>
          <w:iCs/>
          <w:sz w:val="22"/>
          <w:szCs w:val="22"/>
        </w:rPr>
        <w:t>is</w:t>
      </w:r>
      <w:proofErr w:type="gramEnd"/>
      <w:r>
        <w:rPr>
          <w:rFonts w:ascii="Arial" w:hAnsi="Arial" w:cs="Arial"/>
          <w:iCs/>
          <w:sz w:val="22"/>
          <w:szCs w:val="22"/>
        </w:rPr>
        <w:t xml:space="preserve"> pursuing plans to add protective material, </w:t>
      </w:r>
      <w:proofErr w:type="gramStart"/>
      <w:r>
        <w:rPr>
          <w:rFonts w:ascii="Arial" w:hAnsi="Arial" w:cs="Arial"/>
          <w:iCs/>
          <w:sz w:val="22"/>
          <w:szCs w:val="22"/>
        </w:rPr>
        <w:t>similar to</w:t>
      </w:r>
      <w:proofErr w:type="gramEnd"/>
      <w:r>
        <w:rPr>
          <w:rFonts w:ascii="Arial" w:hAnsi="Arial" w:cs="Arial"/>
          <w:iCs/>
          <w:sz w:val="22"/>
          <w:szCs w:val="22"/>
        </w:rPr>
        <w:t xml:space="preserve"> that used behind the airline gate areas, to prevent food/beverage spills and baggage scuff marks on the painted walls beside the dining tables at the Alachua Grill.</w:t>
      </w:r>
    </w:p>
    <w:p w14:paraId="041732A3" w14:textId="77777777" w:rsidR="00467BBB" w:rsidRDefault="00467BBB" w:rsidP="00717DE7">
      <w:pPr>
        <w:jc w:val="both"/>
        <w:rPr>
          <w:rFonts w:ascii="Arial" w:hAnsi="Arial" w:cs="Arial"/>
          <w:iCs/>
          <w:sz w:val="22"/>
          <w:szCs w:val="22"/>
        </w:rPr>
      </w:pPr>
    </w:p>
    <w:p w14:paraId="552B8570" w14:textId="77777777" w:rsidR="00467BBB" w:rsidRDefault="00467BBB" w:rsidP="00717DE7">
      <w:pPr>
        <w:jc w:val="both"/>
        <w:rPr>
          <w:rFonts w:ascii="Arial" w:hAnsi="Arial" w:cs="Arial"/>
          <w:i/>
          <w:sz w:val="22"/>
          <w:szCs w:val="22"/>
          <w:u w:val="single"/>
        </w:rPr>
      </w:pPr>
    </w:p>
    <w:p w14:paraId="17DCE1BE" w14:textId="77777777" w:rsidR="00467BBB" w:rsidRDefault="00467BBB" w:rsidP="00717DE7">
      <w:pPr>
        <w:jc w:val="both"/>
        <w:rPr>
          <w:rFonts w:ascii="Arial" w:hAnsi="Arial" w:cs="Arial"/>
          <w:i/>
          <w:sz w:val="22"/>
          <w:szCs w:val="22"/>
          <w:u w:val="single"/>
        </w:rPr>
      </w:pPr>
    </w:p>
    <w:p w14:paraId="1FEE69AE" w14:textId="01AAFDF2" w:rsidR="00467BBB" w:rsidRPr="00467BBB" w:rsidRDefault="00467BBB" w:rsidP="00717DE7">
      <w:pPr>
        <w:jc w:val="both"/>
        <w:rPr>
          <w:rFonts w:ascii="Arial" w:hAnsi="Arial" w:cs="Arial"/>
          <w:i/>
          <w:sz w:val="22"/>
          <w:szCs w:val="22"/>
          <w:u w:val="single"/>
        </w:rPr>
      </w:pPr>
      <w:r w:rsidRPr="00467BBB">
        <w:rPr>
          <w:rFonts w:ascii="Arial" w:hAnsi="Arial" w:cs="Arial"/>
          <w:i/>
          <w:sz w:val="22"/>
          <w:szCs w:val="22"/>
          <w:u w:val="single"/>
        </w:rPr>
        <w:t>Airport Parking Garage / Multi-Modal Facility</w:t>
      </w:r>
    </w:p>
    <w:p w14:paraId="6EBA6772" w14:textId="12FDDC4B" w:rsidR="00467BBB" w:rsidRDefault="00467BBB" w:rsidP="00717DE7">
      <w:pPr>
        <w:jc w:val="both"/>
        <w:rPr>
          <w:rFonts w:ascii="Arial" w:hAnsi="Arial" w:cs="Arial"/>
          <w:iCs/>
          <w:sz w:val="22"/>
          <w:szCs w:val="22"/>
        </w:rPr>
      </w:pPr>
      <w:r>
        <w:rPr>
          <w:rFonts w:ascii="Arial" w:hAnsi="Arial" w:cs="Arial"/>
          <w:iCs/>
          <w:sz w:val="22"/>
          <w:szCs w:val="22"/>
        </w:rPr>
        <w:t xml:space="preserve">Mr. Penksa reported that concept plans and cost estimates for aesthetic improvements were distributed; he displayed the conceptual drawings and described the proposed features of the aesthetic improvements including lighting, lighting effects, </w:t>
      </w:r>
      <w:proofErr w:type="gramStart"/>
      <w:r>
        <w:rPr>
          <w:rFonts w:ascii="Arial" w:hAnsi="Arial" w:cs="Arial"/>
          <w:iCs/>
          <w:sz w:val="22"/>
          <w:szCs w:val="22"/>
        </w:rPr>
        <w:t>landscaping</w:t>
      </w:r>
      <w:proofErr w:type="gramEnd"/>
      <w:r>
        <w:rPr>
          <w:rFonts w:ascii="Arial" w:hAnsi="Arial" w:cs="Arial"/>
          <w:iCs/>
          <w:sz w:val="22"/>
          <w:szCs w:val="22"/>
        </w:rPr>
        <w:t xml:space="preserve"> and exterior concrete designs to the Board.  </w:t>
      </w:r>
    </w:p>
    <w:p w14:paraId="79D0D005" w14:textId="77777777" w:rsidR="00467BBB" w:rsidRDefault="00467BBB" w:rsidP="00717DE7">
      <w:pPr>
        <w:jc w:val="both"/>
        <w:rPr>
          <w:rFonts w:ascii="Arial" w:hAnsi="Arial" w:cs="Arial"/>
          <w:iCs/>
          <w:sz w:val="22"/>
          <w:szCs w:val="22"/>
        </w:rPr>
      </w:pPr>
    </w:p>
    <w:p w14:paraId="6587F188" w14:textId="77777777" w:rsidR="0096091B" w:rsidRDefault="00467BBB" w:rsidP="00717DE7">
      <w:pPr>
        <w:jc w:val="both"/>
        <w:rPr>
          <w:rFonts w:ascii="Arial" w:hAnsi="Arial" w:cs="Arial"/>
          <w:iCs/>
          <w:sz w:val="22"/>
          <w:szCs w:val="22"/>
        </w:rPr>
      </w:pPr>
      <w:r>
        <w:rPr>
          <w:rFonts w:ascii="Arial" w:hAnsi="Arial" w:cs="Arial"/>
          <w:iCs/>
          <w:sz w:val="22"/>
          <w:szCs w:val="22"/>
        </w:rPr>
        <w:t xml:space="preserve">Mr. Carter, noting that all members of the Facilities and Planning Committee were present at the Board meeting, asked for </w:t>
      </w:r>
      <w:proofErr w:type="gramStart"/>
      <w:r>
        <w:rPr>
          <w:rFonts w:ascii="Arial" w:hAnsi="Arial" w:cs="Arial"/>
          <w:iCs/>
          <w:sz w:val="22"/>
          <w:szCs w:val="22"/>
        </w:rPr>
        <w:t>committee</w:t>
      </w:r>
      <w:proofErr w:type="gramEnd"/>
      <w:r>
        <w:rPr>
          <w:rFonts w:ascii="Arial" w:hAnsi="Arial" w:cs="Arial"/>
          <w:iCs/>
          <w:sz w:val="22"/>
          <w:szCs w:val="22"/>
        </w:rPr>
        <w:t xml:space="preserve"> and Board consensus to move forward with the proposed aesthetic improvements.  </w:t>
      </w:r>
    </w:p>
    <w:p w14:paraId="4BE10489" w14:textId="77777777" w:rsidR="0096091B" w:rsidRDefault="0096091B" w:rsidP="00717DE7">
      <w:pPr>
        <w:jc w:val="both"/>
        <w:rPr>
          <w:rFonts w:ascii="Arial" w:hAnsi="Arial" w:cs="Arial"/>
          <w:iCs/>
          <w:sz w:val="22"/>
          <w:szCs w:val="22"/>
        </w:rPr>
      </w:pPr>
    </w:p>
    <w:p w14:paraId="79C1AE1B" w14:textId="2B49DE47" w:rsidR="00467BBB" w:rsidRPr="0096091B" w:rsidRDefault="00467BBB" w:rsidP="00717DE7">
      <w:pPr>
        <w:jc w:val="both"/>
        <w:rPr>
          <w:rFonts w:ascii="Arial" w:hAnsi="Arial" w:cs="Arial"/>
          <w:b/>
          <w:bCs/>
          <w:i/>
          <w:sz w:val="22"/>
          <w:szCs w:val="22"/>
        </w:rPr>
      </w:pPr>
      <w:r w:rsidRPr="0096091B">
        <w:rPr>
          <w:rFonts w:ascii="Arial" w:hAnsi="Arial" w:cs="Arial"/>
          <w:b/>
          <w:bCs/>
          <w:i/>
          <w:sz w:val="22"/>
          <w:szCs w:val="22"/>
        </w:rPr>
        <w:t>It was the consensus of the Board to endorse the proposed plans.</w:t>
      </w:r>
    </w:p>
    <w:p w14:paraId="2D4F2116" w14:textId="77777777" w:rsidR="00467BBB" w:rsidRDefault="00467BBB" w:rsidP="00717DE7">
      <w:pPr>
        <w:jc w:val="both"/>
        <w:rPr>
          <w:rFonts w:ascii="Arial" w:hAnsi="Arial" w:cs="Arial"/>
          <w:iCs/>
          <w:sz w:val="22"/>
          <w:szCs w:val="22"/>
        </w:rPr>
      </w:pPr>
    </w:p>
    <w:p w14:paraId="70DE2FE1" w14:textId="371535BB" w:rsidR="00467BBB" w:rsidRPr="00467BBB" w:rsidRDefault="00467BBB" w:rsidP="00717DE7">
      <w:pPr>
        <w:jc w:val="both"/>
        <w:rPr>
          <w:rFonts w:ascii="Arial" w:hAnsi="Arial" w:cs="Arial"/>
          <w:i/>
          <w:sz w:val="22"/>
          <w:szCs w:val="22"/>
          <w:u w:val="single"/>
        </w:rPr>
      </w:pPr>
      <w:r w:rsidRPr="00467BBB">
        <w:rPr>
          <w:rFonts w:ascii="Arial" w:hAnsi="Arial" w:cs="Arial"/>
          <w:i/>
          <w:sz w:val="22"/>
          <w:szCs w:val="22"/>
          <w:u w:val="single"/>
        </w:rPr>
        <w:t>North Corporate Hangar Project</w:t>
      </w:r>
    </w:p>
    <w:p w14:paraId="28F1729C" w14:textId="130C545F" w:rsidR="00467BBB" w:rsidRDefault="00640B94" w:rsidP="00717DE7">
      <w:pPr>
        <w:jc w:val="both"/>
        <w:rPr>
          <w:rFonts w:ascii="Arial" w:hAnsi="Arial" w:cs="Arial"/>
          <w:iCs/>
          <w:sz w:val="22"/>
          <w:szCs w:val="22"/>
        </w:rPr>
      </w:pPr>
      <w:r>
        <w:rPr>
          <w:rFonts w:ascii="Arial" w:hAnsi="Arial" w:cs="Arial"/>
          <w:iCs/>
          <w:sz w:val="22"/>
          <w:szCs w:val="22"/>
        </w:rPr>
        <w:t xml:space="preserve">Mr. Penksa recalled that staff received six letters of interest and </w:t>
      </w:r>
      <w:r w:rsidR="00B01035">
        <w:rPr>
          <w:rFonts w:ascii="Arial" w:hAnsi="Arial" w:cs="Arial"/>
          <w:iCs/>
          <w:sz w:val="22"/>
          <w:szCs w:val="22"/>
        </w:rPr>
        <w:t>Statements</w:t>
      </w:r>
      <w:r>
        <w:rPr>
          <w:rFonts w:ascii="Arial" w:hAnsi="Arial" w:cs="Arial"/>
          <w:iCs/>
          <w:sz w:val="22"/>
          <w:szCs w:val="22"/>
        </w:rPr>
        <w:t xml:space="preserve"> of Qualifications pack</w:t>
      </w:r>
      <w:r w:rsidR="00B01035">
        <w:rPr>
          <w:rFonts w:ascii="Arial" w:hAnsi="Arial" w:cs="Arial"/>
          <w:iCs/>
          <w:sz w:val="22"/>
          <w:szCs w:val="22"/>
        </w:rPr>
        <w:t>ets</w:t>
      </w:r>
      <w:r>
        <w:rPr>
          <w:rFonts w:ascii="Arial" w:hAnsi="Arial" w:cs="Arial"/>
          <w:iCs/>
          <w:sz w:val="22"/>
          <w:szCs w:val="22"/>
        </w:rPr>
        <w:t xml:space="preserve"> for design-build services for the Ed &amp; Nate Hangar, LLC.  He reported that the three highest ranked firms were </w:t>
      </w:r>
      <w:r w:rsidR="00B01035">
        <w:rPr>
          <w:rFonts w:ascii="Arial" w:hAnsi="Arial" w:cs="Arial"/>
          <w:iCs/>
          <w:sz w:val="22"/>
          <w:szCs w:val="22"/>
        </w:rPr>
        <w:t>interviewed</w:t>
      </w:r>
      <w:r>
        <w:rPr>
          <w:rFonts w:ascii="Arial" w:hAnsi="Arial" w:cs="Arial"/>
          <w:iCs/>
          <w:sz w:val="22"/>
          <w:szCs w:val="22"/>
        </w:rPr>
        <w:t xml:space="preserve"> by the Evaluation Team, consisting of GACRAA’s</w:t>
      </w:r>
      <w:r w:rsidR="00B01035">
        <w:rPr>
          <w:rFonts w:ascii="Arial" w:hAnsi="Arial" w:cs="Arial"/>
          <w:iCs/>
          <w:sz w:val="22"/>
          <w:szCs w:val="22"/>
        </w:rPr>
        <w:t xml:space="preserve"> Facilities &amp; Planning Committee Chair Craig Carter, tenant representatives, and GACRAA staff, on March 20, 2023.</w:t>
      </w:r>
      <w:r w:rsidR="00C608C1">
        <w:rPr>
          <w:rFonts w:ascii="Arial" w:hAnsi="Arial" w:cs="Arial"/>
          <w:iCs/>
          <w:sz w:val="22"/>
          <w:szCs w:val="22"/>
        </w:rPr>
        <w:t xml:space="preserve">  He stated that a recommendation and resolution are on the Board agenda for March 23</w:t>
      </w:r>
      <w:r w:rsidR="00C608C1" w:rsidRPr="00C608C1">
        <w:rPr>
          <w:rFonts w:ascii="Arial" w:hAnsi="Arial" w:cs="Arial"/>
          <w:iCs/>
          <w:sz w:val="22"/>
          <w:szCs w:val="22"/>
          <w:vertAlign w:val="superscript"/>
        </w:rPr>
        <w:t>rd</w:t>
      </w:r>
      <w:r w:rsidR="00C608C1">
        <w:rPr>
          <w:rFonts w:ascii="Arial" w:hAnsi="Arial" w:cs="Arial"/>
          <w:iCs/>
          <w:sz w:val="22"/>
          <w:szCs w:val="22"/>
        </w:rPr>
        <w:t>.</w:t>
      </w:r>
    </w:p>
    <w:p w14:paraId="02BBFB92" w14:textId="77777777" w:rsidR="00C608C1" w:rsidRDefault="00C608C1" w:rsidP="00717DE7">
      <w:pPr>
        <w:jc w:val="both"/>
        <w:rPr>
          <w:rFonts w:ascii="Arial" w:hAnsi="Arial" w:cs="Arial"/>
          <w:iCs/>
          <w:sz w:val="22"/>
          <w:szCs w:val="22"/>
        </w:rPr>
      </w:pPr>
    </w:p>
    <w:p w14:paraId="4CEE20D9" w14:textId="2D49AC6C" w:rsidR="00C608C1" w:rsidRPr="00C608C1" w:rsidRDefault="00C608C1" w:rsidP="00717DE7">
      <w:pPr>
        <w:jc w:val="both"/>
        <w:rPr>
          <w:rFonts w:ascii="Arial" w:hAnsi="Arial" w:cs="Arial"/>
          <w:i/>
          <w:sz w:val="22"/>
          <w:szCs w:val="22"/>
          <w:u w:val="single"/>
        </w:rPr>
      </w:pPr>
      <w:r w:rsidRPr="00C608C1">
        <w:rPr>
          <w:rFonts w:ascii="Arial" w:hAnsi="Arial" w:cs="Arial"/>
          <w:i/>
          <w:sz w:val="22"/>
          <w:szCs w:val="22"/>
          <w:u w:val="single"/>
        </w:rPr>
        <w:t>Taxiway A Rehab and Reconfiguration, Taxiway E Extension/Connector</w:t>
      </w:r>
    </w:p>
    <w:p w14:paraId="096D0B19" w14:textId="0E281646" w:rsidR="00C608C1" w:rsidRDefault="00B466E1" w:rsidP="00717DE7">
      <w:pPr>
        <w:jc w:val="both"/>
        <w:rPr>
          <w:rFonts w:ascii="Arial" w:hAnsi="Arial" w:cs="Arial"/>
          <w:iCs/>
          <w:sz w:val="22"/>
          <w:szCs w:val="22"/>
        </w:rPr>
      </w:pPr>
      <w:r>
        <w:rPr>
          <w:rFonts w:ascii="Arial" w:hAnsi="Arial" w:cs="Arial"/>
          <w:iCs/>
          <w:sz w:val="22"/>
          <w:szCs w:val="22"/>
        </w:rPr>
        <w:t xml:space="preserve">Mr. Penksa reported that work on the Taxiway project has been postponed until </w:t>
      </w:r>
      <w:r w:rsidR="00166E7B">
        <w:rPr>
          <w:rFonts w:ascii="Arial" w:hAnsi="Arial" w:cs="Arial"/>
          <w:iCs/>
          <w:sz w:val="22"/>
          <w:szCs w:val="22"/>
        </w:rPr>
        <w:t>May</w:t>
      </w:r>
      <w:r>
        <w:rPr>
          <w:rFonts w:ascii="Arial" w:hAnsi="Arial" w:cs="Arial"/>
          <w:iCs/>
          <w:sz w:val="22"/>
          <w:szCs w:val="22"/>
        </w:rPr>
        <w:t xml:space="preserve"> </w:t>
      </w:r>
      <w:r w:rsidR="00166E7B">
        <w:rPr>
          <w:rFonts w:ascii="Arial" w:hAnsi="Arial" w:cs="Arial"/>
          <w:iCs/>
          <w:sz w:val="22"/>
          <w:szCs w:val="22"/>
        </w:rPr>
        <w:t>after</w:t>
      </w:r>
      <w:r>
        <w:rPr>
          <w:rFonts w:ascii="Arial" w:hAnsi="Arial" w:cs="Arial"/>
          <w:iCs/>
          <w:sz w:val="22"/>
          <w:szCs w:val="22"/>
        </w:rPr>
        <w:t xml:space="preserve"> the first two sub-phases of the apron project can be completed.  He stated that a project</w:t>
      </w:r>
      <w:r w:rsidR="00166E7B">
        <w:rPr>
          <w:rFonts w:ascii="Arial" w:hAnsi="Arial" w:cs="Arial"/>
          <w:iCs/>
          <w:sz w:val="22"/>
          <w:szCs w:val="22"/>
        </w:rPr>
        <w:t xml:space="preserve"> job</w:t>
      </w:r>
      <w:r>
        <w:rPr>
          <w:rFonts w:ascii="Arial" w:hAnsi="Arial" w:cs="Arial"/>
          <w:iCs/>
          <w:sz w:val="22"/>
          <w:szCs w:val="22"/>
        </w:rPr>
        <w:t xml:space="preserve"> meeting was held on March 23</w:t>
      </w:r>
      <w:r w:rsidRPr="00B466E1">
        <w:rPr>
          <w:rFonts w:ascii="Arial" w:hAnsi="Arial" w:cs="Arial"/>
          <w:iCs/>
          <w:sz w:val="22"/>
          <w:szCs w:val="22"/>
          <w:vertAlign w:val="superscript"/>
        </w:rPr>
        <w:t>rd</w:t>
      </w:r>
      <w:r w:rsidR="00166E7B">
        <w:rPr>
          <w:rFonts w:ascii="Arial" w:hAnsi="Arial" w:cs="Arial"/>
          <w:iCs/>
          <w:sz w:val="22"/>
          <w:szCs w:val="22"/>
        </w:rPr>
        <w:t>.  He indicated that delivery delays for concrete structures for the apron project which is closely related to the</w:t>
      </w:r>
      <w:r w:rsidR="00FB3396">
        <w:rPr>
          <w:rFonts w:ascii="Arial" w:hAnsi="Arial" w:cs="Arial"/>
          <w:iCs/>
          <w:sz w:val="22"/>
          <w:szCs w:val="22"/>
        </w:rPr>
        <w:t xml:space="preserve"> phasing for the</w:t>
      </w:r>
      <w:r w:rsidR="00166E7B">
        <w:rPr>
          <w:rFonts w:ascii="Arial" w:hAnsi="Arial" w:cs="Arial"/>
          <w:iCs/>
          <w:sz w:val="22"/>
          <w:szCs w:val="22"/>
        </w:rPr>
        <w:t xml:space="preserve"> Taxiway project.  Mr. Penksa briefly described the phasing</w:t>
      </w:r>
      <w:r w:rsidR="00F80B56">
        <w:rPr>
          <w:rFonts w:ascii="Arial" w:hAnsi="Arial" w:cs="Arial"/>
          <w:iCs/>
          <w:sz w:val="22"/>
          <w:szCs w:val="22"/>
        </w:rPr>
        <w:t xml:space="preserve"> revisions</w:t>
      </w:r>
      <w:r w:rsidR="00166E7B">
        <w:rPr>
          <w:rFonts w:ascii="Arial" w:hAnsi="Arial" w:cs="Arial"/>
          <w:iCs/>
          <w:sz w:val="22"/>
          <w:szCs w:val="22"/>
        </w:rPr>
        <w:t xml:space="preserve"> of the both the apron and adjacent taxiway areas.</w:t>
      </w:r>
    </w:p>
    <w:p w14:paraId="2EEA75A3" w14:textId="77777777" w:rsidR="001C613C" w:rsidRDefault="001C613C" w:rsidP="00717DE7">
      <w:pPr>
        <w:jc w:val="both"/>
        <w:rPr>
          <w:rFonts w:ascii="Arial" w:hAnsi="Arial" w:cs="Arial"/>
          <w:iCs/>
          <w:sz w:val="22"/>
          <w:szCs w:val="22"/>
        </w:rPr>
      </w:pPr>
    </w:p>
    <w:p w14:paraId="368CC170" w14:textId="7C20CF60" w:rsidR="001C613C" w:rsidRPr="00F80B56" w:rsidRDefault="00F80B56" w:rsidP="00717DE7">
      <w:pPr>
        <w:jc w:val="both"/>
        <w:rPr>
          <w:rFonts w:ascii="Arial" w:hAnsi="Arial" w:cs="Arial"/>
          <w:i/>
          <w:sz w:val="22"/>
          <w:szCs w:val="22"/>
          <w:u w:val="single"/>
        </w:rPr>
      </w:pPr>
      <w:r w:rsidRPr="00F80B56">
        <w:rPr>
          <w:rFonts w:ascii="Arial" w:hAnsi="Arial" w:cs="Arial"/>
          <w:i/>
          <w:sz w:val="22"/>
          <w:szCs w:val="22"/>
          <w:u w:val="single"/>
        </w:rPr>
        <w:t>GA Apron Selective Strengthening and Rehabilitation Project</w:t>
      </w:r>
    </w:p>
    <w:p w14:paraId="22D49FD4" w14:textId="6843CCDD" w:rsidR="00F80B56" w:rsidRDefault="00F80B56" w:rsidP="00717DE7">
      <w:pPr>
        <w:jc w:val="both"/>
        <w:rPr>
          <w:rFonts w:ascii="Arial" w:hAnsi="Arial" w:cs="Arial"/>
          <w:iCs/>
          <w:sz w:val="22"/>
          <w:szCs w:val="22"/>
        </w:rPr>
      </w:pPr>
      <w:r>
        <w:rPr>
          <w:rFonts w:ascii="Arial" w:hAnsi="Arial" w:cs="Arial"/>
          <w:iCs/>
          <w:sz w:val="22"/>
          <w:szCs w:val="22"/>
        </w:rPr>
        <w:t>Mr. Penksa reported that paving of Phase 1D is scheduled to be completed the week of March 23</w:t>
      </w:r>
      <w:r w:rsidRPr="00F80B56">
        <w:rPr>
          <w:rFonts w:ascii="Arial" w:hAnsi="Arial" w:cs="Arial"/>
          <w:iCs/>
          <w:sz w:val="22"/>
          <w:szCs w:val="22"/>
          <w:vertAlign w:val="superscript"/>
        </w:rPr>
        <w:t>rd</w:t>
      </w:r>
      <w:r>
        <w:rPr>
          <w:rFonts w:ascii="Arial" w:hAnsi="Arial" w:cs="Arial"/>
          <w:iCs/>
          <w:sz w:val="22"/>
          <w:szCs w:val="22"/>
        </w:rPr>
        <w:t xml:space="preserve">.  He stated that the new concrete helipad area, which will be used as a temporary </w:t>
      </w:r>
      <w:proofErr w:type="spellStart"/>
      <w:r>
        <w:rPr>
          <w:rFonts w:ascii="Arial" w:hAnsi="Arial" w:cs="Arial"/>
          <w:iCs/>
          <w:sz w:val="22"/>
          <w:szCs w:val="22"/>
        </w:rPr>
        <w:t>taxilane</w:t>
      </w:r>
      <w:proofErr w:type="spellEnd"/>
      <w:r>
        <w:rPr>
          <w:rFonts w:ascii="Arial" w:hAnsi="Arial" w:cs="Arial"/>
          <w:iCs/>
          <w:sz w:val="22"/>
          <w:szCs w:val="22"/>
        </w:rPr>
        <w:t xml:space="preserve"> to maintain apron access, is scheduled to be complete by April 15</w:t>
      </w:r>
      <w:r w:rsidRPr="00F80B56">
        <w:rPr>
          <w:rFonts w:ascii="Arial" w:hAnsi="Arial" w:cs="Arial"/>
          <w:iCs/>
          <w:sz w:val="22"/>
          <w:szCs w:val="22"/>
          <w:vertAlign w:val="superscript"/>
        </w:rPr>
        <w:t>th</w:t>
      </w:r>
      <w:r>
        <w:rPr>
          <w:rFonts w:ascii="Arial" w:hAnsi="Arial" w:cs="Arial"/>
          <w:iCs/>
          <w:sz w:val="22"/>
          <w:szCs w:val="22"/>
        </w:rPr>
        <w:t xml:space="preserve">. </w:t>
      </w:r>
    </w:p>
    <w:p w14:paraId="1695CAE0" w14:textId="77777777" w:rsidR="001C613C" w:rsidRDefault="001C613C" w:rsidP="00717DE7">
      <w:pPr>
        <w:jc w:val="both"/>
        <w:rPr>
          <w:rFonts w:ascii="Arial" w:hAnsi="Arial" w:cs="Arial"/>
          <w:iCs/>
          <w:sz w:val="22"/>
          <w:szCs w:val="22"/>
        </w:rPr>
      </w:pPr>
    </w:p>
    <w:p w14:paraId="6D60364D" w14:textId="43BE9C03" w:rsidR="00F80B56" w:rsidRPr="00F80B56" w:rsidRDefault="00F80B56" w:rsidP="00717DE7">
      <w:pPr>
        <w:jc w:val="both"/>
        <w:rPr>
          <w:rFonts w:ascii="Arial" w:hAnsi="Arial" w:cs="Arial"/>
          <w:i/>
          <w:sz w:val="22"/>
          <w:szCs w:val="22"/>
          <w:u w:val="single"/>
        </w:rPr>
      </w:pPr>
      <w:r w:rsidRPr="00F80B56">
        <w:rPr>
          <w:rFonts w:ascii="Arial" w:hAnsi="Arial" w:cs="Arial"/>
          <w:i/>
          <w:sz w:val="22"/>
          <w:szCs w:val="22"/>
          <w:u w:val="single"/>
        </w:rPr>
        <w:t>Request for Bids # 22-004 – Replace Parking Access and Revenue Control System</w:t>
      </w:r>
    </w:p>
    <w:p w14:paraId="34A62534" w14:textId="42C5823F" w:rsidR="00F80B56" w:rsidRDefault="00F80B56" w:rsidP="00717DE7">
      <w:pPr>
        <w:jc w:val="both"/>
        <w:rPr>
          <w:rFonts w:ascii="Arial" w:hAnsi="Arial" w:cs="Arial"/>
          <w:iCs/>
          <w:sz w:val="22"/>
          <w:szCs w:val="22"/>
        </w:rPr>
      </w:pPr>
      <w:r>
        <w:rPr>
          <w:rFonts w:ascii="Arial" w:hAnsi="Arial" w:cs="Arial"/>
          <w:iCs/>
          <w:sz w:val="22"/>
          <w:szCs w:val="22"/>
        </w:rPr>
        <w:t>Mr. Penksa reported that this project is now complete and will be removed from the information items</w:t>
      </w:r>
      <w:r w:rsidR="00FB3396">
        <w:rPr>
          <w:rFonts w:ascii="Arial" w:hAnsi="Arial" w:cs="Arial"/>
          <w:iCs/>
          <w:sz w:val="22"/>
          <w:szCs w:val="22"/>
        </w:rPr>
        <w:t xml:space="preserve"> summary</w:t>
      </w:r>
      <w:r>
        <w:rPr>
          <w:rFonts w:ascii="Arial" w:hAnsi="Arial" w:cs="Arial"/>
          <w:iCs/>
          <w:sz w:val="22"/>
          <w:szCs w:val="22"/>
        </w:rPr>
        <w:t>.</w:t>
      </w:r>
    </w:p>
    <w:p w14:paraId="1CF804F6" w14:textId="77777777" w:rsidR="00F80B56" w:rsidRDefault="00F80B56" w:rsidP="00717DE7">
      <w:pPr>
        <w:jc w:val="both"/>
        <w:rPr>
          <w:rFonts w:ascii="Arial" w:hAnsi="Arial" w:cs="Arial"/>
          <w:iCs/>
          <w:sz w:val="22"/>
          <w:szCs w:val="22"/>
        </w:rPr>
      </w:pPr>
    </w:p>
    <w:p w14:paraId="2DF2BBFF" w14:textId="66F973E0" w:rsidR="00F80B56" w:rsidRPr="00F80B56" w:rsidRDefault="00F80B56" w:rsidP="00717DE7">
      <w:pPr>
        <w:jc w:val="both"/>
        <w:rPr>
          <w:rFonts w:ascii="Arial" w:hAnsi="Arial" w:cs="Arial"/>
          <w:i/>
          <w:sz w:val="22"/>
          <w:szCs w:val="22"/>
          <w:u w:val="single"/>
        </w:rPr>
      </w:pPr>
      <w:r w:rsidRPr="00F80B56">
        <w:rPr>
          <w:rFonts w:ascii="Arial" w:hAnsi="Arial" w:cs="Arial"/>
          <w:i/>
          <w:sz w:val="22"/>
          <w:szCs w:val="22"/>
          <w:u w:val="single"/>
        </w:rPr>
        <w:t>Replacement and Upgrade of Terminal Chiller and Boiler Plant</w:t>
      </w:r>
    </w:p>
    <w:p w14:paraId="3264D952" w14:textId="4ACDFEC4" w:rsidR="00F80B56" w:rsidRDefault="00F80B56" w:rsidP="00717DE7">
      <w:pPr>
        <w:jc w:val="both"/>
        <w:rPr>
          <w:rFonts w:ascii="Arial" w:hAnsi="Arial" w:cs="Arial"/>
          <w:iCs/>
          <w:sz w:val="22"/>
          <w:szCs w:val="22"/>
        </w:rPr>
      </w:pPr>
      <w:r>
        <w:rPr>
          <w:rFonts w:ascii="Arial" w:hAnsi="Arial" w:cs="Arial"/>
          <w:iCs/>
          <w:sz w:val="22"/>
          <w:szCs w:val="22"/>
        </w:rPr>
        <w:t xml:space="preserve">Mr. Penksa reported that again, only one bid was </w:t>
      </w:r>
      <w:proofErr w:type="gramStart"/>
      <w:r>
        <w:rPr>
          <w:rFonts w:ascii="Arial" w:hAnsi="Arial" w:cs="Arial"/>
          <w:iCs/>
          <w:sz w:val="22"/>
          <w:szCs w:val="22"/>
        </w:rPr>
        <w:t>received</w:t>
      </w:r>
      <w:proofErr w:type="gramEnd"/>
      <w:r>
        <w:rPr>
          <w:rFonts w:ascii="Arial" w:hAnsi="Arial" w:cs="Arial"/>
          <w:iCs/>
          <w:sz w:val="22"/>
          <w:szCs w:val="22"/>
        </w:rPr>
        <w:t xml:space="preserve"> and it was far in excess of the engineer’s estimate.  He recommended rejecting the bid and directing the consultant to explore </w:t>
      </w:r>
      <w:r w:rsidR="00FB3396">
        <w:rPr>
          <w:rFonts w:ascii="Arial" w:hAnsi="Arial" w:cs="Arial"/>
          <w:iCs/>
          <w:sz w:val="22"/>
          <w:szCs w:val="22"/>
        </w:rPr>
        <w:t>whether</w:t>
      </w:r>
      <w:r>
        <w:rPr>
          <w:rFonts w:ascii="Arial" w:hAnsi="Arial" w:cs="Arial"/>
          <w:iCs/>
          <w:sz w:val="22"/>
          <w:szCs w:val="22"/>
        </w:rPr>
        <w:t xml:space="preserve"> changes to the performance specs might encourage more manufacturers to consider the project.  He suggested rebidding the project in 6 to 12 months.  </w:t>
      </w:r>
    </w:p>
    <w:p w14:paraId="479E7D3C" w14:textId="77777777" w:rsidR="00F80B56" w:rsidRDefault="00F80B56" w:rsidP="00717DE7">
      <w:pPr>
        <w:jc w:val="both"/>
        <w:rPr>
          <w:rFonts w:ascii="Arial" w:hAnsi="Arial" w:cs="Arial"/>
          <w:iCs/>
          <w:sz w:val="22"/>
          <w:szCs w:val="22"/>
        </w:rPr>
      </w:pPr>
    </w:p>
    <w:p w14:paraId="33947DE9" w14:textId="1C4FD76F" w:rsidR="00F80B56" w:rsidRDefault="00F80B56" w:rsidP="00717DE7">
      <w:pPr>
        <w:jc w:val="both"/>
        <w:rPr>
          <w:rFonts w:ascii="Arial" w:hAnsi="Arial" w:cs="Arial"/>
          <w:b/>
          <w:bCs/>
          <w:i/>
          <w:sz w:val="22"/>
          <w:szCs w:val="22"/>
        </w:rPr>
      </w:pPr>
      <w:r w:rsidRPr="0096091B">
        <w:rPr>
          <w:rFonts w:ascii="Arial" w:hAnsi="Arial" w:cs="Arial"/>
          <w:b/>
          <w:bCs/>
          <w:i/>
          <w:sz w:val="22"/>
          <w:szCs w:val="22"/>
        </w:rPr>
        <w:t xml:space="preserve">It was the consensus of the </w:t>
      </w:r>
      <w:r w:rsidR="0096091B" w:rsidRPr="0096091B">
        <w:rPr>
          <w:rFonts w:ascii="Arial" w:hAnsi="Arial" w:cs="Arial"/>
          <w:b/>
          <w:bCs/>
          <w:i/>
          <w:sz w:val="22"/>
          <w:szCs w:val="22"/>
        </w:rPr>
        <w:t>Board to reject the bid.</w:t>
      </w:r>
    </w:p>
    <w:p w14:paraId="2A20778D" w14:textId="77777777" w:rsidR="0096091B" w:rsidRDefault="0096091B" w:rsidP="00717DE7">
      <w:pPr>
        <w:jc w:val="both"/>
        <w:rPr>
          <w:rFonts w:ascii="Arial" w:hAnsi="Arial" w:cs="Arial"/>
          <w:b/>
          <w:bCs/>
          <w:i/>
          <w:sz w:val="22"/>
          <w:szCs w:val="22"/>
        </w:rPr>
      </w:pPr>
    </w:p>
    <w:p w14:paraId="5102AF09" w14:textId="1C171A93" w:rsidR="0096091B" w:rsidRDefault="0096091B" w:rsidP="00717DE7">
      <w:pPr>
        <w:jc w:val="both"/>
        <w:rPr>
          <w:rFonts w:ascii="Arial" w:hAnsi="Arial" w:cs="Arial"/>
          <w:i/>
          <w:sz w:val="22"/>
          <w:szCs w:val="22"/>
          <w:u w:val="single"/>
        </w:rPr>
      </w:pPr>
      <w:r w:rsidRPr="0096091B">
        <w:rPr>
          <w:rFonts w:ascii="Arial" w:hAnsi="Arial" w:cs="Arial"/>
          <w:i/>
          <w:sz w:val="22"/>
          <w:szCs w:val="22"/>
          <w:u w:val="single"/>
        </w:rPr>
        <w:t>Airport Master Plan Update and Storm Water Master Plan</w:t>
      </w:r>
    </w:p>
    <w:p w14:paraId="4286C99E" w14:textId="4703EC5B" w:rsidR="0096091B" w:rsidRDefault="00986A32" w:rsidP="00717DE7">
      <w:pPr>
        <w:jc w:val="both"/>
        <w:rPr>
          <w:rFonts w:ascii="Arial" w:hAnsi="Arial" w:cs="Arial"/>
          <w:iCs/>
          <w:sz w:val="22"/>
          <w:szCs w:val="22"/>
        </w:rPr>
      </w:pPr>
      <w:r>
        <w:rPr>
          <w:rFonts w:ascii="Arial" w:hAnsi="Arial" w:cs="Arial"/>
          <w:iCs/>
          <w:sz w:val="22"/>
          <w:szCs w:val="22"/>
        </w:rPr>
        <w:t>Mr. Penksa reported that three consulting firms responded to the RFQ and are considered qualified.  He suggested inviting the three proposers to make presentations and be interviewed by the Facilities and Planning Committee.</w:t>
      </w:r>
    </w:p>
    <w:p w14:paraId="1D6702A7" w14:textId="77777777" w:rsidR="00986A32" w:rsidRDefault="00986A32" w:rsidP="00717DE7">
      <w:pPr>
        <w:jc w:val="both"/>
        <w:rPr>
          <w:rFonts w:ascii="Arial" w:hAnsi="Arial" w:cs="Arial"/>
          <w:iCs/>
          <w:sz w:val="22"/>
          <w:szCs w:val="22"/>
        </w:rPr>
      </w:pPr>
    </w:p>
    <w:p w14:paraId="32BA75BC" w14:textId="3BAA8E3F" w:rsidR="00986A32" w:rsidRPr="00986A32" w:rsidRDefault="00986A32" w:rsidP="00717DE7">
      <w:pPr>
        <w:jc w:val="both"/>
        <w:rPr>
          <w:rFonts w:ascii="Arial" w:hAnsi="Arial" w:cs="Arial"/>
          <w:b/>
          <w:bCs/>
          <w:i/>
          <w:sz w:val="22"/>
          <w:szCs w:val="22"/>
        </w:rPr>
      </w:pPr>
      <w:r w:rsidRPr="00986A32">
        <w:rPr>
          <w:rFonts w:ascii="Arial" w:hAnsi="Arial" w:cs="Arial"/>
          <w:b/>
          <w:bCs/>
          <w:i/>
          <w:sz w:val="22"/>
          <w:szCs w:val="22"/>
        </w:rPr>
        <w:t xml:space="preserve">It was the consensus of the Board to endorse Mr. </w:t>
      </w:r>
      <w:proofErr w:type="spellStart"/>
      <w:r w:rsidRPr="00986A32">
        <w:rPr>
          <w:rFonts w:ascii="Arial" w:hAnsi="Arial" w:cs="Arial"/>
          <w:b/>
          <w:bCs/>
          <w:i/>
          <w:sz w:val="22"/>
          <w:szCs w:val="22"/>
        </w:rPr>
        <w:t>Penksa’s</w:t>
      </w:r>
      <w:proofErr w:type="spellEnd"/>
      <w:r w:rsidRPr="00986A32">
        <w:rPr>
          <w:rFonts w:ascii="Arial" w:hAnsi="Arial" w:cs="Arial"/>
          <w:b/>
          <w:bCs/>
          <w:i/>
          <w:sz w:val="22"/>
          <w:szCs w:val="22"/>
        </w:rPr>
        <w:t xml:space="preserve"> suggestion.</w:t>
      </w:r>
    </w:p>
    <w:p w14:paraId="73653AA0" w14:textId="77777777" w:rsidR="00986A32" w:rsidRDefault="00986A32" w:rsidP="00717DE7">
      <w:pPr>
        <w:jc w:val="both"/>
        <w:rPr>
          <w:rFonts w:ascii="Arial" w:hAnsi="Arial" w:cs="Arial"/>
          <w:iCs/>
          <w:sz w:val="22"/>
          <w:szCs w:val="22"/>
        </w:rPr>
      </w:pPr>
    </w:p>
    <w:p w14:paraId="0D47AE6D" w14:textId="641D80F7" w:rsidR="00986A32" w:rsidRPr="00986A32" w:rsidRDefault="00986A32" w:rsidP="00717DE7">
      <w:pPr>
        <w:jc w:val="both"/>
        <w:rPr>
          <w:rFonts w:ascii="Arial" w:hAnsi="Arial" w:cs="Arial"/>
          <w:i/>
          <w:sz w:val="22"/>
          <w:szCs w:val="22"/>
          <w:u w:val="single"/>
        </w:rPr>
      </w:pPr>
      <w:r w:rsidRPr="00986A32">
        <w:rPr>
          <w:rFonts w:ascii="Arial" w:hAnsi="Arial" w:cs="Arial"/>
          <w:i/>
          <w:sz w:val="22"/>
          <w:szCs w:val="22"/>
          <w:u w:val="single"/>
        </w:rPr>
        <w:t>New Hangar Development Inquiry</w:t>
      </w:r>
    </w:p>
    <w:p w14:paraId="46F0E49E" w14:textId="1D59E834" w:rsidR="00986A32" w:rsidRDefault="00986A32" w:rsidP="00717DE7">
      <w:pPr>
        <w:jc w:val="both"/>
        <w:rPr>
          <w:rFonts w:ascii="Arial" w:hAnsi="Arial" w:cs="Arial"/>
          <w:iCs/>
          <w:sz w:val="22"/>
          <w:szCs w:val="22"/>
        </w:rPr>
      </w:pPr>
      <w:r>
        <w:rPr>
          <w:rFonts w:ascii="Arial" w:hAnsi="Arial" w:cs="Arial"/>
          <w:iCs/>
          <w:sz w:val="22"/>
          <w:szCs w:val="22"/>
        </w:rPr>
        <w:t xml:space="preserve">Mr. Penksa reported that another party has expressed interest in building a 12,000 sq. ft. hangar with office space in the GA area.  He described the </w:t>
      </w:r>
      <w:r w:rsidR="00FB3396">
        <w:rPr>
          <w:rFonts w:ascii="Arial" w:hAnsi="Arial" w:cs="Arial"/>
          <w:iCs/>
          <w:sz w:val="22"/>
          <w:szCs w:val="22"/>
        </w:rPr>
        <w:t>site</w:t>
      </w:r>
      <w:r>
        <w:rPr>
          <w:rFonts w:ascii="Arial" w:hAnsi="Arial" w:cs="Arial"/>
          <w:iCs/>
          <w:sz w:val="22"/>
          <w:szCs w:val="22"/>
        </w:rPr>
        <w:t xml:space="preserve"> under consideration and recommended requesting Letters of Interest to obtain proposals.  He indicated that the site would require moving additional Port-</w:t>
      </w:r>
      <w:r>
        <w:rPr>
          <w:rFonts w:ascii="Arial" w:hAnsi="Arial" w:cs="Arial"/>
          <w:iCs/>
          <w:sz w:val="22"/>
          <w:szCs w:val="22"/>
        </w:rPr>
        <w:lastRenderedPageBreak/>
        <w:t>a-Port units which are under month-to-month land leases.</w:t>
      </w:r>
      <w:r w:rsidR="00A9010A">
        <w:rPr>
          <w:rFonts w:ascii="Arial" w:hAnsi="Arial" w:cs="Arial"/>
          <w:iCs/>
          <w:sz w:val="22"/>
          <w:szCs w:val="22"/>
        </w:rPr>
        <w:t xml:space="preserve"> He noted that the upcoming Airport Master Plan process will include a review of highest and best </w:t>
      </w:r>
      <w:r w:rsidR="00FB3396">
        <w:rPr>
          <w:rFonts w:ascii="Arial" w:hAnsi="Arial" w:cs="Arial"/>
          <w:iCs/>
          <w:sz w:val="22"/>
          <w:szCs w:val="22"/>
        </w:rPr>
        <w:t>utilization</w:t>
      </w:r>
      <w:r w:rsidR="00A9010A">
        <w:rPr>
          <w:rFonts w:ascii="Arial" w:hAnsi="Arial" w:cs="Arial"/>
          <w:iCs/>
          <w:sz w:val="22"/>
          <w:szCs w:val="22"/>
        </w:rPr>
        <w:t xml:space="preserve"> for </w:t>
      </w:r>
      <w:r w:rsidR="00FB3396">
        <w:rPr>
          <w:rFonts w:ascii="Arial" w:hAnsi="Arial" w:cs="Arial"/>
          <w:iCs/>
          <w:sz w:val="22"/>
          <w:szCs w:val="22"/>
        </w:rPr>
        <w:t xml:space="preserve">locations in the </w:t>
      </w:r>
      <w:r w:rsidR="00A9010A">
        <w:rPr>
          <w:rFonts w:ascii="Arial" w:hAnsi="Arial" w:cs="Arial"/>
          <w:iCs/>
          <w:sz w:val="22"/>
          <w:szCs w:val="22"/>
        </w:rPr>
        <w:t xml:space="preserve">General Aviation </w:t>
      </w:r>
      <w:r w:rsidR="00FB3396">
        <w:rPr>
          <w:rFonts w:ascii="Arial" w:hAnsi="Arial" w:cs="Arial"/>
          <w:iCs/>
          <w:sz w:val="22"/>
          <w:szCs w:val="22"/>
        </w:rPr>
        <w:t>area</w:t>
      </w:r>
      <w:r w:rsidR="00A9010A">
        <w:rPr>
          <w:rFonts w:ascii="Arial" w:hAnsi="Arial" w:cs="Arial"/>
          <w:iCs/>
          <w:sz w:val="22"/>
          <w:szCs w:val="22"/>
        </w:rPr>
        <w:t>.</w:t>
      </w:r>
    </w:p>
    <w:p w14:paraId="76ABBD25" w14:textId="77777777" w:rsidR="00A9010A" w:rsidRDefault="00A9010A" w:rsidP="00717DE7">
      <w:pPr>
        <w:jc w:val="both"/>
        <w:rPr>
          <w:rFonts w:ascii="Arial" w:hAnsi="Arial" w:cs="Arial"/>
          <w:iCs/>
          <w:sz w:val="22"/>
          <w:szCs w:val="22"/>
        </w:rPr>
      </w:pPr>
    </w:p>
    <w:p w14:paraId="44021418" w14:textId="40698049" w:rsidR="00A9010A" w:rsidRPr="00986A32" w:rsidRDefault="00A9010A" w:rsidP="00A9010A">
      <w:pPr>
        <w:jc w:val="both"/>
        <w:rPr>
          <w:rFonts w:ascii="Arial" w:hAnsi="Arial" w:cs="Arial"/>
          <w:b/>
          <w:bCs/>
          <w:i/>
          <w:sz w:val="22"/>
          <w:szCs w:val="22"/>
        </w:rPr>
      </w:pPr>
      <w:r w:rsidRPr="00986A32">
        <w:rPr>
          <w:rFonts w:ascii="Arial" w:hAnsi="Arial" w:cs="Arial"/>
          <w:b/>
          <w:bCs/>
          <w:i/>
          <w:sz w:val="22"/>
          <w:szCs w:val="22"/>
        </w:rPr>
        <w:t xml:space="preserve">It was the consensus of the Board to </w:t>
      </w:r>
      <w:r>
        <w:rPr>
          <w:rFonts w:ascii="Arial" w:hAnsi="Arial" w:cs="Arial"/>
          <w:b/>
          <w:bCs/>
          <w:i/>
          <w:sz w:val="22"/>
          <w:szCs w:val="22"/>
        </w:rPr>
        <w:t>request Letters of Interest</w:t>
      </w:r>
      <w:r w:rsidRPr="00986A32">
        <w:rPr>
          <w:rFonts w:ascii="Arial" w:hAnsi="Arial" w:cs="Arial"/>
          <w:b/>
          <w:bCs/>
          <w:i/>
          <w:sz w:val="22"/>
          <w:szCs w:val="22"/>
        </w:rPr>
        <w:t>.</w:t>
      </w:r>
    </w:p>
    <w:p w14:paraId="5822CE38" w14:textId="77777777" w:rsidR="00A9010A" w:rsidRDefault="00A9010A" w:rsidP="00717DE7">
      <w:pPr>
        <w:jc w:val="both"/>
        <w:rPr>
          <w:rFonts w:ascii="Arial" w:hAnsi="Arial" w:cs="Arial"/>
          <w:iCs/>
          <w:sz w:val="22"/>
          <w:szCs w:val="22"/>
        </w:rPr>
      </w:pPr>
    </w:p>
    <w:p w14:paraId="2D2C20F2" w14:textId="1B86F0B1" w:rsidR="00A9010A" w:rsidRDefault="00A9010A" w:rsidP="00717DE7">
      <w:pPr>
        <w:jc w:val="both"/>
        <w:rPr>
          <w:rFonts w:ascii="Arial" w:hAnsi="Arial" w:cs="Arial"/>
          <w:i/>
          <w:sz w:val="22"/>
          <w:szCs w:val="22"/>
          <w:u w:val="single"/>
        </w:rPr>
      </w:pPr>
      <w:r w:rsidRPr="00A9010A">
        <w:rPr>
          <w:rFonts w:ascii="Arial" w:hAnsi="Arial" w:cs="Arial"/>
          <w:i/>
          <w:sz w:val="22"/>
          <w:szCs w:val="22"/>
          <w:u w:val="single"/>
        </w:rPr>
        <w:t>Nordstrom</w:t>
      </w:r>
    </w:p>
    <w:p w14:paraId="7EB6D1A7" w14:textId="5B6F23DE" w:rsidR="00A9010A" w:rsidRDefault="00A9010A" w:rsidP="00717DE7">
      <w:pPr>
        <w:jc w:val="both"/>
        <w:rPr>
          <w:rFonts w:ascii="Arial" w:hAnsi="Arial" w:cs="Arial"/>
          <w:iCs/>
          <w:sz w:val="22"/>
          <w:szCs w:val="22"/>
        </w:rPr>
      </w:pPr>
      <w:r>
        <w:rPr>
          <w:rFonts w:ascii="Arial" w:hAnsi="Arial" w:cs="Arial"/>
          <w:iCs/>
          <w:sz w:val="22"/>
          <w:szCs w:val="22"/>
        </w:rPr>
        <w:t>Mr. Penksa reported that the Lease Agreement for the driving range will terminate in April.  He stated that Nordstrom is interested in leasing the 7.5 acre</w:t>
      </w:r>
      <w:r w:rsidR="00FB3396">
        <w:rPr>
          <w:rFonts w:ascii="Arial" w:hAnsi="Arial" w:cs="Arial"/>
          <w:iCs/>
          <w:sz w:val="22"/>
          <w:szCs w:val="22"/>
        </w:rPr>
        <w:t>s</w:t>
      </w:r>
      <w:r>
        <w:rPr>
          <w:rFonts w:ascii="Arial" w:hAnsi="Arial" w:cs="Arial"/>
          <w:iCs/>
          <w:sz w:val="22"/>
          <w:szCs w:val="22"/>
        </w:rPr>
        <w:t xml:space="preserve"> site to park tractor trailers on a short-term basis.  He indicated that a sample lease, </w:t>
      </w:r>
      <w:proofErr w:type="gramStart"/>
      <w:r>
        <w:rPr>
          <w:rFonts w:ascii="Arial" w:hAnsi="Arial" w:cs="Arial"/>
          <w:iCs/>
          <w:sz w:val="22"/>
          <w:szCs w:val="22"/>
        </w:rPr>
        <w:t>similar to</w:t>
      </w:r>
      <w:proofErr w:type="gramEnd"/>
      <w:r>
        <w:rPr>
          <w:rFonts w:ascii="Arial" w:hAnsi="Arial" w:cs="Arial"/>
          <w:iCs/>
          <w:sz w:val="22"/>
          <w:szCs w:val="22"/>
        </w:rPr>
        <w:t xml:space="preserve"> the one used with Amazon has been provided to Nordstrom and will be provided to Mr. Fugate for review</w:t>
      </w:r>
      <w:r w:rsidR="00A62914">
        <w:rPr>
          <w:rFonts w:ascii="Arial" w:hAnsi="Arial" w:cs="Arial"/>
          <w:iCs/>
          <w:sz w:val="22"/>
          <w:szCs w:val="22"/>
        </w:rPr>
        <w:t>.  He stated that the proposed</w:t>
      </w:r>
      <w:r w:rsidR="00FB3396">
        <w:rPr>
          <w:rFonts w:ascii="Arial" w:hAnsi="Arial" w:cs="Arial"/>
          <w:iCs/>
          <w:sz w:val="22"/>
          <w:szCs w:val="22"/>
        </w:rPr>
        <w:t xml:space="preserve"> annual</w:t>
      </w:r>
      <w:r w:rsidR="00A62914">
        <w:rPr>
          <w:rFonts w:ascii="Arial" w:hAnsi="Arial" w:cs="Arial"/>
          <w:iCs/>
          <w:sz w:val="22"/>
          <w:szCs w:val="22"/>
        </w:rPr>
        <w:t xml:space="preserve"> rent is $0.37 per square foot.</w:t>
      </w:r>
    </w:p>
    <w:p w14:paraId="3CD5CCE1" w14:textId="77777777" w:rsidR="00A62914" w:rsidRDefault="00A62914" w:rsidP="00717DE7">
      <w:pPr>
        <w:jc w:val="both"/>
        <w:rPr>
          <w:rFonts w:ascii="Arial" w:hAnsi="Arial" w:cs="Arial"/>
          <w:iCs/>
          <w:sz w:val="22"/>
          <w:szCs w:val="22"/>
        </w:rPr>
      </w:pPr>
    </w:p>
    <w:p w14:paraId="356E6888" w14:textId="6A1677EB" w:rsidR="00A62914" w:rsidRDefault="00A62914" w:rsidP="00717DE7">
      <w:pPr>
        <w:jc w:val="both"/>
        <w:rPr>
          <w:rFonts w:ascii="Arial" w:hAnsi="Arial" w:cs="Arial"/>
          <w:iCs/>
          <w:sz w:val="22"/>
          <w:szCs w:val="22"/>
        </w:rPr>
      </w:pPr>
      <w:r>
        <w:rPr>
          <w:rFonts w:ascii="Arial" w:hAnsi="Arial" w:cs="Arial"/>
          <w:iCs/>
          <w:sz w:val="22"/>
          <w:szCs w:val="22"/>
        </w:rPr>
        <w:t xml:space="preserve">Mr. Carter stated that Amazon has moved </w:t>
      </w:r>
      <w:proofErr w:type="gramStart"/>
      <w:r>
        <w:rPr>
          <w:rFonts w:ascii="Arial" w:hAnsi="Arial" w:cs="Arial"/>
          <w:iCs/>
          <w:sz w:val="22"/>
          <w:szCs w:val="22"/>
        </w:rPr>
        <w:t>into</w:t>
      </w:r>
      <w:proofErr w:type="gramEnd"/>
      <w:r>
        <w:rPr>
          <w:rFonts w:ascii="Arial" w:hAnsi="Arial" w:cs="Arial"/>
          <w:iCs/>
          <w:sz w:val="22"/>
          <w:szCs w:val="22"/>
        </w:rPr>
        <w:t xml:space="preserve"> a new location</w:t>
      </w:r>
      <w:r w:rsidR="00FB3396">
        <w:rPr>
          <w:rFonts w:ascii="Arial" w:hAnsi="Arial" w:cs="Arial"/>
          <w:iCs/>
          <w:sz w:val="22"/>
          <w:szCs w:val="22"/>
        </w:rPr>
        <w:t xml:space="preserve"> in Gainesville</w:t>
      </w:r>
      <w:r>
        <w:rPr>
          <w:rFonts w:ascii="Arial" w:hAnsi="Arial" w:cs="Arial"/>
          <w:iCs/>
          <w:sz w:val="22"/>
          <w:szCs w:val="22"/>
        </w:rPr>
        <w:t>.</w:t>
      </w:r>
    </w:p>
    <w:p w14:paraId="13960ADD" w14:textId="77777777" w:rsidR="00A62914" w:rsidRDefault="00A62914" w:rsidP="00717DE7">
      <w:pPr>
        <w:jc w:val="both"/>
        <w:rPr>
          <w:rFonts w:ascii="Arial" w:hAnsi="Arial" w:cs="Arial"/>
          <w:iCs/>
          <w:sz w:val="22"/>
          <w:szCs w:val="22"/>
        </w:rPr>
      </w:pPr>
    </w:p>
    <w:p w14:paraId="6515E539" w14:textId="5EFC851E" w:rsidR="00A62914" w:rsidRDefault="00A62914" w:rsidP="00717DE7">
      <w:pPr>
        <w:jc w:val="both"/>
        <w:rPr>
          <w:rFonts w:ascii="Arial" w:hAnsi="Arial" w:cs="Arial"/>
          <w:iCs/>
          <w:sz w:val="22"/>
          <w:szCs w:val="22"/>
        </w:rPr>
      </w:pPr>
      <w:r>
        <w:rPr>
          <w:rFonts w:ascii="Arial" w:hAnsi="Arial" w:cs="Arial"/>
          <w:iCs/>
          <w:sz w:val="22"/>
          <w:szCs w:val="22"/>
        </w:rPr>
        <w:t>Mr. Penksa reported that Nordstrom has been parking tractor trailers on public roadways near their distribution center</w:t>
      </w:r>
      <w:r w:rsidR="00BF1499">
        <w:rPr>
          <w:rFonts w:ascii="Arial" w:hAnsi="Arial" w:cs="Arial"/>
          <w:iCs/>
          <w:sz w:val="22"/>
          <w:szCs w:val="22"/>
        </w:rPr>
        <w:t>.</w:t>
      </w:r>
    </w:p>
    <w:p w14:paraId="43B609E8" w14:textId="77777777" w:rsidR="00BF1499" w:rsidRDefault="00BF1499" w:rsidP="00717DE7">
      <w:pPr>
        <w:jc w:val="both"/>
        <w:rPr>
          <w:rFonts w:ascii="Arial" w:hAnsi="Arial" w:cs="Arial"/>
          <w:iCs/>
          <w:sz w:val="22"/>
          <w:szCs w:val="22"/>
        </w:rPr>
      </w:pPr>
    </w:p>
    <w:p w14:paraId="51BA5590" w14:textId="41C839FF" w:rsidR="00BF1499" w:rsidRPr="00BF1499" w:rsidRDefault="00BF1499" w:rsidP="00717DE7">
      <w:pPr>
        <w:jc w:val="both"/>
        <w:rPr>
          <w:rFonts w:ascii="Arial" w:hAnsi="Arial" w:cs="Arial"/>
          <w:i/>
          <w:sz w:val="22"/>
          <w:szCs w:val="22"/>
          <w:u w:val="single"/>
        </w:rPr>
      </w:pPr>
      <w:r w:rsidRPr="00BF1499">
        <w:rPr>
          <w:rFonts w:ascii="Arial" w:hAnsi="Arial" w:cs="Arial"/>
          <w:i/>
          <w:sz w:val="22"/>
          <w:szCs w:val="22"/>
          <w:u w:val="single"/>
        </w:rPr>
        <w:t>Air Traffic Volume Report and Load Factor</w:t>
      </w:r>
    </w:p>
    <w:p w14:paraId="7708EBA1" w14:textId="684D5AE2" w:rsidR="00BF1499" w:rsidRDefault="00BF1499" w:rsidP="00717DE7">
      <w:pPr>
        <w:jc w:val="both"/>
        <w:rPr>
          <w:rFonts w:ascii="Arial" w:hAnsi="Arial" w:cs="Arial"/>
          <w:iCs/>
          <w:sz w:val="22"/>
          <w:szCs w:val="22"/>
        </w:rPr>
      </w:pPr>
      <w:r>
        <w:rPr>
          <w:rFonts w:ascii="Arial" w:hAnsi="Arial" w:cs="Arial"/>
          <w:iCs/>
          <w:sz w:val="22"/>
          <w:szCs w:val="22"/>
        </w:rPr>
        <w:t xml:space="preserve">Mr. Penksa reported that February was a good month for air traffic volume despite February not being a historically active month.  </w:t>
      </w:r>
      <w:r w:rsidR="007206C4">
        <w:rPr>
          <w:rFonts w:ascii="Arial" w:hAnsi="Arial" w:cs="Arial"/>
          <w:iCs/>
          <w:sz w:val="22"/>
          <w:szCs w:val="22"/>
        </w:rPr>
        <w:t>He stated that March is anticipated to be a good month with TSA screenings in week 10 reaching 6,696 which is higher than pre-covid 2019 and 2020.  He indicated that American Airlines is happy with the advertising that the Airport is running for the Miami route.</w:t>
      </w:r>
    </w:p>
    <w:p w14:paraId="25A38CC6" w14:textId="77777777" w:rsidR="00BF1499" w:rsidRDefault="00BF1499" w:rsidP="00717DE7">
      <w:pPr>
        <w:jc w:val="both"/>
        <w:rPr>
          <w:rFonts w:ascii="Arial" w:hAnsi="Arial" w:cs="Arial"/>
          <w:iCs/>
          <w:sz w:val="22"/>
          <w:szCs w:val="22"/>
        </w:rPr>
      </w:pPr>
    </w:p>
    <w:p w14:paraId="0919D480" w14:textId="1D7C05B8" w:rsidR="00BF1499" w:rsidRDefault="00BF1499" w:rsidP="00717DE7">
      <w:pPr>
        <w:jc w:val="both"/>
        <w:rPr>
          <w:rFonts w:ascii="Arial" w:hAnsi="Arial" w:cs="Arial"/>
          <w:iCs/>
          <w:sz w:val="22"/>
          <w:szCs w:val="22"/>
        </w:rPr>
      </w:pPr>
      <w:r>
        <w:rPr>
          <w:rFonts w:ascii="Arial" w:hAnsi="Arial" w:cs="Arial"/>
          <w:iCs/>
          <w:sz w:val="22"/>
          <w:szCs w:val="22"/>
        </w:rPr>
        <w:t>UAC owner Mike Lukowski reported that there have been many athletic charters.</w:t>
      </w:r>
    </w:p>
    <w:p w14:paraId="6782502E" w14:textId="77777777" w:rsidR="00BF1499" w:rsidRDefault="00BF1499" w:rsidP="00717DE7">
      <w:pPr>
        <w:jc w:val="both"/>
        <w:rPr>
          <w:rFonts w:ascii="Arial" w:hAnsi="Arial" w:cs="Arial"/>
          <w:iCs/>
          <w:sz w:val="22"/>
          <w:szCs w:val="22"/>
        </w:rPr>
      </w:pPr>
    </w:p>
    <w:p w14:paraId="0AFC7C39" w14:textId="49E1919D" w:rsidR="00BF1499" w:rsidRPr="00A9010A" w:rsidRDefault="00BF1499" w:rsidP="00717DE7">
      <w:pPr>
        <w:jc w:val="both"/>
        <w:rPr>
          <w:rFonts w:ascii="Arial" w:hAnsi="Arial" w:cs="Arial"/>
          <w:iCs/>
          <w:sz w:val="22"/>
          <w:szCs w:val="22"/>
        </w:rPr>
      </w:pPr>
      <w:r>
        <w:rPr>
          <w:rFonts w:ascii="Arial" w:hAnsi="Arial" w:cs="Arial"/>
          <w:iCs/>
          <w:sz w:val="22"/>
          <w:szCs w:val="22"/>
        </w:rPr>
        <w:t xml:space="preserve">Mr. Penksa reported that the pilot shortage continues to negatively impact the airlines’ schedules. </w:t>
      </w:r>
    </w:p>
    <w:p w14:paraId="20C1A5DC" w14:textId="77777777" w:rsidR="00717DE7" w:rsidRPr="00301786" w:rsidRDefault="00717DE7" w:rsidP="00223B80">
      <w:pPr>
        <w:rPr>
          <w:rFonts w:ascii="Arial" w:hAnsi="Arial" w:cs="Arial"/>
          <w:iCs/>
          <w:sz w:val="18"/>
          <w:szCs w:val="18"/>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7AA48237" w:rsidR="00F84B2B" w:rsidRPr="007A1182" w:rsidRDefault="005F0836" w:rsidP="00DF40F6">
      <w:pPr>
        <w:jc w:val="both"/>
        <w:rPr>
          <w:rFonts w:ascii="Arial" w:hAnsi="Arial" w:cs="Arial"/>
          <w:bCs/>
          <w:color w:val="FF0000"/>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854F31">
        <w:rPr>
          <w:rFonts w:ascii="Arial" w:hAnsi="Arial" w:cs="Arial"/>
          <w:bCs/>
          <w:sz w:val="22"/>
          <w:szCs w:val="22"/>
        </w:rPr>
        <w:t>February 28</w:t>
      </w:r>
      <w:r w:rsidR="006F20A2">
        <w:rPr>
          <w:rFonts w:ascii="Arial" w:hAnsi="Arial" w:cs="Arial"/>
          <w:bCs/>
          <w:sz w:val="22"/>
          <w:szCs w:val="22"/>
        </w:rPr>
        <w:t>, 2023</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p>
    <w:p w14:paraId="463D287D" w14:textId="43FA04E4" w:rsidR="00DA7E91" w:rsidRDefault="00DA7E91" w:rsidP="00223B80">
      <w:pPr>
        <w:rPr>
          <w:rFonts w:ascii="Arial" w:hAnsi="Arial" w:cs="Arial"/>
          <w:i/>
          <w:sz w:val="18"/>
          <w:szCs w:val="18"/>
          <w:u w:val="single"/>
        </w:rPr>
      </w:pPr>
    </w:p>
    <w:tbl>
      <w:tblPr>
        <w:tblW w:w="9040" w:type="dxa"/>
        <w:jc w:val="center"/>
        <w:tblLook w:val="04A0" w:firstRow="1" w:lastRow="0" w:firstColumn="1" w:lastColumn="0" w:noHBand="0" w:noVBand="1"/>
      </w:tblPr>
      <w:tblGrid>
        <w:gridCol w:w="4380"/>
        <w:gridCol w:w="1520"/>
        <w:gridCol w:w="1460"/>
        <w:gridCol w:w="1680"/>
      </w:tblGrid>
      <w:tr w:rsidR="00613028" w:rsidRPr="00613028" w14:paraId="6C6FCCC3" w14:textId="77777777" w:rsidTr="00613028">
        <w:trPr>
          <w:trHeight w:val="480"/>
          <w:jc w:val="center"/>
        </w:trPr>
        <w:tc>
          <w:tcPr>
            <w:tcW w:w="4380" w:type="dxa"/>
            <w:tcBorders>
              <w:top w:val="nil"/>
              <w:left w:val="nil"/>
              <w:bottom w:val="nil"/>
              <w:right w:val="nil"/>
            </w:tcBorders>
            <w:shd w:val="clear" w:color="auto" w:fill="auto"/>
            <w:noWrap/>
            <w:vAlign w:val="bottom"/>
            <w:hideMark/>
          </w:tcPr>
          <w:p w14:paraId="2BFD5465"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309B6854"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 xml:space="preserve"> Feb. 2023       Actuals</w:t>
            </w:r>
          </w:p>
        </w:tc>
        <w:tc>
          <w:tcPr>
            <w:tcW w:w="1460" w:type="dxa"/>
            <w:tcBorders>
              <w:top w:val="nil"/>
              <w:left w:val="nil"/>
              <w:bottom w:val="nil"/>
              <w:right w:val="nil"/>
            </w:tcBorders>
            <w:shd w:val="clear" w:color="auto" w:fill="auto"/>
            <w:vAlign w:val="bottom"/>
            <w:hideMark/>
          </w:tcPr>
          <w:p w14:paraId="54FE3CD9"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 xml:space="preserve"> Feb. 2023            Budget</w:t>
            </w:r>
          </w:p>
        </w:tc>
        <w:tc>
          <w:tcPr>
            <w:tcW w:w="1680" w:type="dxa"/>
            <w:tcBorders>
              <w:top w:val="nil"/>
              <w:left w:val="nil"/>
              <w:bottom w:val="nil"/>
              <w:right w:val="nil"/>
            </w:tcBorders>
            <w:shd w:val="clear" w:color="auto" w:fill="auto"/>
            <w:vAlign w:val="bottom"/>
            <w:hideMark/>
          </w:tcPr>
          <w:p w14:paraId="387144F9"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Variance                    Over / (Under)</w:t>
            </w:r>
          </w:p>
        </w:tc>
      </w:tr>
      <w:tr w:rsidR="00613028" w:rsidRPr="00613028" w14:paraId="1E5B6942" w14:textId="77777777" w:rsidTr="00613028">
        <w:trPr>
          <w:trHeight w:val="228"/>
          <w:jc w:val="center"/>
        </w:trPr>
        <w:tc>
          <w:tcPr>
            <w:tcW w:w="4380" w:type="dxa"/>
            <w:tcBorders>
              <w:top w:val="nil"/>
              <w:left w:val="nil"/>
              <w:bottom w:val="nil"/>
              <w:right w:val="nil"/>
            </w:tcBorders>
            <w:shd w:val="clear" w:color="auto" w:fill="auto"/>
            <w:noWrap/>
            <w:vAlign w:val="bottom"/>
            <w:hideMark/>
          </w:tcPr>
          <w:p w14:paraId="180F398C" w14:textId="77777777" w:rsidR="00613028" w:rsidRPr="00613028" w:rsidRDefault="00613028" w:rsidP="00613028">
            <w:pPr>
              <w:overflowPunct/>
              <w:autoSpaceDE/>
              <w:autoSpaceDN/>
              <w:adjustRightInd/>
              <w:textAlignment w:val="auto"/>
              <w:rPr>
                <w:rFonts w:ascii="Arial" w:hAnsi="Arial" w:cs="Arial"/>
                <w:sz w:val="18"/>
                <w:szCs w:val="18"/>
              </w:rPr>
            </w:pPr>
            <w:r w:rsidRPr="00613028">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1B1F6822"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$710,710.45 </w:t>
            </w:r>
          </w:p>
        </w:tc>
        <w:tc>
          <w:tcPr>
            <w:tcW w:w="1460" w:type="dxa"/>
            <w:tcBorders>
              <w:top w:val="nil"/>
              <w:left w:val="nil"/>
              <w:bottom w:val="nil"/>
              <w:right w:val="nil"/>
            </w:tcBorders>
            <w:shd w:val="clear" w:color="auto" w:fill="auto"/>
            <w:noWrap/>
            <w:vAlign w:val="bottom"/>
            <w:hideMark/>
          </w:tcPr>
          <w:p w14:paraId="1EEAA3A4"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$582,686.08 </w:t>
            </w:r>
          </w:p>
        </w:tc>
        <w:tc>
          <w:tcPr>
            <w:tcW w:w="1680" w:type="dxa"/>
            <w:tcBorders>
              <w:top w:val="nil"/>
              <w:left w:val="nil"/>
              <w:bottom w:val="nil"/>
              <w:right w:val="nil"/>
            </w:tcBorders>
            <w:shd w:val="clear" w:color="auto" w:fill="auto"/>
            <w:noWrap/>
            <w:vAlign w:val="bottom"/>
            <w:hideMark/>
          </w:tcPr>
          <w:p w14:paraId="2A948267"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$128,024.37 </w:t>
            </w:r>
          </w:p>
        </w:tc>
      </w:tr>
      <w:tr w:rsidR="00613028" w:rsidRPr="00613028" w14:paraId="02BB2072" w14:textId="77777777" w:rsidTr="00613028">
        <w:trPr>
          <w:trHeight w:val="120"/>
          <w:jc w:val="center"/>
        </w:trPr>
        <w:tc>
          <w:tcPr>
            <w:tcW w:w="4380" w:type="dxa"/>
            <w:tcBorders>
              <w:top w:val="nil"/>
              <w:left w:val="nil"/>
              <w:bottom w:val="nil"/>
              <w:right w:val="nil"/>
            </w:tcBorders>
            <w:shd w:val="clear" w:color="auto" w:fill="auto"/>
            <w:noWrap/>
            <w:vAlign w:val="bottom"/>
            <w:hideMark/>
          </w:tcPr>
          <w:p w14:paraId="33E1D987" w14:textId="77777777" w:rsidR="00613028" w:rsidRPr="00613028" w:rsidRDefault="00613028" w:rsidP="00613028">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7A62CDA1"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B77A588"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816189C" w14:textId="77777777" w:rsidR="00613028" w:rsidRPr="00613028" w:rsidRDefault="00613028" w:rsidP="00613028">
            <w:pPr>
              <w:overflowPunct/>
              <w:autoSpaceDE/>
              <w:autoSpaceDN/>
              <w:adjustRightInd/>
              <w:jc w:val="right"/>
              <w:textAlignment w:val="auto"/>
              <w:rPr>
                <w:sz w:val="20"/>
              </w:rPr>
            </w:pPr>
          </w:p>
        </w:tc>
      </w:tr>
      <w:tr w:rsidR="00613028" w:rsidRPr="00613028" w14:paraId="61DFDE5D" w14:textId="77777777" w:rsidTr="00613028">
        <w:trPr>
          <w:trHeight w:val="120"/>
          <w:jc w:val="center"/>
        </w:trPr>
        <w:tc>
          <w:tcPr>
            <w:tcW w:w="4380" w:type="dxa"/>
            <w:tcBorders>
              <w:top w:val="nil"/>
              <w:left w:val="nil"/>
              <w:bottom w:val="nil"/>
              <w:right w:val="nil"/>
            </w:tcBorders>
            <w:shd w:val="clear" w:color="auto" w:fill="auto"/>
            <w:noWrap/>
            <w:vAlign w:val="bottom"/>
            <w:hideMark/>
          </w:tcPr>
          <w:p w14:paraId="5FD86DFC" w14:textId="77777777" w:rsidR="00613028" w:rsidRPr="00613028" w:rsidRDefault="00613028" w:rsidP="00613028">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0D003BB6"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CFF7375"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FD2E23" w14:textId="77777777" w:rsidR="00613028" w:rsidRPr="00613028" w:rsidRDefault="00613028" w:rsidP="00613028">
            <w:pPr>
              <w:overflowPunct/>
              <w:autoSpaceDE/>
              <w:autoSpaceDN/>
              <w:adjustRightInd/>
              <w:jc w:val="right"/>
              <w:textAlignment w:val="auto"/>
              <w:rPr>
                <w:sz w:val="20"/>
              </w:rPr>
            </w:pPr>
          </w:p>
        </w:tc>
      </w:tr>
      <w:tr w:rsidR="00613028" w:rsidRPr="00613028" w14:paraId="740B9BB9" w14:textId="77777777" w:rsidTr="00613028">
        <w:trPr>
          <w:trHeight w:val="480"/>
          <w:jc w:val="center"/>
        </w:trPr>
        <w:tc>
          <w:tcPr>
            <w:tcW w:w="4380" w:type="dxa"/>
            <w:tcBorders>
              <w:top w:val="nil"/>
              <w:left w:val="nil"/>
              <w:bottom w:val="nil"/>
              <w:right w:val="nil"/>
            </w:tcBorders>
            <w:shd w:val="clear" w:color="auto" w:fill="auto"/>
            <w:noWrap/>
            <w:vAlign w:val="bottom"/>
            <w:hideMark/>
          </w:tcPr>
          <w:p w14:paraId="646273F8"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3007D74C"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 xml:space="preserve"> Feb. 2023            Actuals</w:t>
            </w:r>
          </w:p>
        </w:tc>
        <w:tc>
          <w:tcPr>
            <w:tcW w:w="1460" w:type="dxa"/>
            <w:tcBorders>
              <w:top w:val="nil"/>
              <w:left w:val="nil"/>
              <w:bottom w:val="nil"/>
              <w:right w:val="nil"/>
            </w:tcBorders>
            <w:shd w:val="clear" w:color="auto" w:fill="auto"/>
            <w:vAlign w:val="bottom"/>
            <w:hideMark/>
          </w:tcPr>
          <w:p w14:paraId="37DB4F28"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 xml:space="preserve"> Feb. 2023        Budget</w:t>
            </w:r>
          </w:p>
        </w:tc>
        <w:tc>
          <w:tcPr>
            <w:tcW w:w="1680" w:type="dxa"/>
            <w:tcBorders>
              <w:top w:val="nil"/>
              <w:left w:val="nil"/>
              <w:bottom w:val="nil"/>
              <w:right w:val="nil"/>
            </w:tcBorders>
            <w:shd w:val="clear" w:color="auto" w:fill="auto"/>
            <w:vAlign w:val="bottom"/>
            <w:hideMark/>
          </w:tcPr>
          <w:p w14:paraId="7378957C" w14:textId="77777777" w:rsidR="00613028" w:rsidRPr="00613028" w:rsidRDefault="00613028" w:rsidP="00613028">
            <w:pPr>
              <w:overflowPunct/>
              <w:autoSpaceDE/>
              <w:autoSpaceDN/>
              <w:adjustRightInd/>
              <w:jc w:val="right"/>
              <w:textAlignment w:val="auto"/>
              <w:rPr>
                <w:rFonts w:ascii="Arial" w:hAnsi="Arial" w:cs="Arial"/>
                <w:b/>
                <w:bCs/>
                <w:sz w:val="18"/>
                <w:szCs w:val="18"/>
              </w:rPr>
            </w:pPr>
            <w:r w:rsidRPr="00613028">
              <w:rPr>
                <w:rFonts w:ascii="Arial" w:hAnsi="Arial" w:cs="Arial"/>
                <w:b/>
                <w:bCs/>
                <w:sz w:val="18"/>
                <w:szCs w:val="18"/>
              </w:rPr>
              <w:t>Over / (Under)</w:t>
            </w:r>
          </w:p>
        </w:tc>
      </w:tr>
      <w:tr w:rsidR="00613028" w:rsidRPr="00613028" w14:paraId="6055BAD6" w14:textId="77777777" w:rsidTr="00613028">
        <w:trPr>
          <w:trHeight w:val="228"/>
          <w:jc w:val="center"/>
        </w:trPr>
        <w:tc>
          <w:tcPr>
            <w:tcW w:w="4380" w:type="dxa"/>
            <w:tcBorders>
              <w:top w:val="nil"/>
              <w:left w:val="nil"/>
              <w:bottom w:val="nil"/>
              <w:right w:val="nil"/>
            </w:tcBorders>
            <w:shd w:val="clear" w:color="auto" w:fill="auto"/>
            <w:noWrap/>
            <w:vAlign w:val="bottom"/>
            <w:hideMark/>
          </w:tcPr>
          <w:p w14:paraId="7C61F4C6" w14:textId="77777777" w:rsidR="00613028" w:rsidRPr="00613028" w:rsidRDefault="00613028" w:rsidP="00613028">
            <w:pPr>
              <w:overflowPunct/>
              <w:autoSpaceDE/>
              <w:autoSpaceDN/>
              <w:adjustRightInd/>
              <w:textAlignment w:val="auto"/>
              <w:rPr>
                <w:rFonts w:ascii="Arial" w:hAnsi="Arial" w:cs="Arial"/>
                <w:sz w:val="18"/>
                <w:szCs w:val="18"/>
              </w:rPr>
            </w:pPr>
            <w:r w:rsidRPr="00613028">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54F857C6"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$467,848.13</w:t>
            </w:r>
          </w:p>
        </w:tc>
        <w:tc>
          <w:tcPr>
            <w:tcW w:w="1460" w:type="dxa"/>
            <w:tcBorders>
              <w:top w:val="nil"/>
              <w:left w:val="nil"/>
              <w:bottom w:val="nil"/>
              <w:right w:val="nil"/>
            </w:tcBorders>
            <w:shd w:val="clear" w:color="auto" w:fill="auto"/>
            <w:noWrap/>
            <w:vAlign w:val="bottom"/>
            <w:hideMark/>
          </w:tcPr>
          <w:p w14:paraId="564C2CE8"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$492,195.81</w:t>
            </w:r>
          </w:p>
        </w:tc>
        <w:tc>
          <w:tcPr>
            <w:tcW w:w="1680" w:type="dxa"/>
            <w:tcBorders>
              <w:top w:val="nil"/>
              <w:left w:val="nil"/>
              <w:bottom w:val="nil"/>
              <w:right w:val="nil"/>
            </w:tcBorders>
            <w:shd w:val="clear" w:color="auto" w:fill="auto"/>
            <w:noWrap/>
            <w:vAlign w:val="bottom"/>
            <w:hideMark/>
          </w:tcPr>
          <w:p w14:paraId="4363A24A"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color w:val="FF0000"/>
                <w:sz w:val="18"/>
                <w:szCs w:val="18"/>
              </w:rPr>
              <w:t>($24,347.68)</w:t>
            </w:r>
          </w:p>
        </w:tc>
      </w:tr>
      <w:tr w:rsidR="00613028" w:rsidRPr="00613028" w14:paraId="5BB7161B" w14:textId="77777777" w:rsidTr="00613028">
        <w:trPr>
          <w:trHeight w:val="120"/>
          <w:jc w:val="center"/>
        </w:trPr>
        <w:tc>
          <w:tcPr>
            <w:tcW w:w="4380" w:type="dxa"/>
            <w:tcBorders>
              <w:top w:val="nil"/>
              <w:left w:val="nil"/>
              <w:bottom w:val="nil"/>
              <w:right w:val="nil"/>
            </w:tcBorders>
            <w:shd w:val="clear" w:color="auto" w:fill="auto"/>
            <w:noWrap/>
            <w:vAlign w:val="bottom"/>
            <w:hideMark/>
          </w:tcPr>
          <w:p w14:paraId="53ED884C" w14:textId="77777777" w:rsidR="00613028" w:rsidRPr="00613028" w:rsidRDefault="00613028" w:rsidP="00613028">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5A929C4E"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5834E3A"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95CE481" w14:textId="77777777" w:rsidR="00613028" w:rsidRPr="00613028" w:rsidRDefault="00613028" w:rsidP="00613028">
            <w:pPr>
              <w:overflowPunct/>
              <w:autoSpaceDE/>
              <w:autoSpaceDN/>
              <w:adjustRightInd/>
              <w:jc w:val="right"/>
              <w:textAlignment w:val="auto"/>
              <w:rPr>
                <w:sz w:val="20"/>
              </w:rPr>
            </w:pPr>
          </w:p>
        </w:tc>
      </w:tr>
      <w:tr w:rsidR="00613028" w:rsidRPr="00613028" w14:paraId="75935669" w14:textId="77777777" w:rsidTr="00613028">
        <w:trPr>
          <w:trHeight w:val="120"/>
          <w:jc w:val="center"/>
        </w:trPr>
        <w:tc>
          <w:tcPr>
            <w:tcW w:w="4380" w:type="dxa"/>
            <w:tcBorders>
              <w:top w:val="nil"/>
              <w:left w:val="nil"/>
              <w:bottom w:val="nil"/>
              <w:right w:val="nil"/>
            </w:tcBorders>
            <w:shd w:val="clear" w:color="auto" w:fill="auto"/>
            <w:noWrap/>
            <w:vAlign w:val="bottom"/>
            <w:hideMark/>
          </w:tcPr>
          <w:p w14:paraId="19D80392" w14:textId="77777777" w:rsidR="00613028" w:rsidRPr="00613028" w:rsidRDefault="00613028" w:rsidP="00613028">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0F0DB1E3"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1B6E0DA3"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80DD438" w14:textId="77777777" w:rsidR="00613028" w:rsidRPr="00613028" w:rsidRDefault="00613028" w:rsidP="00613028">
            <w:pPr>
              <w:overflowPunct/>
              <w:autoSpaceDE/>
              <w:autoSpaceDN/>
              <w:adjustRightInd/>
              <w:jc w:val="right"/>
              <w:textAlignment w:val="auto"/>
              <w:rPr>
                <w:sz w:val="20"/>
              </w:rPr>
            </w:pPr>
          </w:p>
        </w:tc>
      </w:tr>
      <w:tr w:rsidR="00613028" w:rsidRPr="00613028" w14:paraId="221D0F00" w14:textId="77777777" w:rsidTr="00613028">
        <w:trPr>
          <w:trHeight w:val="516"/>
          <w:jc w:val="center"/>
        </w:trPr>
        <w:tc>
          <w:tcPr>
            <w:tcW w:w="4380" w:type="dxa"/>
            <w:tcBorders>
              <w:top w:val="nil"/>
              <w:left w:val="nil"/>
              <w:bottom w:val="nil"/>
              <w:right w:val="nil"/>
            </w:tcBorders>
            <w:shd w:val="clear" w:color="auto" w:fill="auto"/>
            <w:vAlign w:val="bottom"/>
            <w:hideMark/>
          </w:tcPr>
          <w:p w14:paraId="3066F3D4"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78A4E541"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$242,862.32 </w:t>
            </w:r>
          </w:p>
        </w:tc>
        <w:tc>
          <w:tcPr>
            <w:tcW w:w="1460" w:type="dxa"/>
            <w:tcBorders>
              <w:top w:val="nil"/>
              <w:left w:val="nil"/>
              <w:bottom w:val="nil"/>
              <w:right w:val="nil"/>
            </w:tcBorders>
            <w:shd w:val="clear" w:color="auto" w:fill="auto"/>
            <w:noWrap/>
            <w:vAlign w:val="bottom"/>
            <w:hideMark/>
          </w:tcPr>
          <w:p w14:paraId="68FBD543"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$90,490.27 </w:t>
            </w:r>
          </w:p>
        </w:tc>
        <w:tc>
          <w:tcPr>
            <w:tcW w:w="1680" w:type="dxa"/>
            <w:tcBorders>
              <w:top w:val="nil"/>
              <w:left w:val="nil"/>
              <w:bottom w:val="nil"/>
              <w:right w:val="nil"/>
            </w:tcBorders>
            <w:shd w:val="clear" w:color="auto" w:fill="auto"/>
            <w:noWrap/>
            <w:vAlign w:val="bottom"/>
            <w:hideMark/>
          </w:tcPr>
          <w:p w14:paraId="203165DA"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$152,372.05 </w:t>
            </w:r>
          </w:p>
        </w:tc>
      </w:tr>
      <w:tr w:rsidR="00613028" w:rsidRPr="00613028" w14:paraId="11156D16" w14:textId="77777777" w:rsidTr="00613028">
        <w:trPr>
          <w:trHeight w:val="540"/>
          <w:jc w:val="center"/>
        </w:trPr>
        <w:tc>
          <w:tcPr>
            <w:tcW w:w="4380" w:type="dxa"/>
            <w:tcBorders>
              <w:top w:val="nil"/>
              <w:left w:val="nil"/>
              <w:bottom w:val="nil"/>
              <w:right w:val="nil"/>
            </w:tcBorders>
            <w:shd w:val="clear" w:color="auto" w:fill="auto"/>
            <w:vAlign w:val="bottom"/>
            <w:hideMark/>
          </w:tcPr>
          <w:p w14:paraId="4FD52C52" w14:textId="77777777" w:rsidR="00613028" w:rsidRPr="00613028" w:rsidRDefault="00613028" w:rsidP="00613028">
            <w:pPr>
              <w:overflowPunct/>
              <w:autoSpaceDE/>
              <w:autoSpaceDN/>
              <w:adjustRightInd/>
              <w:textAlignment w:val="auto"/>
              <w:rPr>
                <w:rFonts w:ascii="Arial" w:hAnsi="Arial" w:cs="Arial"/>
                <w:sz w:val="18"/>
                <w:szCs w:val="18"/>
              </w:rPr>
            </w:pPr>
            <w:r w:rsidRPr="00613028">
              <w:rPr>
                <w:rFonts w:ascii="Arial" w:hAnsi="Arial" w:cs="Arial"/>
                <w:sz w:val="18"/>
                <w:szCs w:val="18"/>
              </w:rPr>
              <w:t>Less: Interest Expense</w:t>
            </w:r>
          </w:p>
        </w:tc>
        <w:tc>
          <w:tcPr>
            <w:tcW w:w="1520" w:type="dxa"/>
            <w:tcBorders>
              <w:top w:val="nil"/>
              <w:left w:val="nil"/>
              <w:bottom w:val="nil"/>
              <w:right w:val="nil"/>
            </w:tcBorders>
            <w:shd w:val="clear" w:color="auto" w:fill="auto"/>
            <w:noWrap/>
            <w:vAlign w:val="bottom"/>
            <w:hideMark/>
          </w:tcPr>
          <w:p w14:paraId="40121DE8"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12121823"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5B34BBCC"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 xml:space="preserve">$0.00 </w:t>
            </w:r>
          </w:p>
        </w:tc>
      </w:tr>
      <w:tr w:rsidR="00613028" w:rsidRPr="00613028" w14:paraId="40074538" w14:textId="77777777" w:rsidTr="00613028">
        <w:trPr>
          <w:trHeight w:val="420"/>
          <w:jc w:val="center"/>
        </w:trPr>
        <w:tc>
          <w:tcPr>
            <w:tcW w:w="4380" w:type="dxa"/>
            <w:tcBorders>
              <w:top w:val="nil"/>
              <w:left w:val="nil"/>
              <w:bottom w:val="nil"/>
              <w:right w:val="nil"/>
            </w:tcBorders>
            <w:shd w:val="clear" w:color="auto" w:fill="auto"/>
            <w:noWrap/>
            <w:vAlign w:val="bottom"/>
            <w:hideMark/>
          </w:tcPr>
          <w:p w14:paraId="7E068EA6"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5C9B7635"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$242,862.32 </w:t>
            </w:r>
          </w:p>
        </w:tc>
        <w:tc>
          <w:tcPr>
            <w:tcW w:w="1460" w:type="dxa"/>
            <w:tcBorders>
              <w:top w:val="nil"/>
              <w:left w:val="nil"/>
              <w:bottom w:val="nil"/>
              <w:right w:val="nil"/>
            </w:tcBorders>
            <w:shd w:val="clear" w:color="auto" w:fill="auto"/>
            <w:noWrap/>
            <w:vAlign w:val="bottom"/>
            <w:hideMark/>
          </w:tcPr>
          <w:p w14:paraId="5312AB7D"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$90,490.27 </w:t>
            </w:r>
          </w:p>
        </w:tc>
        <w:tc>
          <w:tcPr>
            <w:tcW w:w="1680" w:type="dxa"/>
            <w:tcBorders>
              <w:top w:val="nil"/>
              <w:left w:val="nil"/>
              <w:bottom w:val="nil"/>
              <w:right w:val="nil"/>
            </w:tcBorders>
            <w:shd w:val="clear" w:color="auto" w:fill="auto"/>
            <w:noWrap/>
            <w:vAlign w:val="bottom"/>
            <w:hideMark/>
          </w:tcPr>
          <w:p w14:paraId="0E49CB41"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$152,372.05 </w:t>
            </w:r>
          </w:p>
        </w:tc>
      </w:tr>
      <w:tr w:rsidR="00613028" w:rsidRPr="00613028" w14:paraId="20E27BCF" w14:textId="77777777" w:rsidTr="00613028">
        <w:trPr>
          <w:trHeight w:val="240"/>
          <w:jc w:val="center"/>
        </w:trPr>
        <w:tc>
          <w:tcPr>
            <w:tcW w:w="4380" w:type="dxa"/>
            <w:tcBorders>
              <w:top w:val="nil"/>
              <w:left w:val="nil"/>
              <w:bottom w:val="nil"/>
              <w:right w:val="nil"/>
            </w:tcBorders>
            <w:shd w:val="clear" w:color="auto" w:fill="auto"/>
            <w:noWrap/>
            <w:vAlign w:val="bottom"/>
            <w:hideMark/>
          </w:tcPr>
          <w:p w14:paraId="71F74F8E"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37B3EF1A"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CE87D4F"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1BF067" w14:textId="77777777" w:rsidR="00613028" w:rsidRPr="00613028" w:rsidRDefault="00613028" w:rsidP="00613028">
            <w:pPr>
              <w:overflowPunct/>
              <w:autoSpaceDE/>
              <w:autoSpaceDN/>
              <w:adjustRightInd/>
              <w:jc w:val="right"/>
              <w:textAlignment w:val="auto"/>
              <w:rPr>
                <w:sz w:val="20"/>
              </w:rPr>
            </w:pPr>
          </w:p>
        </w:tc>
      </w:tr>
      <w:tr w:rsidR="00613028" w:rsidRPr="00613028" w14:paraId="6A8391EC" w14:textId="77777777" w:rsidTr="00613028">
        <w:trPr>
          <w:trHeight w:val="240"/>
          <w:jc w:val="center"/>
        </w:trPr>
        <w:tc>
          <w:tcPr>
            <w:tcW w:w="4380" w:type="dxa"/>
            <w:tcBorders>
              <w:top w:val="nil"/>
              <w:left w:val="nil"/>
              <w:bottom w:val="nil"/>
              <w:right w:val="nil"/>
            </w:tcBorders>
            <w:shd w:val="clear" w:color="auto" w:fill="auto"/>
            <w:noWrap/>
            <w:vAlign w:val="bottom"/>
            <w:hideMark/>
          </w:tcPr>
          <w:p w14:paraId="2BB46641"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ACRGP</w:t>
            </w:r>
            <w:proofErr w:type="gramStart"/>
            <w:r w:rsidRPr="00613028">
              <w:rPr>
                <w:rFonts w:ascii="Arial" w:hAnsi="Arial" w:cs="Arial"/>
                <w:b/>
                <w:bCs/>
                <w:sz w:val="18"/>
                <w:szCs w:val="18"/>
              </w:rPr>
              <w:t>1  (</w:t>
            </w:r>
            <w:proofErr w:type="gramEnd"/>
            <w:r w:rsidRPr="00613028">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42C38BFA"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62DDD0C8"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729F7620"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$0.00 </w:t>
            </w:r>
          </w:p>
        </w:tc>
      </w:tr>
      <w:tr w:rsidR="00613028" w:rsidRPr="00613028" w14:paraId="34A27F1E" w14:textId="77777777" w:rsidTr="00613028">
        <w:trPr>
          <w:trHeight w:val="240"/>
          <w:jc w:val="center"/>
        </w:trPr>
        <w:tc>
          <w:tcPr>
            <w:tcW w:w="4380" w:type="dxa"/>
            <w:tcBorders>
              <w:top w:val="nil"/>
              <w:left w:val="nil"/>
              <w:bottom w:val="nil"/>
              <w:right w:val="nil"/>
            </w:tcBorders>
            <w:shd w:val="clear" w:color="auto" w:fill="auto"/>
            <w:noWrap/>
            <w:vAlign w:val="bottom"/>
            <w:hideMark/>
          </w:tcPr>
          <w:p w14:paraId="548204F1"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ACRGP</w:t>
            </w:r>
            <w:proofErr w:type="gramStart"/>
            <w:r w:rsidRPr="00613028">
              <w:rPr>
                <w:rFonts w:ascii="Arial" w:hAnsi="Arial" w:cs="Arial"/>
                <w:b/>
                <w:bCs/>
                <w:sz w:val="18"/>
                <w:szCs w:val="18"/>
              </w:rPr>
              <w:t>2  (</w:t>
            </w:r>
            <w:proofErr w:type="gramEnd"/>
            <w:r w:rsidRPr="00613028">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1B047535"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15113C10"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5139E211"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$0.00 </w:t>
            </w:r>
          </w:p>
        </w:tc>
      </w:tr>
      <w:tr w:rsidR="00613028" w:rsidRPr="00613028" w14:paraId="0FBC45D5" w14:textId="77777777" w:rsidTr="00613028">
        <w:trPr>
          <w:trHeight w:val="345"/>
          <w:jc w:val="center"/>
        </w:trPr>
        <w:tc>
          <w:tcPr>
            <w:tcW w:w="4380" w:type="dxa"/>
            <w:tcBorders>
              <w:top w:val="nil"/>
              <w:left w:val="nil"/>
              <w:bottom w:val="nil"/>
              <w:right w:val="nil"/>
            </w:tcBorders>
            <w:shd w:val="clear" w:color="auto" w:fill="auto"/>
            <w:noWrap/>
            <w:vAlign w:val="bottom"/>
            <w:hideMark/>
          </w:tcPr>
          <w:p w14:paraId="58F36CAD"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CARES Act Revenue</w:t>
            </w:r>
          </w:p>
        </w:tc>
        <w:tc>
          <w:tcPr>
            <w:tcW w:w="1520" w:type="dxa"/>
            <w:tcBorders>
              <w:top w:val="nil"/>
              <w:left w:val="nil"/>
              <w:bottom w:val="nil"/>
              <w:right w:val="nil"/>
            </w:tcBorders>
            <w:shd w:val="clear" w:color="auto" w:fill="auto"/>
            <w:noWrap/>
            <w:vAlign w:val="bottom"/>
            <w:hideMark/>
          </w:tcPr>
          <w:p w14:paraId="0D9D0D54"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5D15193E"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D76558A" w14:textId="77777777" w:rsidR="00613028" w:rsidRPr="00613028" w:rsidRDefault="00613028" w:rsidP="00613028">
            <w:pPr>
              <w:overflowPunct/>
              <w:autoSpaceDE/>
              <w:autoSpaceDN/>
              <w:adjustRightInd/>
              <w:jc w:val="right"/>
              <w:textAlignment w:val="auto"/>
              <w:rPr>
                <w:rFonts w:ascii="Arial" w:hAnsi="Arial" w:cs="Arial"/>
                <w:sz w:val="18"/>
                <w:szCs w:val="18"/>
              </w:rPr>
            </w:pPr>
            <w:r w:rsidRPr="00613028">
              <w:rPr>
                <w:rFonts w:ascii="Arial" w:hAnsi="Arial" w:cs="Arial"/>
                <w:sz w:val="18"/>
                <w:szCs w:val="18"/>
              </w:rPr>
              <w:t xml:space="preserve">$0.00 </w:t>
            </w:r>
          </w:p>
        </w:tc>
      </w:tr>
      <w:tr w:rsidR="00613028" w:rsidRPr="00613028" w14:paraId="3AC84C5A" w14:textId="77777777" w:rsidTr="00613028">
        <w:trPr>
          <w:trHeight w:val="345"/>
          <w:jc w:val="center"/>
        </w:trPr>
        <w:tc>
          <w:tcPr>
            <w:tcW w:w="4380" w:type="dxa"/>
            <w:tcBorders>
              <w:top w:val="nil"/>
              <w:left w:val="nil"/>
              <w:bottom w:val="nil"/>
              <w:right w:val="nil"/>
            </w:tcBorders>
            <w:shd w:val="clear" w:color="auto" w:fill="auto"/>
            <w:noWrap/>
            <w:vAlign w:val="bottom"/>
            <w:hideMark/>
          </w:tcPr>
          <w:p w14:paraId="44CFC6C8"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Industrial Park Land Sales</w:t>
            </w:r>
          </w:p>
        </w:tc>
        <w:tc>
          <w:tcPr>
            <w:tcW w:w="1520" w:type="dxa"/>
            <w:tcBorders>
              <w:top w:val="nil"/>
              <w:left w:val="nil"/>
              <w:bottom w:val="nil"/>
              <w:right w:val="nil"/>
            </w:tcBorders>
            <w:shd w:val="clear" w:color="auto" w:fill="auto"/>
            <w:noWrap/>
            <w:vAlign w:val="bottom"/>
            <w:hideMark/>
          </w:tcPr>
          <w:p w14:paraId="7209CEA7"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D49E15D"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1657A100" w14:textId="77777777" w:rsidR="00613028" w:rsidRPr="00613028" w:rsidRDefault="00613028" w:rsidP="00613028">
            <w:pPr>
              <w:overflowPunct/>
              <w:autoSpaceDE/>
              <w:autoSpaceDN/>
              <w:adjustRightInd/>
              <w:jc w:val="right"/>
              <w:textAlignment w:val="auto"/>
              <w:rPr>
                <w:rFonts w:ascii="Arial" w:hAnsi="Arial" w:cs="Arial"/>
                <w:sz w:val="18"/>
                <w:szCs w:val="18"/>
                <w:u w:val="single"/>
              </w:rPr>
            </w:pPr>
            <w:r w:rsidRPr="00613028">
              <w:rPr>
                <w:rFonts w:ascii="Arial" w:hAnsi="Arial" w:cs="Arial"/>
                <w:sz w:val="18"/>
                <w:szCs w:val="18"/>
                <w:u w:val="single"/>
              </w:rPr>
              <w:t xml:space="preserve">$0.00 </w:t>
            </w:r>
          </w:p>
        </w:tc>
      </w:tr>
      <w:tr w:rsidR="00613028" w:rsidRPr="00613028" w14:paraId="6DCFA725" w14:textId="77777777" w:rsidTr="00613028">
        <w:trPr>
          <w:trHeight w:val="375"/>
          <w:jc w:val="center"/>
        </w:trPr>
        <w:tc>
          <w:tcPr>
            <w:tcW w:w="4380" w:type="dxa"/>
            <w:tcBorders>
              <w:top w:val="nil"/>
              <w:left w:val="nil"/>
              <w:bottom w:val="nil"/>
              <w:right w:val="nil"/>
            </w:tcBorders>
            <w:shd w:val="clear" w:color="auto" w:fill="auto"/>
            <w:noWrap/>
            <w:vAlign w:val="bottom"/>
            <w:hideMark/>
          </w:tcPr>
          <w:p w14:paraId="3125D9E2" w14:textId="77777777" w:rsidR="00613028" w:rsidRPr="00613028" w:rsidRDefault="00613028" w:rsidP="00613028">
            <w:pPr>
              <w:overflowPunct/>
              <w:autoSpaceDE/>
              <w:autoSpaceDN/>
              <w:adjustRightInd/>
              <w:textAlignment w:val="auto"/>
              <w:rPr>
                <w:rFonts w:ascii="Arial" w:hAnsi="Arial" w:cs="Arial"/>
                <w:b/>
                <w:bCs/>
                <w:sz w:val="18"/>
                <w:szCs w:val="18"/>
              </w:rPr>
            </w:pPr>
            <w:r w:rsidRPr="00613028">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14248DFE"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$242,862.32 </w:t>
            </w:r>
          </w:p>
        </w:tc>
        <w:tc>
          <w:tcPr>
            <w:tcW w:w="1460" w:type="dxa"/>
            <w:tcBorders>
              <w:top w:val="nil"/>
              <w:left w:val="nil"/>
              <w:bottom w:val="nil"/>
              <w:right w:val="nil"/>
            </w:tcBorders>
            <w:shd w:val="clear" w:color="auto" w:fill="auto"/>
            <w:noWrap/>
            <w:vAlign w:val="bottom"/>
            <w:hideMark/>
          </w:tcPr>
          <w:p w14:paraId="59680969"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$90,490.27 </w:t>
            </w:r>
          </w:p>
        </w:tc>
        <w:tc>
          <w:tcPr>
            <w:tcW w:w="1680" w:type="dxa"/>
            <w:tcBorders>
              <w:top w:val="nil"/>
              <w:left w:val="nil"/>
              <w:bottom w:val="nil"/>
              <w:right w:val="nil"/>
            </w:tcBorders>
            <w:shd w:val="clear" w:color="auto" w:fill="auto"/>
            <w:noWrap/>
            <w:vAlign w:val="bottom"/>
            <w:hideMark/>
          </w:tcPr>
          <w:p w14:paraId="073DED92"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r w:rsidRPr="00613028">
              <w:rPr>
                <w:rFonts w:ascii="Arial" w:hAnsi="Arial" w:cs="Arial"/>
                <w:b/>
                <w:bCs/>
                <w:sz w:val="18"/>
                <w:szCs w:val="18"/>
                <w:u w:val="double"/>
              </w:rPr>
              <w:t xml:space="preserve">$152,372.05 </w:t>
            </w:r>
          </w:p>
        </w:tc>
      </w:tr>
      <w:tr w:rsidR="00613028" w:rsidRPr="00613028" w14:paraId="771CA15C" w14:textId="77777777" w:rsidTr="00613028">
        <w:trPr>
          <w:trHeight w:val="240"/>
          <w:jc w:val="center"/>
        </w:trPr>
        <w:tc>
          <w:tcPr>
            <w:tcW w:w="4380" w:type="dxa"/>
            <w:tcBorders>
              <w:top w:val="nil"/>
              <w:left w:val="nil"/>
              <w:bottom w:val="nil"/>
              <w:right w:val="nil"/>
            </w:tcBorders>
            <w:shd w:val="clear" w:color="auto" w:fill="auto"/>
            <w:noWrap/>
            <w:vAlign w:val="bottom"/>
            <w:hideMark/>
          </w:tcPr>
          <w:p w14:paraId="524C1D9E" w14:textId="77777777" w:rsidR="00613028" w:rsidRPr="00613028" w:rsidRDefault="00613028" w:rsidP="00613028">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4D1914E2" w14:textId="77777777" w:rsidR="00613028" w:rsidRPr="00613028" w:rsidRDefault="00613028" w:rsidP="00613028">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642FDD0" w14:textId="77777777" w:rsidR="00613028" w:rsidRPr="00613028" w:rsidRDefault="00613028" w:rsidP="00613028">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30FFAFD" w14:textId="77777777" w:rsidR="00613028" w:rsidRPr="00613028" w:rsidRDefault="00613028" w:rsidP="00613028">
            <w:pPr>
              <w:overflowPunct/>
              <w:autoSpaceDE/>
              <w:autoSpaceDN/>
              <w:adjustRightInd/>
              <w:jc w:val="right"/>
              <w:textAlignment w:val="auto"/>
              <w:rPr>
                <w:sz w:val="20"/>
              </w:rPr>
            </w:pPr>
          </w:p>
        </w:tc>
      </w:tr>
    </w:tbl>
    <w:p w14:paraId="1F851AE4" w14:textId="5B75FB9D" w:rsidR="000710D5" w:rsidRDefault="00613028" w:rsidP="00ED0B38">
      <w:pPr>
        <w:jc w:val="both"/>
        <w:rPr>
          <w:rFonts w:ascii="Arial" w:hAnsi="Arial" w:cs="Arial"/>
          <w:b/>
          <w:i/>
          <w:iCs/>
          <w:sz w:val="22"/>
          <w:szCs w:val="22"/>
        </w:rPr>
      </w:pPr>
      <w:r w:rsidRPr="00613028">
        <w:rPr>
          <w:rFonts w:ascii="Arial" w:hAnsi="Arial" w:cs="Arial"/>
          <w:b/>
          <w:i/>
          <w:iCs/>
          <w:sz w:val="22"/>
          <w:szCs w:val="22"/>
        </w:rPr>
        <w:t>Mr. Thomas</w:t>
      </w:r>
      <w:r w:rsidR="000710D5" w:rsidRPr="00613028">
        <w:rPr>
          <w:rFonts w:ascii="Arial" w:hAnsi="Arial" w:cs="Arial"/>
          <w:b/>
          <w:i/>
          <w:iCs/>
          <w:sz w:val="22"/>
          <w:szCs w:val="22"/>
        </w:rPr>
        <w:t xml:space="preserve"> moved to accept the Finance Report.  </w:t>
      </w:r>
      <w:r w:rsidRPr="00613028">
        <w:rPr>
          <w:rFonts w:ascii="Arial" w:hAnsi="Arial" w:cs="Arial"/>
          <w:b/>
          <w:i/>
          <w:iCs/>
          <w:sz w:val="22"/>
          <w:szCs w:val="22"/>
        </w:rPr>
        <w:t>Mr. Carter</w:t>
      </w:r>
      <w:r w:rsidR="009D4D25" w:rsidRPr="00613028">
        <w:rPr>
          <w:rFonts w:ascii="Arial" w:hAnsi="Arial" w:cs="Arial"/>
          <w:b/>
          <w:i/>
          <w:iCs/>
          <w:sz w:val="22"/>
          <w:szCs w:val="22"/>
        </w:rPr>
        <w:t xml:space="preserve"> </w:t>
      </w:r>
      <w:r w:rsidR="000710D5" w:rsidRPr="00613028">
        <w:rPr>
          <w:rFonts w:ascii="Arial" w:hAnsi="Arial" w:cs="Arial"/>
          <w:b/>
          <w:i/>
          <w:iCs/>
          <w:sz w:val="22"/>
          <w:szCs w:val="22"/>
        </w:rPr>
        <w:t>seconded the motion.  Motion passed.</w:t>
      </w:r>
    </w:p>
    <w:p w14:paraId="0FBDB813" w14:textId="77777777" w:rsidR="00BC1F54" w:rsidRPr="00BC1F54" w:rsidRDefault="00BC1F54" w:rsidP="00BC1F54">
      <w:pPr>
        <w:rPr>
          <w:rFonts w:ascii="Arial" w:hAnsi="Arial" w:cs="Arial"/>
          <w:b/>
          <w:sz w:val="22"/>
          <w:szCs w:val="22"/>
          <w:u w:val="single"/>
        </w:rPr>
      </w:pPr>
    </w:p>
    <w:p w14:paraId="76CD4043" w14:textId="2EA6DA9E" w:rsidR="00BC1F54" w:rsidRPr="00BC1F54" w:rsidRDefault="00BC1F54" w:rsidP="00BC1F54">
      <w:pPr>
        <w:rPr>
          <w:rFonts w:ascii="Arial" w:hAnsi="Arial" w:cs="Arial"/>
          <w:b/>
          <w:sz w:val="22"/>
          <w:szCs w:val="22"/>
          <w:u w:val="single"/>
        </w:rPr>
      </w:pPr>
      <w:bookmarkStart w:id="1" w:name="_Hlk98490932"/>
      <w:r w:rsidRPr="00BC1F54">
        <w:rPr>
          <w:rFonts w:ascii="Arial" w:hAnsi="Arial" w:cs="Arial"/>
          <w:b/>
          <w:sz w:val="22"/>
          <w:szCs w:val="22"/>
          <w:u w:val="single"/>
        </w:rPr>
        <w:t xml:space="preserve">FDOT Public Transportation Grant Agreement Amendment # 3 PTGA # 445134-1-94-01 </w:t>
      </w:r>
      <w:r>
        <w:rPr>
          <w:rFonts w:ascii="Arial" w:hAnsi="Arial" w:cs="Arial"/>
          <w:b/>
          <w:sz w:val="22"/>
          <w:szCs w:val="22"/>
          <w:u w:val="single"/>
        </w:rPr>
        <w:t>I</w:t>
      </w:r>
      <w:r w:rsidRPr="00BC1F54">
        <w:rPr>
          <w:rFonts w:ascii="Arial" w:hAnsi="Arial" w:cs="Arial"/>
          <w:b/>
          <w:sz w:val="22"/>
          <w:szCs w:val="22"/>
          <w:u w:val="single"/>
        </w:rPr>
        <w:t>ntermodal Facility – Resolution 23-011</w:t>
      </w:r>
    </w:p>
    <w:p w14:paraId="291C1AE5" w14:textId="558CE524" w:rsidR="00BC1F54" w:rsidRDefault="007206C4" w:rsidP="00FB3396">
      <w:pPr>
        <w:jc w:val="both"/>
        <w:rPr>
          <w:rFonts w:ascii="Arial" w:hAnsi="Arial" w:cs="Arial"/>
          <w:bCs/>
          <w:sz w:val="22"/>
          <w:szCs w:val="22"/>
        </w:rPr>
      </w:pPr>
      <w:r>
        <w:rPr>
          <w:rFonts w:ascii="Arial" w:hAnsi="Arial" w:cs="Arial"/>
          <w:bCs/>
          <w:sz w:val="22"/>
          <w:szCs w:val="22"/>
        </w:rPr>
        <w:t xml:space="preserve">Mr. Penksa reported that this grant is one of several over the last </w:t>
      </w:r>
      <w:r w:rsidR="00FB3396">
        <w:rPr>
          <w:rFonts w:ascii="Arial" w:hAnsi="Arial" w:cs="Arial"/>
          <w:bCs/>
          <w:sz w:val="22"/>
          <w:szCs w:val="22"/>
        </w:rPr>
        <w:t>few</w:t>
      </w:r>
      <w:r>
        <w:rPr>
          <w:rFonts w:ascii="Arial" w:hAnsi="Arial" w:cs="Arial"/>
          <w:bCs/>
          <w:sz w:val="22"/>
          <w:szCs w:val="22"/>
        </w:rPr>
        <w:t xml:space="preserve"> years for the Intermodal Facility.  He stated that this is the final grant for the project and brings the total </w:t>
      </w:r>
      <w:r w:rsidR="00720310">
        <w:rPr>
          <w:rFonts w:ascii="Arial" w:hAnsi="Arial" w:cs="Arial"/>
          <w:bCs/>
          <w:sz w:val="22"/>
          <w:szCs w:val="22"/>
        </w:rPr>
        <w:t xml:space="preserve">FDOT </w:t>
      </w:r>
      <w:r>
        <w:rPr>
          <w:rFonts w:ascii="Arial" w:hAnsi="Arial" w:cs="Arial"/>
          <w:bCs/>
          <w:sz w:val="22"/>
          <w:szCs w:val="22"/>
        </w:rPr>
        <w:t>grant funding to over $5.5 million.</w:t>
      </w:r>
    </w:p>
    <w:p w14:paraId="78A5DBE7" w14:textId="77777777" w:rsidR="00146190" w:rsidRDefault="00146190" w:rsidP="00BC1F54">
      <w:pPr>
        <w:rPr>
          <w:rFonts w:ascii="Arial" w:hAnsi="Arial" w:cs="Arial"/>
          <w:bCs/>
          <w:sz w:val="22"/>
          <w:szCs w:val="22"/>
        </w:rPr>
      </w:pPr>
    </w:p>
    <w:p w14:paraId="1FEA824D" w14:textId="7086E620" w:rsidR="00146190" w:rsidRPr="00146190" w:rsidRDefault="00146190" w:rsidP="00146190">
      <w:pPr>
        <w:jc w:val="both"/>
        <w:rPr>
          <w:rFonts w:ascii="Arial" w:hAnsi="Arial" w:cs="Arial"/>
          <w:b/>
          <w:i/>
          <w:iCs/>
          <w:sz w:val="22"/>
          <w:szCs w:val="22"/>
        </w:rPr>
      </w:pPr>
      <w:r w:rsidRPr="00146190">
        <w:rPr>
          <w:rFonts w:ascii="Arial" w:hAnsi="Arial" w:cs="Arial"/>
          <w:b/>
          <w:i/>
          <w:iCs/>
          <w:sz w:val="22"/>
          <w:szCs w:val="22"/>
        </w:rPr>
        <w:t xml:space="preserve">Mr. Thomas moved to adopt Resolution 23-011 accepting amendment # 3 to Public Transportation Grant Agreement (PTGA) # 445134-1-94-01 from Florida Department of Transportation up to the amount of $5,563,657.00 for design and construction of an Intermodal Transportation Terminal.  Mr. Carter seconded the motion.  A roll call vote followed:  Mr. Reynolds – aye, </w:t>
      </w:r>
      <w:r w:rsidR="00957212" w:rsidRPr="00146190">
        <w:rPr>
          <w:rFonts w:ascii="Arial" w:hAnsi="Arial" w:cs="Arial"/>
          <w:b/>
          <w:i/>
          <w:iCs/>
          <w:sz w:val="22"/>
          <w:szCs w:val="22"/>
        </w:rPr>
        <w:t>Mr. Thomas-ay</w:t>
      </w:r>
      <w:r w:rsidR="007206C4">
        <w:rPr>
          <w:rFonts w:ascii="Arial" w:hAnsi="Arial" w:cs="Arial"/>
          <w:b/>
          <w:i/>
          <w:iCs/>
          <w:sz w:val="22"/>
          <w:szCs w:val="22"/>
        </w:rPr>
        <w:t>e,</w:t>
      </w:r>
      <w:r w:rsidR="00957212">
        <w:rPr>
          <w:rFonts w:ascii="Arial" w:hAnsi="Arial" w:cs="Arial"/>
          <w:b/>
          <w:i/>
          <w:iCs/>
          <w:sz w:val="22"/>
          <w:szCs w:val="22"/>
        </w:rPr>
        <w:t xml:space="preserve"> </w:t>
      </w:r>
      <w:r w:rsidRPr="00146190">
        <w:rPr>
          <w:rFonts w:ascii="Arial" w:hAnsi="Arial" w:cs="Arial"/>
          <w:b/>
          <w:i/>
          <w:iCs/>
          <w:sz w:val="22"/>
          <w:szCs w:val="22"/>
        </w:rPr>
        <w:t>Pastor Thorpe – aye, Mrs. Calderwood - aye, Mr. Carter – aye, Mr. Page – aye and Mr. Dedenbach - aye.  Motion passed 7-0.</w:t>
      </w:r>
    </w:p>
    <w:p w14:paraId="63E6FAD7" w14:textId="77777777" w:rsidR="00BC1F54" w:rsidRPr="00BC1F54" w:rsidRDefault="00BC1F54" w:rsidP="00BC1F54">
      <w:pPr>
        <w:rPr>
          <w:rFonts w:ascii="Arial" w:hAnsi="Arial" w:cs="Arial"/>
          <w:bCs/>
          <w:sz w:val="22"/>
          <w:szCs w:val="22"/>
        </w:rPr>
      </w:pPr>
    </w:p>
    <w:p w14:paraId="3B2736FD" w14:textId="364082CE" w:rsidR="00BC1F54" w:rsidRPr="00BC1F54" w:rsidRDefault="00BC1F54" w:rsidP="00BC1F54">
      <w:pPr>
        <w:rPr>
          <w:rFonts w:ascii="Arial" w:hAnsi="Arial" w:cs="Arial"/>
          <w:b/>
          <w:sz w:val="22"/>
          <w:szCs w:val="22"/>
          <w:u w:val="single"/>
        </w:rPr>
      </w:pPr>
      <w:r w:rsidRPr="00BC1F54">
        <w:rPr>
          <w:rFonts w:ascii="Arial" w:hAnsi="Arial" w:cs="Arial"/>
          <w:b/>
          <w:sz w:val="22"/>
          <w:szCs w:val="22"/>
          <w:u w:val="single"/>
        </w:rPr>
        <w:t>FDOT Public Transportation Grant Agreement – Acquisition Index “B” ARFF Vehicle PTGA # 440037-1-94-23 – Resolution 23-012</w:t>
      </w:r>
    </w:p>
    <w:p w14:paraId="2B60E5CA" w14:textId="5DFAB30E" w:rsidR="00BC1F54" w:rsidRPr="00BC1F54" w:rsidRDefault="007206C4" w:rsidP="00BC1F54">
      <w:pPr>
        <w:rPr>
          <w:rFonts w:ascii="Arial" w:hAnsi="Arial" w:cs="Arial"/>
          <w:bCs/>
          <w:sz w:val="22"/>
          <w:szCs w:val="22"/>
        </w:rPr>
      </w:pPr>
      <w:bookmarkStart w:id="2" w:name="_Hlk129251309"/>
      <w:r>
        <w:rPr>
          <w:rFonts w:ascii="Arial" w:hAnsi="Arial" w:cs="Arial"/>
          <w:bCs/>
          <w:sz w:val="22"/>
          <w:szCs w:val="22"/>
        </w:rPr>
        <w:t>Mr. Penksa reported that this grant is to fund FDOT’s share of the cost of a new Index B ARFF vehicle to replace a vehicle purchased in the 1990s.</w:t>
      </w:r>
    </w:p>
    <w:p w14:paraId="521FBC28" w14:textId="77777777" w:rsidR="00BC1F54" w:rsidRDefault="00BC1F54" w:rsidP="00BC1F54">
      <w:pPr>
        <w:rPr>
          <w:rFonts w:ascii="Arial" w:hAnsi="Arial" w:cs="Arial"/>
          <w:bCs/>
          <w:sz w:val="22"/>
          <w:szCs w:val="22"/>
        </w:rPr>
      </w:pPr>
    </w:p>
    <w:p w14:paraId="748B130F" w14:textId="75992C50" w:rsidR="00146190" w:rsidRPr="00146190" w:rsidRDefault="00146190" w:rsidP="00146190">
      <w:pPr>
        <w:jc w:val="both"/>
        <w:rPr>
          <w:rFonts w:ascii="Arial" w:hAnsi="Arial" w:cs="Arial"/>
          <w:b/>
          <w:i/>
          <w:iCs/>
          <w:sz w:val="22"/>
          <w:szCs w:val="22"/>
        </w:rPr>
      </w:pPr>
      <w:r w:rsidRPr="00146190">
        <w:rPr>
          <w:rFonts w:ascii="Arial" w:hAnsi="Arial" w:cs="Arial"/>
          <w:b/>
          <w:i/>
          <w:iCs/>
          <w:sz w:val="22"/>
          <w:szCs w:val="22"/>
        </w:rPr>
        <w:t>Mr. Thomas moved to adopt Resolution 23-01</w:t>
      </w:r>
      <w:r>
        <w:rPr>
          <w:rFonts w:ascii="Arial" w:hAnsi="Arial" w:cs="Arial"/>
          <w:b/>
          <w:i/>
          <w:iCs/>
          <w:sz w:val="22"/>
          <w:szCs w:val="22"/>
        </w:rPr>
        <w:t>2</w:t>
      </w:r>
      <w:r w:rsidRPr="00146190">
        <w:rPr>
          <w:rFonts w:ascii="Arial" w:hAnsi="Arial" w:cs="Arial"/>
          <w:b/>
          <w:i/>
          <w:iCs/>
          <w:sz w:val="22"/>
          <w:szCs w:val="22"/>
        </w:rPr>
        <w:t xml:space="preserve"> accepting Public Transportation Grant Agreement (PTGA) # 4</w:t>
      </w:r>
      <w:r w:rsidR="001F1E21">
        <w:rPr>
          <w:rFonts w:ascii="Arial" w:hAnsi="Arial" w:cs="Arial"/>
          <w:b/>
          <w:i/>
          <w:iCs/>
          <w:sz w:val="22"/>
          <w:szCs w:val="22"/>
        </w:rPr>
        <w:t>400</w:t>
      </w:r>
      <w:r>
        <w:rPr>
          <w:rFonts w:ascii="Arial" w:hAnsi="Arial" w:cs="Arial"/>
          <w:b/>
          <w:i/>
          <w:iCs/>
          <w:sz w:val="22"/>
          <w:szCs w:val="22"/>
        </w:rPr>
        <w:t>37-1-94-23</w:t>
      </w:r>
      <w:r w:rsidRPr="00146190">
        <w:rPr>
          <w:rFonts w:ascii="Arial" w:hAnsi="Arial" w:cs="Arial"/>
          <w:b/>
          <w:i/>
          <w:iCs/>
          <w:sz w:val="22"/>
          <w:szCs w:val="22"/>
        </w:rPr>
        <w:t xml:space="preserve"> from Florida Department of Transportation up to the amount of $</w:t>
      </w:r>
      <w:r>
        <w:rPr>
          <w:rFonts w:ascii="Arial" w:hAnsi="Arial" w:cs="Arial"/>
          <w:b/>
          <w:i/>
          <w:iCs/>
          <w:sz w:val="22"/>
          <w:szCs w:val="22"/>
        </w:rPr>
        <w:t>50,000</w:t>
      </w:r>
      <w:r w:rsidRPr="00146190">
        <w:rPr>
          <w:rFonts w:ascii="Arial" w:hAnsi="Arial" w:cs="Arial"/>
          <w:b/>
          <w:i/>
          <w:iCs/>
          <w:sz w:val="22"/>
          <w:szCs w:val="22"/>
        </w:rPr>
        <w:t xml:space="preserve">.00 for </w:t>
      </w:r>
      <w:r>
        <w:rPr>
          <w:rFonts w:ascii="Arial" w:hAnsi="Arial" w:cs="Arial"/>
          <w:b/>
          <w:i/>
          <w:iCs/>
          <w:sz w:val="22"/>
          <w:szCs w:val="22"/>
        </w:rPr>
        <w:t>the purchase of an Index “B” Aircraft Rescue and Fire Fighting Vehicle.</w:t>
      </w:r>
      <w:r w:rsidRPr="00146190">
        <w:rPr>
          <w:rFonts w:ascii="Arial" w:hAnsi="Arial" w:cs="Arial"/>
          <w:b/>
          <w:i/>
          <w:iCs/>
          <w:sz w:val="22"/>
          <w:szCs w:val="22"/>
        </w:rPr>
        <w:t xml:space="preserve"> Mr. </w:t>
      </w:r>
      <w:r>
        <w:rPr>
          <w:rFonts w:ascii="Arial" w:hAnsi="Arial" w:cs="Arial"/>
          <w:b/>
          <w:i/>
          <w:iCs/>
          <w:sz w:val="22"/>
          <w:szCs w:val="22"/>
        </w:rPr>
        <w:t xml:space="preserve">Reynolds </w:t>
      </w:r>
      <w:r w:rsidRPr="00146190">
        <w:rPr>
          <w:rFonts w:ascii="Arial" w:hAnsi="Arial" w:cs="Arial"/>
          <w:b/>
          <w:i/>
          <w:iCs/>
          <w:sz w:val="22"/>
          <w:szCs w:val="22"/>
        </w:rPr>
        <w:t xml:space="preserve">seconded the motion.  A roll call vote followed: </w:t>
      </w:r>
      <w:r w:rsidR="00957212" w:rsidRPr="00146190">
        <w:rPr>
          <w:rFonts w:ascii="Arial" w:hAnsi="Arial" w:cs="Arial"/>
          <w:b/>
          <w:i/>
          <w:iCs/>
          <w:sz w:val="22"/>
          <w:szCs w:val="22"/>
        </w:rPr>
        <w:t>Mr. Thomas-aye</w:t>
      </w:r>
      <w:r w:rsidR="00957212">
        <w:rPr>
          <w:rFonts w:ascii="Arial" w:hAnsi="Arial" w:cs="Arial"/>
          <w:b/>
          <w:i/>
          <w:iCs/>
          <w:sz w:val="22"/>
          <w:szCs w:val="22"/>
        </w:rPr>
        <w:t>,</w:t>
      </w:r>
      <w:r w:rsidRPr="00146190">
        <w:rPr>
          <w:rFonts w:ascii="Arial" w:hAnsi="Arial" w:cs="Arial"/>
          <w:b/>
          <w:i/>
          <w:iCs/>
          <w:sz w:val="22"/>
          <w:szCs w:val="22"/>
        </w:rPr>
        <w:t xml:space="preserve"> Pastor Thorpe – aye, Mrs. Calderwood - aye, Mr. Carter – aye, Mr. Page – aye</w:t>
      </w:r>
      <w:r>
        <w:rPr>
          <w:rFonts w:ascii="Arial" w:hAnsi="Arial" w:cs="Arial"/>
          <w:b/>
          <w:i/>
          <w:iCs/>
          <w:sz w:val="22"/>
          <w:szCs w:val="22"/>
        </w:rPr>
        <w:t xml:space="preserve">, </w:t>
      </w:r>
      <w:r w:rsidRPr="00146190">
        <w:rPr>
          <w:rFonts w:ascii="Arial" w:hAnsi="Arial" w:cs="Arial"/>
          <w:b/>
          <w:i/>
          <w:iCs/>
          <w:sz w:val="22"/>
          <w:szCs w:val="22"/>
        </w:rPr>
        <w:t>Mr. Reynolds – aye and Mr. Dedenbach - aye.  Motion passed 7-0.</w:t>
      </w:r>
    </w:p>
    <w:p w14:paraId="6FBF82DB" w14:textId="77777777" w:rsidR="00146190" w:rsidRPr="00BC1F54" w:rsidRDefault="00146190" w:rsidP="00BC1F54">
      <w:pPr>
        <w:rPr>
          <w:rFonts w:ascii="Arial" w:hAnsi="Arial" w:cs="Arial"/>
          <w:bCs/>
          <w:sz w:val="22"/>
          <w:szCs w:val="22"/>
        </w:rPr>
      </w:pPr>
    </w:p>
    <w:p w14:paraId="6A754A12" w14:textId="3F5C4715" w:rsidR="00BC1F54" w:rsidRPr="00BC1F54" w:rsidRDefault="00BC1F54" w:rsidP="00BC1F54">
      <w:pPr>
        <w:rPr>
          <w:rFonts w:ascii="Arial" w:hAnsi="Arial" w:cs="Arial"/>
          <w:b/>
          <w:sz w:val="22"/>
          <w:szCs w:val="22"/>
          <w:u w:val="single"/>
        </w:rPr>
      </w:pPr>
      <w:r w:rsidRPr="00BC1F54">
        <w:rPr>
          <w:rFonts w:ascii="Arial" w:hAnsi="Arial" w:cs="Arial"/>
          <w:b/>
          <w:sz w:val="22"/>
          <w:szCs w:val="22"/>
          <w:u w:val="single"/>
        </w:rPr>
        <w:t xml:space="preserve">RFP 23-001 Design/Build General Aviation Box Hangar Design/Build Team Selection (Ed and Nate Hangar, LLC) </w:t>
      </w:r>
      <w:bookmarkEnd w:id="2"/>
      <w:r w:rsidRPr="00BC1F54">
        <w:rPr>
          <w:rFonts w:ascii="Arial" w:hAnsi="Arial" w:cs="Arial"/>
          <w:b/>
          <w:sz w:val="22"/>
          <w:szCs w:val="22"/>
          <w:u w:val="single"/>
        </w:rPr>
        <w:t>– Resolution 23-013</w:t>
      </w:r>
    </w:p>
    <w:p w14:paraId="6A441BF9" w14:textId="39A441D7" w:rsidR="00BC1F54" w:rsidRDefault="007206C4" w:rsidP="006F3FE7">
      <w:pPr>
        <w:jc w:val="both"/>
        <w:rPr>
          <w:rFonts w:ascii="Arial" w:hAnsi="Arial" w:cs="Arial"/>
          <w:bCs/>
          <w:sz w:val="22"/>
          <w:szCs w:val="22"/>
        </w:rPr>
      </w:pPr>
      <w:r>
        <w:rPr>
          <w:rFonts w:ascii="Arial" w:hAnsi="Arial" w:cs="Arial"/>
          <w:bCs/>
          <w:sz w:val="22"/>
          <w:szCs w:val="22"/>
        </w:rPr>
        <w:t xml:space="preserve">Mr. Penksa reported that this item is </w:t>
      </w:r>
      <w:r w:rsidR="00720310">
        <w:rPr>
          <w:rFonts w:ascii="Arial" w:hAnsi="Arial" w:cs="Arial"/>
          <w:bCs/>
          <w:sz w:val="22"/>
          <w:szCs w:val="22"/>
        </w:rPr>
        <w:t>to a</w:t>
      </w:r>
      <w:r>
        <w:rPr>
          <w:rFonts w:ascii="Arial" w:hAnsi="Arial" w:cs="Arial"/>
          <w:bCs/>
          <w:sz w:val="22"/>
          <w:szCs w:val="22"/>
        </w:rPr>
        <w:t xml:space="preserve">ward </w:t>
      </w:r>
      <w:r w:rsidR="00720310">
        <w:rPr>
          <w:rFonts w:ascii="Arial" w:hAnsi="Arial" w:cs="Arial"/>
          <w:bCs/>
          <w:sz w:val="22"/>
          <w:szCs w:val="22"/>
        </w:rPr>
        <w:t xml:space="preserve">a contract for </w:t>
      </w:r>
      <w:r>
        <w:rPr>
          <w:rFonts w:ascii="Arial" w:hAnsi="Arial" w:cs="Arial"/>
          <w:bCs/>
          <w:sz w:val="22"/>
          <w:szCs w:val="22"/>
        </w:rPr>
        <w:t xml:space="preserve">design-build </w:t>
      </w:r>
      <w:r w:rsidR="00720310">
        <w:rPr>
          <w:rFonts w:ascii="Arial" w:hAnsi="Arial" w:cs="Arial"/>
          <w:bCs/>
          <w:sz w:val="22"/>
          <w:szCs w:val="22"/>
        </w:rPr>
        <w:t xml:space="preserve">services for </w:t>
      </w:r>
      <w:r>
        <w:rPr>
          <w:rFonts w:ascii="Arial" w:hAnsi="Arial" w:cs="Arial"/>
          <w:bCs/>
          <w:sz w:val="22"/>
          <w:szCs w:val="22"/>
        </w:rPr>
        <w:t>the Ed &amp; Nate Hangar, LLC</w:t>
      </w:r>
      <w:r w:rsidR="00720310">
        <w:rPr>
          <w:rFonts w:ascii="Arial" w:hAnsi="Arial" w:cs="Arial"/>
          <w:bCs/>
          <w:sz w:val="22"/>
          <w:szCs w:val="22"/>
        </w:rPr>
        <w:t xml:space="preserve"> facility</w:t>
      </w:r>
      <w:r>
        <w:rPr>
          <w:rFonts w:ascii="Arial" w:hAnsi="Arial" w:cs="Arial"/>
          <w:bCs/>
          <w:sz w:val="22"/>
          <w:szCs w:val="22"/>
        </w:rPr>
        <w:t>.  He stated that th</w:t>
      </w:r>
      <w:r w:rsidR="006F3FE7">
        <w:rPr>
          <w:rFonts w:ascii="Arial" w:hAnsi="Arial" w:cs="Arial"/>
          <w:bCs/>
          <w:sz w:val="22"/>
          <w:szCs w:val="22"/>
        </w:rPr>
        <w:t xml:space="preserve">e recommended contractor, Scherer Construction of North Florida, LLC, proposed the lowest Guaranteed Maximum Price.  He noted that all three respondents proposed the same type of fire suppression system for the hangar and noted that fire suppression requirements may </w:t>
      </w:r>
      <w:r w:rsidR="0010142F">
        <w:rPr>
          <w:rFonts w:ascii="Arial" w:hAnsi="Arial" w:cs="Arial"/>
          <w:bCs/>
          <w:sz w:val="22"/>
          <w:szCs w:val="22"/>
        </w:rPr>
        <w:t xml:space="preserve">be </w:t>
      </w:r>
      <w:r w:rsidR="006F3FE7">
        <w:rPr>
          <w:rFonts w:ascii="Arial" w:hAnsi="Arial" w:cs="Arial"/>
          <w:bCs/>
          <w:sz w:val="22"/>
          <w:szCs w:val="22"/>
        </w:rPr>
        <w:t xml:space="preserve">further clarified during the permitting process for the planned12,000 sq. ft. hangar. </w:t>
      </w:r>
    </w:p>
    <w:p w14:paraId="7803BE1E" w14:textId="77777777" w:rsidR="006F3FE7" w:rsidRDefault="006F3FE7" w:rsidP="006F3FE7">
      <w:pPr>
        <w:jc w:val="both"/>
        <w:rPr>
          <w:rFonts w:ascii="Arial" w:hAnsi="Arial" w:cs="Arial"/>
          <w:bCs/>
          <w:sz w:val="22"/>
          <w:szCs w:val="22"/>
        </w:rPr>
      </w:pPr>
    </w:p>
    <w:p w14:paraId="475700D1" w14:textId="31EC3E56" w:rsidR="006F3FE7" w:rsidRDefault="006F3FE7" w:rsidP="00BC1F54">
      <w:pPr>
        <w:rPr>
          <w:rFonts w:ascii="Arial" w:hAnsi="Arial" w:cs="Arial"/>
          <w:bCs/>
          <w:sz w:val="22"/>
          <w:szCs w:val="22"/>
        </w:rPr>
      </w:pPr>
      <w:r>
        <w:rPr>
          <w:rFonts w:ascii="Arial" w:hAnsi="Arial" w:cs="Arial"/>
          <w:bCs/>
          <w:sz w:val="22"/>
          <w:szCs w:val="22"/>
        </w:rPr>
        <w:t>Mr. Carter stated that Scherer Construction was very confident in their proposed pricing, whereas the other two respondents were not.</w:t>
      </w:r>
    </w:p>
    <w:p w14:paraId="3A022CC0" w14:textId="77777777" w:rsidR="006F3FE7" w:rsidRDefault="006F3FE7" w:rsidP="00BC1F54">
      <w:pPr>
        <w:rPr>
          <w:rFonts w:ascii="Arial" w:hAnsi="Arial" w:cs="Arial"/>
          <w:bCs/>
          <w:sz w:val="22"/>
          <w:szCs w:val="22"/>
        </w:rPr>
      </w:pPr>
    </w:p>
    <w:p w14:paraId="226B71C0" w14:textId="6A7D77AC" w:rsidR="006F3FE7" w:rsidRDefault="006F3FE7" w:rsidP="00720310">
      <w:pPr>
        <w:jc w:val="both"/>
        <w:rPr>
          <w:rFonts w:ascii="Arial" w:hAnsi="Arial" w:cs="Arial"/>
          <w:bCs/>
          <w:sz w:val="22"/>
          <w:szCs w:val="22"/>
        </w:rPr>
      </w:pPr>
      <w:r>
        <w:rPr>
          <w:rFonts w:ascii="Arial" w:hAnsi="Arial" w:cs="Arial"/>
          <w:bCs/>
          <w:sz w:val="22"/>
          <w:szCs w:val="22"/>
        </w:rPr>
        <w:t xml:space="preserve">Mr. Brian Peddie stated that Nathan Collier, </w:t>
      </w:r>
      <w:proofErr w:type="gramStart"/>
      <w:r>
        <w:rPr>
          <w:rFonts w:ascii="Arial" w:hAnsi="Arial" w:cs="Arial"/>
          <w:bCs/>
          <w:sz w:val="22"/>
          <w:szCs w:val="22"/>
        </w:rPr>
        <w:t>a</w:t>
      </w:r>
      <w:proofErr w:type="gramEnd"/>
      <w:r>
        <w:rPr>
          <w:rFonts w:ascii="Arial" w:hAnsi="Arial" w:cs="Arial"/>
          <w:bCs/>
          <w:sz w:val="22"/>
          <w:szCs w:val="22"/>
        </w:rPr>
        <w:t xml:space="preserve"> Ed &amp; Nate Hangar, LLC partner, is willing to reduce the size of the hangar if required to </w:t>
      </w:r>
      <w:r w:rsidR="00720310">
        <w:rPr>
          <w:rFonts w:ascii="Arial" w:hAnsi="Arial" w:cs="Arial"/>
          <w:bCs/>
          <w:sz w:val="22"/>
          <w:szCs w:val="22"/>
        </w:rPr>
        <w:t>avoid</w:t>
      </w:r>
      <w:r>
        <w:rPr>
          <w:rFonts w:ascii="Arial" w:hAnsi="Arial" w:cs="Arial"/>
          <w:bCs/>
          <w:sz w:val="22"/>
          <w:szCs w:val="22"/>
        </w:rPr>
        <w:t xml:space="preserve"> </w:t>
      </w:r>
      <w:r w:rsidR="0010142F">
        <w:rPr>
          <w:rFonts w:ascii="Arial" w:hAnsi="Arial" w:cs="Arial"/>
          <w:bCs/>
          <w:sz w:val="22"/>
          <w:szCs w:val="22"/>
        </w:rPr>
        <w:t>the</w:t>
      </w:r>
      <w:r w:rsidR="00720310">
        <w:rPr>
          <w:rFonts w:ascii="Arial" w:hAnsi="Arial" w:cs="Arial"/>
          <w:bCs/>
          <w:sz w:val="22"/>
          <w:szCs w:val="22"/>
        </w:rPr>
        <w:t xml:space="preserve"> potential</w:t>
      </w:r>
      <w:r w:rsidR="0010142F">
        <w:rPr>
          <w:rFonts w:ascii="Arial" w:hAnsi="Arial" w:cs="Arial"/>
          <w:bCs/>
          <w:sz w:val="22"/>
          <w:szCs w:val="22"/>
        </w:rPr>
        <w:t xml:space="preserve"> higher </w:t>
      </w:r>
      <w:r>
        <w:rPr>
          <w:rFonts w:ascii="Arial" w:hAnsi="Arial" w:cs="Arial"/>
          <w:bCs/>
          <w:sz w:val="22"/>
          <w:szCs w:val="22"/>
        </w:rPr>
        <w:t>fire suppression requirements</w:t>
      </w:r>
      <w:r w:rsidR="0010142F">
        <w:rPr>
          <w:rFonts w:ascii="Arial" w:hAnsi="Arial" w:cs="Arial"/>
          <w:bCs/>
          <w:sz w:val="22"/>
          <w:szCs w:val="22"/>
        </w:rPr>
        <w:t xml:space="preserve"> of a 12,000 sq. ft. hangar</w:t>
      </w:r>
      <w:r>
        <w:rPr>
          <w:rFonts w:ascii="Arial" w:hAnsi="Arial" w:cs="Arial"/>
          <w:bCs/>
          <w:sz w:val="22"/>
          <w:szCs w:val="22"/>
        </w:rPr>
        <w:t>.</w:t>
      </w:r>
    </w:p>
    <w:p w14:paraId="3714F17E" w14:textId="77777777" w:rsidR="00957212" w:rsidRDefault="00957212" w:rsidP="00BC1F54">
      <w:pPr>
        <w:rPr>
          <w:rFonts w:ascii="Arial" w:hAnsi="Arial" w:cs="Arial"/>
          <w:bCs/>
          <w:sz w:val="22"/>
          <w:szCs w:val="22"/>
        </w:rPr>
      </w:pPr>
    </w:p>
    <w:p w14:paraId="25248053" w14:textId="1EB9057C" w:rsidR="00957212" w:rsidRPr="00146190" w:rsidRDefault="00957212" w:rsidP="00957212">
      <w:pPr>
        <w:jc w:val="both"/>
        <w:rPr>
          <w:rFonts w:ascii="Arial" w:hAnsi="Arial" w:cs="Arial"/>
          <w:b/>
          <w:i/>
          <w:iCs/>
          <w:sz w:val="22"/>
          <w:szCs w:val="22"/>
        </w:rPr>
      </w:pPr>
      <w:r w:rsidRPr="00146190">
        <w:rPr>
          <w:rFonts w:ascii="Arial" w:hAnsi="Arial" w:cs="Arial"/>
          <w:b/>
          <w:i/>
          <w:iCs/>
          <w:sz w:val="22"/>
          <w:szCs w:val="22"/>
        </w:rPr>
        <w:t>Mr. Thomas moved to adopt Resolution 23-01</w:t>
      </w:r>
      <w:r>
        <w:rPr>
          <w:rFonts w:ascii="Arial" w:hAnsi="Arial" w:cs="Arial"/>
          <w:b/>
          <w:i/>
          <w:iCs/>
          <w:sz w:val="22"/>
          <w:szCs w:val="22"/>
        </w:rPr>
        <w:t>3 authorizing negation of an agreement for design-build services for the Ed &amp; Nate Hangar, LLC General Aviation Box Hangar with Scherer Construction of North Florida, LLC and consenting to utilize previous accepted FDOT grant funding in the amount of $450,000.00 contingent on entering into a payment agreement with Ed &amp; Nate Hangar, LLC  for payment of the local match in accordance with a previously executed Hangar Construction and Lease Agreement.  Mr. Carter seconded the motion.</w:t>
      </w:r>
      <w:r w:rsidRPr="00146190">
        <w:rPr>
          <w:rFonts w:ascii="Arial" w:hAnsi="Arial" w:cs="Arial"/>
          <w:b/>
          <w:i/>
          <w:iCs/>
          <w:sz w:val="22"/>
          <w:szCs w:val="22"/>
        </w:rPr>
        <w:t xml:space="preserve"> A roll call vote followed:  Pastor Thorpe – aye, Mrs. Calderwood - aye, Mr. Carter – aye, Mr. Page – aye</w:t>
      </w:r>
      <w:r>
        <w:rPr>
          <w:rFonts w:ascii="Arial" w:hAnsi="Arial" w:cs="Arial"/>
          <w:b/>
          <w:i/>
          <w:iCs/>
          <w:sz w:val="22"/>
          <w:szCs w:val="22"/>
        </w:rPr>
        <w:t xml:space="preserve">, </w:t>
      </w:r>
      <w:r w:rsidRPr="00146190">
        <w:rPr>
          <w:rFonts w:ascii="Arial" w:hAnsi="Arial" w:cs="Arial"/>
          <w:b/>
          <w:i/>
          <w:iCs/>
          <w:sz w:val="22"/>
          <w:szCs w:val="22"/>
        </w:rPr>
        <w:t>Mr. Reynolds – aye</w:t>
      </w:r>
      <w:r>
        <w:rPr>
          <w:rFonts w:ascii="Arial" w:hAnsi="Arial" w:cs="Arial"/>
          <w:b/>
          <w:i/>
          <w:iCs/>
          <w:sz w:val="22"/>
          <w:szCs w:val="22"/>
        </w:rPr>
        <w:t xml:space="preserve">, </w:t>
      </w:r>
      <w:r w:rsidRPr="00146190">
        <w:rPr>
          <w:rFonts w:ascii="Arial" w:hAnsi="Arial" w:cs="Arial"/>
          <w:b/>
          <w:i/>
          <w:iCs/>
          <w:sz w:val="22"/>
          <w:szCs w:val="22"/>
        </w:rPr>
        <w:t>Mr. Thomas-</w:t>
      </w:r>
      <w:proofErr w:type="gramStart"/>
      <w:r w:rsidRPr="00146190">
        <w:rPr>
          <w:rFonts w:ascii="Arial" w:hAnsi="Arial" w:cs="Arial"/>
          <w:b/>
          <w:i/>
          <w:iCs/>
          <w:sz w:val="22"/>
          <w:szCs w:val="22"/>
        </w:rPr>
        <w:t>aye</w:t>
      </w:r>
      <w:proofErr w:type="gramEnd"/>
      <w:r w:rsidRPr="00146190">
        <w:rPr>
          <w:rFonts w:ascii="Arial" w:hAnsi="Arial" w:cs="Arial"/>
          <w:b/>
          <w:i/>
          <w:iCs/>
          <w:sz w:val="22"/>
          <w:szCs w:val="22"/>
        </w:rPr>
        <w:t xml:space="preserve"> and Mr. Dedenbach - aye.  Motion passed 7-0.</w:t>
      </w:r>
    </w:p>
    <w:p w14:paraId="4FBE3330" w14:textId="77777777" w:rsidR="00BC1F54" w:rsidRPr="00BC1F54" w:rsidRDefault="00BC1F54" w:rsidP="00BC1F54">
      <w:pPr>
        <w:rPr>
          <w:rFonts w:ascii="Arial" w:hAnsi="Arial" w:cs="Arial"/>
          <w:bCs/>
          <w:sz w:val="22"/>
          <w:szCs w:val="22"/>
        </w:rPr>
      </w:pPr>
    </w:p>
    <w:p w14:paraId="30A77D4A" w14:textId="51F21937" w:rsidR="00BC1F54" w:rsidRPr="00BC1F54" w:rsidRDefault="00BC1F54" w:rsidP="00BC1F54">
      <w:pPr>
        <w:rPr>
          <w:rFonts w:ascii="Arial" w:hAnsi="Arial" w:cs="Arial"/>
          <w:b/>
          <w:sz w:val="22"/>
          <w:szCs w:val="22"/>
          <w:u w:val="single"/>
        </w:rPr>
      </w:pPr>
      <w:r w:rsidRPr="00BC1F54">
        <w:rPr>
          <w:rFonts w:ascii="Arial" w:hAnsi="Arial" w:cs="Arial"/>
          <w:b/>
          <w:sz w:val="22"/>
          <w:szCs w:val="22"/>
          <w:u w:val="single"/>
        </w:rPr>
        <w:t xml:space="preserve">FDOT Public Transportation Grant Agreement </w:t>
      </w:r>
      <w:proofErr w:type="gramStart"/>
      <w:r w:rsidRPr="00BC1F54">
        <w:rPr>
          <w:rFonts w:ascii="Arial" w:hAnsi="Arial" w:cs="Arial"/>
          <w:b/>
          <w:sz w:val="22"/>
          <w:szCs w:val="22"/>
          <w:u w:val="single"/>
        </w:rPr>
        <w:t>-  Design</w:t>
      </w:r>
      <w:proofErr w:type="gramEnd"/>
      <w:r w:rsidRPr="00BC1F54">
        <w:rPr>
          <w:rFonts w:ascii="Arial" w:hAnsi="Arial" w:cs="Arial"/>
          <w:b/>
          <w:sz w:val="22"/>
          <w:szCs w:val="22"/>
          <w:u w:val="single"/>
        </w:rPr>
        <w:t xml:space="preserve"> &amp; Construct Intermodal Facility Transit Center – Resolution 23-014</w:t>
      </w:r>
    </w:p>
    <w:p w14:paraId="6D376BE4" w14:textId="189462E8" w:rsidR="00DF72AC" w:rsidRDefault="0010142F" w:rsidP="009C64FE">
      <w:pPr>
        <w:jc w:val="both"/>
        <w:rPr>
          <w:rFonts w:ascii="Arial" w:hAnsi="Arial" w:cs="Arial"/>
          <w:bCs/>
          <w:sz w:val="22"/>
          <w:szCs w:val="22"/>
        </w:rPr>
      </w:pPr>
      <w:r>
        <w:rPr>
          <w:rFonts w:ascii="Arial" w:hAnsi="Arial" w:cs="Arial"/>
          <w:bCs/>
          <w:sz w:val="22"/>
          <w:szCs w:val="22"/>
        </w:rPr>
        <w:t xml:space="preserve">Mr. Penksa reported that this FDOT grant is for the Transit Center portion of the Intermodal Facility.  He </w:t>
      </w:r>
      <w:r w:rsidR="009C64FE">
        <w:rPr>
          <w:rFonts w:ascii="Arial" w:hAnsi="Arial" w:cs="Arial"/>
          <w:bCs/>
          <w:sz w:val="22"/>
          <w:szCs w:val="22"/>
        </w:rPr>
        <w:t>recalled</w:t>
      </w:r>
      <w:r>
        <w:rPr>
          <w:rFonts w:ascii="Arial" w:hAnsi="Arial" w:cs="Arial"/>
          <w:bCs/>
          <w:sz w:val="22"/>
          <w:szCs w:val="22"/>
        </w:rPr>
        <w:t xml:space="preserve"> that </w:t>
      </w:r>
      <w:r w:rsidR="009C64FE">
        <w:rPr>
          <w:rFonts w:ascii="Arial" w:hAnsi="Arial" w:cs="Arial"/>
          <w:bCs/>
          <w:sz w:val="22"/>
          <w:szCs w:val="22"/>
        </w:rPr>
        <w:t xml:space="preserve">GACRAA has received an FAA grant under the </w:t>
      </w:r>
      <w:r w:rsidR="009C64FE">
        <w:rPr>
          <w:rFonts w:ascii="Arial" w:hAnsi="Arial" w:cs="Arial"/>
          <w:bCs/>
        </w:rPr>
        <w:t>Bipartisan Infrastructure Law Airport Terminal Program (BIL-ATP</w:t>
      </w:r>
      <w:proofErr w:type="gramStart"/>
      <w:r w:rsidR="009C64FE">
        <w:rPr>
          <w:rFonts w:ascii="Arial" w:hAnsi="Arial" w:cs="Arial"/>
          <w:bCs/>
        </w:rPr>
        <w:t>)</w:t>
      </w:r>
      <w:proofErr w:type="gramEnd"/>
      <w:r w:rsidR="009C64FE">
        <w:rPr>
          <w:rFonts w:ascii="Arial" w:hAnsi="Arial" w:cs="Arial"/>
          <w:bCs/>
        </w:rPr>
        <w:t xml:space="preserve"> and it will fund up to 95% of the eligible costs of the project.  He </w:t>
      </w:r>
      <w:r w:rsidR="009C64FE">
        <w:rPr>
          <w:rFonts w:ascii="Arial" w:hAnsi="Arial" w:cs="Arial"/>
          <w:bCs/>
        </w:rPr>
        <w:lastRenderedPageBreak/>
        <w:t>indicated that FDOT and GACRAA will split the remaining 5% of the proj</w:t>
      </w:r>
      <w:r w:rsidR="00720310">
        <w:rPr>
          <w:rFonts w:ascii="Arial" w:hAnsi="Arial" w:cs="Arial"/>
          <w:bCs/>
        </w:rPr>
        <w:t>ect consisting of the Transit Center</w:t>
      </w:r>
      <w:r w:rsidR="009C64FE">
        <w:rPr>
          <w:rFonts w:ascii="Arial" w:hAnsi="Arial" w:cs="Arial"/>
          <w:bCs/>
        </w:rPr>
        <w:t>.</w:t>
      </w:r>
    </w:p>
    <w:p w14:paraId="1552C4B5" w14:textId="77777777" w:rsidR="001F1E21" w:rsidRPr="00BC1F54" w:rsidRDefault="001F1E21" w:rsidP="00BC1F54">
      <w:pPr>
        <w:rPr>
          <w:rFonts w:ascii="Arial" w:hAnsi="Arial" w:cs="Arial"/>
          <w:bCs/>
          <w:sz w:val="22"/>
          <w:szCs w:val="22"/>
        </w:rPr>
      </w:pPr>
    </w:p>
    <w:p w14:paraId="60405066" w14:textId="62B633C8" w:rsidR="00957212" w:rsidRPr="00146190" w:rsidRDefault="00957212" w:rsidP="00957212">
      <w:pPr>
        <w:jc w:val="both"/>
        <w:rPr>
          <w:rFonts w:ascii="Arial" w:hAnsi="Arial" w:cs="Arial"/>
          <w:b/>
          <w:i/>
          <w:iCs/>
          <w:sz w:val="22"/>
          <w:szCs w:val="22"/>
        </w:rPr>
      </w:pPr>
      <w:r w:rsidRPr="00146190">
        <w:rPr>
          <w:rFonts w:ascii="Arial" w:hAnsi="Arial" w:cs="Arial"/>
          <w:b/>
          <w:i/>
          <w:iCs/>
          <w:sz w:val="22"/>
          <w:szCs w:val="22"/>
        </w:rPr>
        <w:t>Mr. Thomas moved to adopt Resolution 23-01</w:t>
      </w:r>
      <w:r>
        <w:rPr>
          <w:rFonts w:ascii="Arial" w:hAnsi="Arial" w:cs="Arial"/>
          <w:b/>
          <w:i/>
          <w:iCs/>
          <w:sz w:val="22"/>
          <w:szCs w:val="22"/>
        </w:rPr>
        <w:t>4</w:t>
      </w:r>
      <w:r w:rsidRPr="00146190">
        <w:rPr>
          <w:rFonts w:ascii="Arial" w:hAnsi="Arial" w:cs="Arial"/>
          <w:b/>
          <w:i/>
          <w:iCs/>
          <w:sz w:val="22"/>
          <w:szCs w:val="22"/>
        </w:rPr>
        <w:t xml:space="preserve"> accepting Public Transportation Grant Agreement (PTGA) # </w:t>
      </w:r>
      <w:r w:rsidR="001F1E21">
        <w:rPr>
          <w:rFonts w:ascii="Arial" w:hAnsi="Arial" w:cs="Arial"/>
          <w:b/>
          <w:i/>
          <w:iCs/>
          <w:sz w:val="22"/>
          <w:szCs w:val="22"/>
        </w:rPr>
        <w:t>432958-3-94-23</w:t>
      </w:r>
      <w:r w:rsidRPr="00146190">
        <w:rPr>
          <w:rFonts w:ascii="Arial" w:hAnsi="Arial" w:cs="Arial"/>
          <w:b/>
          <w:i/>
          <w:iCs/>
          <w:sz w:val="22"/>
          <w:szCs w:val="22"/>
        </w:rPr>
        <w:t xml:space="preserve"> from Florida Department of Transportation up to the amount of $</w:t>
      </w:r>
      <w:r w:rsidR="001F1E21">
        <w:rPr>
          <w:rFonts w:ascii="Arial" w:hAnsi="Arial" w:cs="Arial"/>
          <w:b/>
          <w:i/>
          <w:iCs/>
          <w:sz w:val="22"/>
          <w:szCs w:val="22"/>
        </w:rPr>
        <w:t>5</w:t>
      </w:r>
      <w:r w:rsidR="006C3ACC">
        <w:rPr>
          <w:rFonts w:ascii="Arial" w:hAnsi="Arial" w:cs="Arial"/>
          <w:b/>
          <w:i/>
          <w:iCs/>
          <w:sz w:val="22"/>
          <w:szCs w:val="22"/>
        </w:rPr>
        <w:t>6</w:t>
      </w:r>
      <w:r w:rsidR="001F1E21">
        <w:rPr>
          <w:rFonts w:ascii="Arial" w:hAnsi="Arial" w:cs="Arial"/>
          <w:b/>
          <w:i/>
          <w:iCs/>
          <w:sz w:val="22"/>
          <w:szCs w:val="22"/>
        </w:rPr>
        <w:t>,584.00</w:t>
      </w:r>
      <w:r w:rsidRPr="00146190">
        <w:rPr>
          <w:rFonts w:ascii="Arial" w:hAnsi="Arial" w:cs="Arial"/>
          <w:b/>
          <w:i/>
          <w:iCs/>
          <w:sz w:val="22"/>
          <w:szCs w:val="22"/>
        </w:rPr>
        <w:t xml:space="preserve"> for </w:t>
      </w:r>
      <w:r>
        <w:rPr>
          <w:rFonts w:ascii="Arial" w:hAnsi="Arial" w:cs="Arial"/>
          <w:b/>
          <w:i/>
          <w:iCs/>
          <w:sz w:val="22"/>
          <w:szCs w:val="22"/>
        </w:rPr>
        <w:t xml:space="preserve">the </w:t>
      </w:r>
      <w:r w:rsidR="001F1E21">
        <w:rPr>
          <w:rFonts w:ascii="Arial" w:hAnsi="Arial" w:cs="Arial"/>
          <w:b/>
          <w:i/>
          <w:iCs/>
          <w:sz w:val="22"/>
          <w:szCs w:val="22"/>
        </w:rPr>
        <w:t>design and construction of the covered walkway and taxi/bus queuing areas fo</w:t>
      </w:r>
      <w:r w:rsidR="00BB290B">
        <w:rPr>
          <w:rFonts w:ascii="Arial" w:hAnsi="Arial" w:cs="Arial"/>
          <w:b/>
          <w:i/>
          <w:iCs/>
          <w:sz w:val="22"/>
          <w:szCs w:val="22"/>
        </w:rPr>
        <w:t>r</w:t>
      </w:r>
      <w:r w:rsidR="001F1E21">
        <w:rPr>
          <w:rFonts w:ascii="Arial" w:hAnsi="Arial" w:cs="Arial"/>
          <w:b/>
          <w:i/>
          <w:iCs/>
          <w:sz w:val="22"/>
          <w:szCs w:val="22"/>
        </w:rPr>
        <w:t xml:space="preserve"> the Intermodal Ground Facility/Transit Center.</w:t>
      </w:r>
      <w:r w:rsidRPr="00146190">
        <w:rPr>
          <w:rFonts w:ascii="Arial" w:hAnsi="Arial" w:cs="Arial"/>
          <w:b/>
          <w:i/>
          <w:iCs/>
          <w:sz w:val="22"/>
          <w:szCs w:val="22"/>
        </w:rPr>
        <w:t xml:space="preserve"> Mr. </w:t>
      </w:r>
      <w:r>
        <w:rPr>
          <w:rFonts w:ascii="Arial" w:hAnsi="Arial" w:cs="Arial"/>
          <w:b/>
          <w:i/>
          <w:iCs/>
          <w:sz w:val="22"/>
          <w:szCs w:val="22"/>
        </w:rPr>
        <w:t xml:space="preserve">Reynolds </w:t>
      </w:r>
      <w:r w:rsidRPr="00146190">
        <w:rPr>
          <w:rFonts w:ascii="Arial" w:hAnsi="Arial" w:cs="Arial"/>
          <w:b/>
          <w:i/>
          <w:iCs/>
          <w:sz w:val="22"/>
          <w:szCs w:val="22"/>
        </w:rPr>
        <w:t>seconded the motion.  A roll call vote followed: Mrs. Calderwood - aye, Mr. Carter – aye, Mr. Page – aye</w:t>
      </w:r>
      <w:r>
        <w:rPr>
          <w:rFonts w:ascii="Arial" w:hAnsi="Arial" w:cs="Arial"/>
          <w:b/>
          <w:i/>
          <w:iCs/>
          <w:sz w:val="22"/>
          <w:szCs w:val="22"/>
        </w:rPr>
        <w:t xml:space="preserve">, </w:t>
      </w:r>
      <w:r w:rsidRPr="00146190">
        <w:rPr>
          <w:rFonts w:ascii="Arial" w:hAnsi="Arial" w:cs="Arial"/>
          <w:b/>
          <w:i/>
          <w:iCs/>
          <w:sz w:val="22"/>
          <w:szCs w:val="22"/>
        </w:rPr>
        <w:t>Mr. Reynolds – aye</w:t>
      </w:r>
      <w:r w:rsidR="001F1E21">
        <w:rPr>
          <w:rFonts w:ascii="Arial" w:hAnsi="Arial" w:cs="Arial"/>
          <w:b/>
          <w:i/>
          <w:iCs/>
          <w:sz w:val="22"/>
          <w:szCs w:val="22"/>
        </w:rPr>
        <w:t xml:space="preserve">, </w:t>
      </w:r>
      <w:r w:rsidR="001F1E21" w:rsidRPr="00146190">
        <w:rPr>
          <w:rFonts w:ascii="Arial" w:hAnsi="Arial" w:cs="Arial"/>
          <w:b/>
          <w:i/>
          <w:iCs/>
          <w:sz w:val="22"/>
          <w:szCs w:val="22"/>
        </w:rPr>
        <w:t>Mr. Thomas-aye</w:t>
      </w:r>
      <w:r w:rsidR="001F1E21">
        <w:rPr>
          <w:rFonts w:ascii="Arial" w:hAnsi="Arial" w:cs="Arial"/>
          <w:b/>
          <w:i/>
          <w:iCs/>
          <w:sz w:val="22"/>
          <w:szCs w:val="22"/>
        </w:rPr>
        <w:t>,</w:t>
      </w:r>
      <w:r w:rsidR="001F1E21" w:rsidRPr="00146190">
        <w:rPr>
          <w:rFonts w:ascii="Arial" w:hAnsi="Arial" w:cs="Arial"/>
          <w:b/>
          <w:i/>
          <w:iCs/>
          <w:sz w:val="22"/>
          <w:szCs w:val="22"/>
        </w:rPr>
        <w:t xml:space="preserve"> Pastor Thorpe – aye</w:t>
      </w:r>
      <w:r w:rsidRPr="00146190">
        <w:rPr>
          <w:rFonts w:ascii="Arial" w:hAnsi="Arial" w:cs="Arial"/>
          <w:b/>
          <w:i/>
          <w:iCs/>
          <w:sz w:val="22"/>
          <w:szCs w:val="22"/>
        </w:rPr>
        <w:t xml:space="preserve"> and Mr. Dedenbach - aye.  Motion passed 7-0.</w:t>
      </w:r>
    </w:p>
    <w:p w14:paraId="10BDE633" w14:textId="77777777" w:rsidR="00613028" w:rsidRPr="00BC1F54" w:rsidRDefault="00613028" w:rsidP="00BC1F54">
      <w:pPr>
        <w:rPr>
          <w:rFonts w:ascii="Arial" w:hAnsi="Arial" w:cs="Arial"/>
          <w:bCs/>
          <w:sz w:val="22"/>
          <w:szCs w:val="22"/>
        </w:rPr>
      </w:pPr>
    </w:p>
    <w:bookmarkEnd w:id="1"/>
    <w:p w14:paraId="016CDF2C" w14:textId="3D039F67"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385DDD8D" w14:textId="196C53CD" w:rsidR="006C3ACC" w:rsidRDefault="006C3ACC" w:rsidP="00BE2AA6">
      <w:pPr>
        <w:jc w:val="both"/>
        <w:rPr>
          <w:rFonts w:ascii="Arial" w:hAnsi="Arial" w:cs="Arial"/>
          <w:bCs/>
          <w:sz w:val="22"/>
          <w:szCs w:val="22"/>
        </w:rPr>
      </w:pPr>
      <w:r w:rsidRPr="00210440">
        <w:rPr>
          <w:rFonts w:ascii="Arial" w:hAnsi="Arial" w:cs="Arial"/>
          <w:bCs/>
          <w:sz w:val="22"/>
          <w:szCs w:val="22"/>
        </w:rPr>
        <w:t>U</w:t>
      </w:r>
      <w:r>
        <w:rPr>
          <w:rFonts w:ascii="Arial" w:hAnsi="Arial" w:cs="Arial"/>
          <w:bCs/>
          <w:sz w:val="22"/>
          <w:szCs w:val="22"/>
        </w:rPr>
        <w:t>niversity Air Center (UAC)</w:t>
      </w:r>
      <w:r w:rsidRPr="00210440">
        <w:rPr>
          <w:rFonts w:ascii="Arial" w:hAnsi="Arial" w:cs="Arial"/>
          <w:bCs/>
          <w:sz w:val="22"/>
          <w:szCs w:val="22"/>
        </w:rPr>
        <w:t xml:space="preserve"> </w:t>
      </w:r>
      <w:r>
        <w:rPr>
          <w:rFonts w:ascii="Arial" w:hAnsi="Arial" w:cs="Arial"/>
          <w:bCs/>
          <w:sz w:val="22"/>
          <w:szCs w:val="22"/>
        </w:rPr>
        <w:t>O</w:t>
      </w:r>
      <w:r w:rsidRPr="00210440">
        <w:rPr>
          <w:rFonts w:ascii="Arial" w:hAnsi="Arial" w:cs="Arial"/>
          <w:bCs/>
          <w:sz w:val="22"/>
          <w:szCs w:val="22"/>
        </w:rPr>
        <w:t>wner Mike Lukowski described damage sustained at UACs facilities due to a storm that occurred on March 13, 2023.</w:t>
      </w:r>
    </w:p>
    <w:p w14:paraId="289B35F3" w14:textId="77777777" w:rsidR="006C3ACC" w:rsidRPr="00210440" w:rsidRDefault="006C3ACC" w:rsidP="006C3ACC">
      <w:pPr>
        <w:jc w:val="both"/>
        <w:rPr>
          <w:rFonts w:ascii="Arial" w:hAnsi="Arial" w:cs="Arial"/>
          <w:bCs/>
          <w:sz w:val="22"/>
          <w:szCs w:val="22"/>
        </w:rPr>
      </w:pPr>
    </w:p>
    <w:p w14:paraId="65718497" w14:textId="0162666D" w:rsidR="006C3ACC" w:rsidRPr="00210440" w:rsidRDefault="006C3ACC" w:rsidP="006C3ACC">
      <w:pPr>
        <w:jc w:val="both"/>
        <w:rPr>
          <w:rFonts w:ascii="Arial" w:hAnsi="Arial" w:cs="Arial"/>
          <w:bCs/>
          <w:sz w:val="22"/>
          <w:szCs w:val="22"/>
        </w:rPr>
      </w:pPr>
      <w:r w:rsidRPr="00210440">
        <w:rPr>
          <w:rFonts w:ascii="Arial" w:hAnsi="Arial" w:cs="Arial"/>
          <w:bCs/>
          <w:sz w:val="22"/>
          <w:szCs w:val="22"/>
        </w:rPr>
        <w:t>Mr. Penksa described the damage to access gates controllers and cameras due to lightning during the storm.  He reported that GA tenant</w:t>
      </w:r>
      <w:r>
        <w:rPr>
          <w:rFonts w:ascii="Arial" w:hAnsi="Arial" w:cs="Arial"/>
          <w:bCs/>
          <w:sz w:val="22"/>
          <w:szCs w:val="22"/>
        </w:rPr>
        <w:t>s</w:t>
      </w:r>
      <w:r w:rsidRPr="00210440">
        <w:rPr>
          <w:rFonts w:ascii="Arial" w:hAnsi="Arial" w:cs="Arial"/>
          <w:bCs/>
          <w:sz w:val="22"/>
          <w:szCs w:val="22"/>
        </w:rPr>
        <w:t xml:space="preserve"> Consortia</w:t>
      </w:r>
      <w:r>
        <w:rPr>
          <w:rFonts w:ascii="Arial" w:hAnsi="Arial" w:cs="Arial"/>
          <w:bCs/>
          <w:sz w:val="22"/>
          <w:szCs w:val="22"/>
        </w:rPr>
        <w:t xml:space="preserve"> and Kenn Air</w:t>
      </w:r>
      <w:r w:rsidRPr="00210440">
        <w:rPr>
          <w:rFonts w:ascii="Arial" w:hAnsi="Arial" w:cs="Arial"/>
          <w:bCs/>
          <w:sz w:val="22"/>
          <w:szCs w:val="22"/>
        </w:rPr>
        <w:t xml:space="preserve"> </w:t>
      </w:r>
      <w:r w:rsidR="00720310">
        <w:rPr>
          <w:rFonts w:ascii="Arial" w:hAnsi="Arial" w:cs="Arial"/>
          <w:bCs/>
          <w:sz w:val="22"/>
          <w:szCs w:val="22"/>
        </w:rPr>
        <w:t xml:space="preserve">also </w:t>
      </w:r>
      <w:r w:rsidRPr="00210440">
        <w:rPr>
          <w:rFonts w:ascii="Arial" w:hAnsi="Arial" w:cs="Arial"/>
          <w:bCs/>
          <w:sz w:val="22"/>
          <w:szCs w:val="22"/>
        </w:rPr>
        <w:t>sustained wind damage.</w:t>
      </w:r>
    </w:p>
    <w:p w14:paraId="2EB25232" w14:textId="77777777" w:rsidR="006C3ACC" w:rsidRDefault="006C3ACC" w:rsidP="00BE2AA6">
      <w:pPr>
        <w:jc w:val="both"/>
        <w:rPr>
          <w:rFonts w:ascii="Arial" w:hAnsi="Arial" w:cs="Arial"/>
          <w:bCs/>
          <w:sz w:val="22"/>
          <w:szCs w:val="22"/>
        </w:rPr>
      </w:pPr>
    </w:p>
    <w:p w14:paraId="339FF17B" w14:textId="4EF8827A" w:rsidR="00210440" w:rsidRPr="00210440" w:rsidRDefault="006C3ACC" w:rsidP="00BE2AA6">
      <w:pPr>
        <w:jc w:val="both"/>
        <w:rPr>
          <w:rFonts w:ascii="Arial" w:hAnsi="Arial" w:cs="Arial"/>
          <w:bCs/>
          <w:sz w:val="22"/>
          <w:szCs w:val="22"/>
        </w:rPr>
      </w:pPr>
      <w:r>
        <w:rPr>
          <w:rFonts w:ascii="Arial" w:hAnsi="Arial" w:cs="Arial"/>
          <w:bCs/>
          <w:sz w:val="22"/>
          <w:szCs w:val="22"/>
        </w:rPr>
        <w:t>UAC</w:t>
      </w:r>
      <w:r w:rsidR="00E558BB" w:rsidRPr="00210440">
        <w:rPr>
          <w:rFonts w:ascii="Arial" w:hAnsi="Arial" w:cs="Arial"/>
          <w:bCs/>
          <w:sz w:val="22"/>
          <w:szCs w:val="22"/>
        </w:rPr>
        <w:t xml:space="preserve"> </w:t>
      </w:r>
      <w:r w:rsidR="008F7ADE" w:rsidRPr="00210440">
        <w:rPr>
          <w:rFonts w:ascii="Arial" w:hAnsi="Arial" w:cs="Arial"/>
          <w:bCs/>
          <w:sz w:val="22"/>
          <w:szCs w:val="22"/>
        </w:rPr>
        <w:t xml:space="preserve">General Manager Debbie Frederick </w:t>
      </w:r>
      <w:r w:rsidR="00727B11" w:rsidRPr="00210440">
        <w:rPr>
          <w:rFonts w:ascii="Arial" w:hAnsi="Arial" w:cs="Arial"/>
          <w:bCs/>
          <w:sz w:val="22"/>
          <w:szCs w:val="22"/>
        </w:rPr>
        <w:t>reminded everyone that the annual Gator Fly-in will be held on March 25, 2023</w:t>
      </w:r>
      <w:r w:rsidR="00BB290B" w:rsidRPr="00210440">
        <w:rPr>
          <w:rFonts w:ascii="Arial" w:hAnsi="Arial" w:cs="Arial"/>
          <w:bCs/>
          <w:sz w:val="22"/>
          <w:szCs w:val="22"/>
        </w:rPr>
        <w:t>; UAC anticipates hosting 5K-6K</w:t>
      </w:r>
      <w:r w:rsidR="00C37BCC" w:rsidRPr="00210440">
        <w:rPr>
          <w:rFonts w:ascii="Arial" w:hAnsi="Arial" w:cs="Arial"/>
          <w:bCs/>
          <w:sz w:val="22"/>
          <w:szCs w:val="22"/>
        </w:rPr>
        <w:t xml:space="preserve"> </w:t>
      </w:r>
      <w:r w:rsidR="00BB290B" w:rsidRPr="00210440">
        <w:rPr>
          <w:rFonts w:ascii="Arial" w:hAnsi="Arial" w:cs="Arial"/>
          <w:bCs/>
          <w:sz w:val="22"/>
          <w:szCs w:val="22"/>
        </w:rPr>
        <w:t xml:space="preserve">attendees at the event.  She indicated that the event’s Media Day will be held on Friday, March 24.   </w:t>
      </w:r>
    </w:p>
    <w:p w14:paraId="054517A7" w14:textId="77777777" w:rsidR="00210440" w:rsidRPr="00210440" w:rsidRDefault="00210440" w:rsidP="00BE2AA6">
      <w:pPr>
        <w:jc w:val="both"/>
        <w:rPr>
          <w:rFonts w:ascii="Arial" w:hAnsi="Arial" w:cs="Arial"/>
          <w:bCs/>
          <w:sz w:val="22"/>
          <w:szCs w:val="22"/>
        </w:rPr>
      </w:pPr>
    </w:p>
    <w:p w14:paraId="0433DBEA" w14:textId="15469A8E" w:rsidR="008F7ADE" w:rsidRDefault="008F7ADE" w:rsidP="00FB7AE3">
      <w:pPr>
        <w:rPr>
          <w:rFonts w:ascii="Arial" w:hAnsi="Arial" w:cs="Arial"/>
          <w:b/>
          <w:sz w:val="22"/>
          <w:szCs w:val="22"/>
          <w:u w:val="single"/>
        </w:rPr>
      </w:pPr>
      <w:r>
        <w:rPr>
          <w:rFonts w:ascii="Arial" w:hAnsi="Arial" w:cs="Arial"/>
          <w:b/>
          <w:sz w:val="22"/>
          <w:szCs w:val="22"/>
          <w:u w:val="single"/>
        </w:rPr>
        <w:t>Airport Authority Input</w:t>
      </w:r>
      <w:r w:rsidR="00E91591">
        <w:rPr>
          <w:rFonts w:ascii="Arial" w:hAnsi="Arial" w:cs="Arial"/>
          <w:b/>
          <w:sz w:val="22"/>
          <w:szCs w:val="22"/>
          <w:u w:val="single"/>
        </w:rPr>
        <w:t xml:space="preserve"> </w:t>
      </w:r>
    </w:p>
    <w:p w14:paraId="3A999E32" w14:textId="614CB37F" w:rsidR="00D910EB" w:rsidRDefault="00D910EB" w:rsidP="00720310">
      <w:pPr>
        <w:jc w:val="both"/>
        <w:rPr>
          <w:rFonts w:ascii="Arial" w:hAnsi="Arial" w:cs="Arial"/>
          <w:b/>
          <w:sz w:val="22"/>
          <w:szCs w:val="22"/>
          <w:u w:val="single"/>
        </w:rPr>
      </w:pPr>
      <w:r w:rsidRPr="00715FF9">
        <w:rPr>
          <w:rFonts w:ascii="Arial" w:hAnsi="Arial" w:cs="Arial"/>
          <w:bCs/>
          <w:sz w:val="22"/>
          <w:szCs w:val="22"/>
        </w:rPr>
        <w:t>Mr. Thomas stated that the Port Authority of New York and New Jersey</w:t>
      </w:r>
      <w:r w:rsidR="00715FF9" w:rsidRPr="00715FF9">
        <w:rPr>
          <w:rFonts w:ascii="Arial" w:hAnsi="Arial" w:cs="Arial"/>
          <w:bCs/>
          <w:sz w:val="22"/>
          <w:szCs w:val="22"/>
        </w:rPr>
        <w:t>,</w:t>
      </w:r>
      <w:r w:rsidRPr="00715FF9">
        <w:rPr>
          <w:rFonts w:ascii="Arial" w:hAnsi="Arial" w:cs="Arial"/>
          <w:bCs/>
          <w:sz w:val="22"/>
          <w:szCs w:val="22"/>
        </w:rPr>
        <w:t xml:space="preserve"> which operates EWR, LGA and JFK</w:t>
      </w:r>
      <w:r w:rsidR="00715FF9" w:rsidRPr="00715FF9">
        <w:rPr>
          <w:rFonts w:ascii="Arial" w:hAnsi="Arial" w:cs="Arial"/>
          <w:bCs/>
          <w:sz w:val="22"/>
          <w:szCs w:val="22"/>
        </w:rPr>
        <w:t>,</w:t>
      </w:r>
      <w:r w:rsidRPr="00715FF9">
        <w:rPr>
          <w:rFonts w:ascii="Arial" w:hAnsi="Arial" w:cs="Arial"/>
          <w:bCs/>
          <w:sz w:val="22"/>
          <w:szCs w:val="22"/>
        </w:rPr>
        <w:t xml:space="preserve"> ha</w:t>
      </w:r>
      <w:r w:rsidR="00715FF9" w:rsidRPr="00715FF9">
        <w:rPr>
          <w:rFonts w:ascii="Arial" w:hAnsi="Arial" w:cs="Arial"/>
          <w:bCs/>
          <w:sz w:val="22"/>
          <w:szCs w:val="22"/>
        </w:rPr>
        <w:t xml:space="preserve">s limited the prices concessions can charge to </w:t>
      </w:r>
      <w:proofErr w:type="gramStart"/>
      <w:r w:rsidR="00F40E47">
        <w:rPr>
          <w:rFonts w:ascii="Arial" w:hAnsi="Arial" w:cs="Arial"/>
          <w:bCs/>
          <w:sz w:val="22"/>
          <w:szCs w:val="22"/>
        </w:rPr>
        <w:t>up</w:t>
      </w:r>
      <w:proofErr w:type="gramEnd"/>
      <w:r w:rsidR="00F40E47">
        <w:rPr>
          <w:rFonts w:ascii="Arial" w:hAnsi="Arial" w:cs="Arial"/>
          <w:bCs/>
          <w:sz w:val="22"/>
          <w:szCs w:val="22"/>
        </w:rPr>
        <w:t xml:space="preserve"> </w:t>
      </w:r>
      <w:r w:rsidR="00715FF9" w:rsidRPr="00715FF9">
        <w:rPr>
          <w:rFonts w:ascii="Arial" w:hAnsi="Arial" w:cs="Arial"/>
          <w:bCs/>
          <w:sz w:val="22"/>
          <w:szCs w:val="22"/>
        </w:rPr>
        <w:t>10% over local street pricing</w:t>
      </w:r>
      <w:r w:rsidR="00720310">
        <w:rPr>
          <w:rFonts w:ascii="Arial" w:hAnsi="Arial" w:cs="Arial"/>
          <w:b/>
          <w:sz w:val="22"/>
          <w:szCs w:val="22"/>
          <w:u w:val="single"/>
        </w:rPr>
        <w:t>.</w:t>
      </w:r>
    </w:p>
    <w:p w14:paraId="4D1D1A84" w14:textId="77777777" w:rsidR="00D910EB" w:rsidRDefault="00D910EB" w:rsidP="00FB7AE3">
      <w:pPr>
        <w:rPr>
          <w:rFonts w:ascii="Arial" w:hAnsi="Arial" w:cs="Arial"/>
          <w:b/>
          <w:sz w:val="22"/>
          <w:szCs w:val="22"/>
          <w:u w:val="single"/>
        </w:rPr>
      </w:pPr>
    </w:p>
    <w:p w14:paraId="3D307652" w14:textId="11C142BE" w:rsidR="00D910EB" w:rsidRPr="00715FF9" w:rsidRDefault="00D910EB" w:rsidP="00FB7AE3">
      <w:pPr>
        <w:rPr>
          <w:rFonts w:ascii="Arial" w:hAnsi="Arial" w:cs="Arial"/>
          <w:bCs/>
          <w:sz w:val="22"/>
          <w:szCs w:val="22"/>
        </w:rPr>
      </w:pPr>
      <w:r w:rsidRPr="00715FF9">
        <w:rPr>
          <w:rFonts w:ascii="Arial" w:hAnsi="Arial" w:cs="Arial"/>
          <w:bCs/>
          <w:sz w:val="22"/>
          <w:szCs w:val="22"/>
        </w:rPr>
        <w:t>Mr. Carter reported that his son was</w:t>
      </w:r>
      <w:r w:rsidR="00F40E47">
        <w:rPr>
          <w:rFonts w:ascii="Arial" w:hAnsi="Arial" w:cs="Arial"/>
          <w:bCs/>
          <w:sz w:val="22"/>
          <w:szCs w:val="22"/>
        </w:rPr>
        <w:t xml:space="preserve"> named </w:t>
      </w:r>
      <w:r w:rsidRPr="00715FF9">
        <w:rPr>
          <w:rFonts w:ascii="Arial" w:hAnsi="Arial" w:cs="Arial"/>
          <w:bCs/>
          <w:sz w:val="22"/>
          <w:szCs w:val="22"/>
        </w:rPr>
        <w:t xml:space="preserve">“Top Gun” </w:t>
      </w:r>
      <w:r w:rsidR="00F40E47">
        <w:rPr>
          <w:rFonts w:ascii="Arial" w:hAnsi="Arial" w:cs="Arial"/>
          <w:bCs/>
          <w:sz w:val="22"/>
          <w:szCs w:val="22"/>
        </w:rPr>
        <w:t xml:space="preserve">in his F-35 fighter </w:t>
      </w:r>
      <w:r w:rsidR="000010BE">
        <w:rPr>
          <w:rFonts w:ascii="Arial" w:hAnsi="Arial" w:cs="Arial"/>
          <w:bCs/>
          <w:sz w:val="22"/>
          <w:szCs w:val="22"/>
        </w:rPr>
        <w:t>class</w:t>
      </w:r>
      <w:r w:rsidR="00F40E47">
        <w:rPr>
          <w:rFonts w:ascii="Arial" w:hAnsi="Arial" w:cs="Arial"/>
          <w:bCs/>
          <w:sz w:val="22"/>
          <w:szCs w:val="22"/>
        </w:rPr>
        <w:t>.</w:t>
      </w:r>
    </w:p>
    <w:p w14:paraId="5E430564" w14:textId="77777777" w:rsidR="00D910EB" w:rsidRDefault="00D910EB" w:rsidP="00FB7AE3">
      <w:pPr>
        <w:rPr>
          <w:rFonts w:ascii="Arial" w:hAnsi="Arial" w:cs="Arial"/>
          <w:b/>
          <w:sz w:val="22"/>
          <w:szCs w:val="22"/>
          <w:u w:val="single"/>
        </w:rPr>
      </w:pPr>
    </w:p>
    <w:p w14:paraId="52B35B35" w14:textId="12876B7F" w:rsidR="00D910EB" w:rsidRPr="00715FF9" w:rsidRDefault="00D910EB" w:rsidP="00FB7AE3">
      <w:pPr>
        <w:rPr>
          <w:rFonts w:ascii="Arial" w:hAnsi="Arial" w:cs="Arial"/>
          <w:bCs/>
          <w:sz w:val="22"/>
          <w:szCs w:val="22"/>
        </w:rPr>
      </w:pPr>
      <w:r w:rsidRPr="00715FF9">
        <w:rPr>
          <w:rFonts w:ascii="Arial" w:hAnsi="Arial" w:cs="Arial"/>
          <w:bCs/>
          <w:sz w:val="22"/>
          <w:szCs w:val="22"/>
        </w:rPr>
        <w:t>Mr. Dedenbach asked to change the date of the April Board Meeting</w:t>
      </w:r>
      <w:r w:rsidR="00EB7E27" w:rsidRPr="00715FF9">
        <w:rPr>
          <w:rFonts w:ascii="Arial" w:hAnsi="Arial" w:cs="Arial"/>
          <w:bCs/>
          <w:sz w:val="22"/>
          <w:szCs w:val="22"/>
        </w:rPr>
        <w:t>; it was the consensus of</w:t>
      </w:r>
      <w:r w:rsidR="00715FF9">
        <w:rPr>
          <w:rFonts w:ascii="Arial" w:hAnsi="Arial" w:cs="Arial"/>
          <w:b/>
          <w:sz w:val="22"/>
          <w:szCs w:val="22"/>
          <w:u w:val="single"/>
        </w:rPr>
        <w:t xml:space="preserve"> </w:t>
      </w:r>
      <w:r w:rsidR="00EB7E27" w:rsidRPr="00715FF9">
        <w:rPr>
          <w:rFonts w:ascii="Arial" w:hAnsi="Arial" w:cs="Arial"/>
          <w:bCs/>
          <w:sz w:val="22"/>
          <w:szCs w:val="22"/>
        </w:rPr>
        <w:t>the Board to meet on Thursday, April 20.</w:t>
      </w:r>
    </w:p>
    <w:p w14:paraId="0EE037BD" w14:textId="77777777" w:rsidR="008F7ADE" w:rsidRPr="00715FF9" w:rsidRDefault="008F7ADE" w:rsidP="00FB7AE3">
      <w:pPr>
        <w:rPr>
          <w:rFonts w:ascii="Arial" w:hAnsi="Arial" w:cs="Arial"/>
          <w:bCs/>
          <w:sz w:val="22"/>
          <w:szCs w:val="22"/>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374EBE4A" w:rsidR="0054723B" w:rsidRPr="00BE4464" w:rsidRDefault="0054723B" w:rsidP="0054723B">
      <w:pPr>
        <w:jc w:val="both"/>
        <w:rPr>
          <w:rFonts w:ascii="Arial" w:hAnsi="Arial" w:cs="Arial"/>
          <w:bCs/>
          <w:sz w:val="22"/>
          <w:szCs w:val="22"/>
        </w:rPr>
      </w:pPr>
      <w:r w:rsidRPr="0051196B">
        <w:rPr>
          <w:rFonts w:ascii="Arial" w:hAnsi="Arial" w:cs="Arial"/>
          <w:bCs/>
          <w:sz w:val="22"/>
          <w:szCs w:val="22"/>
        </w:rPr>
        <w:t xml:space="preserve">At </w:t>
      </w:r>
      <w:r w:rsidR="00BC1F54">
        <w:rPr>
          <w:rFonts w:ascii="Arial" w:hAnsi="Arial" w:cs="Arial"/>
          <w:bCs/>
          <w:sz w:val="22"/>
          <w:szCs w:val="22"/>
        </w:rPr>
        <w:t>5:02</w:t>
      </w:r>
      <w:r w:rsidR="007A1182">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BC1F54">
        <w:rPr>
          <w:rFonts w:ascii="Arial" w:hAnsi="Arial" w:cs="Arial"/>
          <w:bCs/>
          <w:sz w:val="22"/>
          <w:szCs w:val="22"/>
        </w:rPr>
        <w:t>Chair Dedenbach</w:t>
      </w:r>
      <w:r w:rsidR="00680FB3" w:rsidRPr="00BE4464">
        <w:rPr>
          <w:rFonts w:ascii="Arial" w:hAnsi="Arial" w:cs="Arial"/>
          <w:bCs/>
          <w:sz w:val="22"/>
          <w:szCs w:val="22"/>
        </w:rPr>
        <w:t xml:space="preserve"> adjourned the meeting.</w:t>
      </w:r>
    </w:p>
    <w:p w14:paraId="2ED8DC24" w14:textId="77777777" w:rsidR="006B1BEE" w:rsidRPr="00167497" w:rsidRDefault="006B1BEE" w:rsidP="00223B80">
      <w:pPr>
        <w:rPr>
          <w:rFonts w:ascii="Arial" w:hAnsi="Arial" w:cs="Arial"/>
          <w:i/>
          <w:sz w:val="16"/>
          <w:szCs w:val="16"/>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15FAAE87" w14:textId="77777777" w:rsidR="00BD2089" w:rsidRPr="00223B80" w:rsidRDefault="00BD2089"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4D063620" w:rsidR="00300E2B" w:rsidRDefault="00300E2B" w:rsidP="004E62AD">
      <w:pPr>
        <w:ind w:right="-90"/>
        <w:rPr>
          <w:rFonts w:ascii="Arial" w:hAnsi="Arial" w:cs="Arial"/>
          <w:iCs/>
          <w:sz w:val="14"/>
          <w:szCs w:val="14"/>
        </w:rPr>
      </w:pPr>
    </w:p>
    <w:p w14:paraId="0257559A" w14:textId="77777777" w:rsidR="00BD2089" w:rsidRDefault="00BD2089"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7943" w14:textId="77777777" w:rsidR="00361B94" w:rsidRDefault="00361B94">
      <w:r>
        <w:separator/>
      </w:r>
    </w:p>
  </w:endnote>
  <w:endnote w:type="continuationSeparator" w:id="0">
    <w:p w14:paraId="08A89292" w14:textId="77777777" w:rsidR="00361B94" w:rsidRDefault="0036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735" w14:textId="77777777" w:rsidR="00361B94" w:rsidRDefault="00361B94">
      <w:r>
        <w:separator/>
      </w:r>
    </w:p>
  </w:footnote>
  <w:footnote w:type="continuationSeparator" w:id="0">
    <w:p w14:paraId="02BA91A6" w14:textId="77777777" w:rsidR="00361B94" w:rsidRDefault="0036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6B9BBC8F"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250CD6"/>
    <w:multiLevelType w:val="hybridMultilevel"/>
    <w:tmpl w:val="3C7A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04DDC"/>
    <w:multiLevelType w:val="hybridMultilevel"/>
    <w:tmpl w:val="CC902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D13FE6"/>
    <w:multiLevelType w:val="hybridMultilevel"/>
    <w:tmpl w:val="1542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6"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ACB58FA"/>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1"/>
  </w:num>
  <w:num w:numId="2" w16cid:durableId="362678566">
    <w:abstractNumId w:val="18"/>
  </w:num>
  <w:num w:numId="3" w16cid:durableId="707604760">
    <w:abstractNumId w:val="19"/>
  </w:num>
  <w:num w:numId="4" w16cid:durableId="2033527772">
    <w:abstractNumId w:val="0"/>
  </w:num>
  <w:num w:numId="5" w16cid:durableId="738789659">
    <w:abstractNumId w:val="24"/>
  </w:num>
  <w:num w:numId="6" w16cid:durableId="1555384412">
    <w:abstractNumId w:val="3"/>
  </w:num>
  <w:num w:numId="7" w16cid:durableId="7215456">
    <w:abstractNumId w:val="12"/>
  </w:num>
  <w:num w:numId="8" w16cid:durableId="1363823991">
    <w:abstractNumId w:val="10"/>
  </w:num>
  <w:num w:numId="9" w16cid:durableId="301738287">
    <w:abstractNumId w:val="17"/>
  </w:num>
  <w:num w:numId="10" w16cid:durableId="531459367">
    <w:abstractNumId w:val="22"/>
  </w:num>
  <w:num w:numId="11" w16cid:durableId="628970327">
    <w:abstractNumId w:val="31"/>
  </w:num>
  <w:num w:numId="12" w16cid:durableId="508448204">
    <w:abstractNumId w:val="2"/>
  </w:num>
  <w:num w:numId="13" w16cid:durableId="1224291056">
    <w:abstractNumId w:val="15"/>
  </w:num>
  <w:num w:numId="14" w16cid:durableId="909727541">
    <w:abstractNumId w:val="36"/>
  </w:num>
  <w:num w:numId="15" w16cid:durableId="459493205">
    <w:abstractNumId w:val="4"/>
  </w:num>
  <w:num w:numId="16" w16cid:durableId="1535777036">
    <w:abstractNumId w:val="9"/>
  </w:num>
  <w:num w:numId="17" w16cid:durableId="1797674909">
    <w:abstractNumId w:val="38"/>
  </w:num>
  <w:num w:numId="18" w16cid:durableId="1641230520">
    <w:abstractNumId w:val="33"/>
  </w:num>
  <w:num w:numId="19" w16cid:durableId="287857024">
    <w:abstractNumId w:val="29"/>
  </w:num>
  <w:num w:numId="20" w16cid:durableId="1197619024">
    <w:abstractNumId w:val="34"/>
  </w:num>
  <w:num w:numId="21" w16cid:durableId="1908874872">
    <w:abstractNumId w:val="8"/>
  </w:num>
  <w:num w:numId="22" w16cid:durableId="229271077">
    <w:abstractNumId w:val="23"/>
  </w:num>
  <w:num w:numId="23" w16cid:durableId="433089602">
    <w:abstractNumId w:val="1"/>
  </w:num>
  <w:num w:numId="24" w16cid:durableId="1891841896">
    <w:abstractNumId w:val="20"/>
  </w:num>
  <w:num w:numId="25" w16cid:durableId="737477566">
    <w:abstractNumId w:val="16"/>
  </w:num>
  <w:num w:numId="26" w16cid:durableId="1157452911">
    <w:abstractNumId w:val="32"/>
  </w:num>
  <w:num w:numId="27" w16cid:durableId="643201465">
    <w:abstractNumId w:val="35"/>
  </w:num>
  <w:num w:numId="28" w16cid:durableId="974608022">
    <w:abstractNumId w:val="25"/>
  </w:num>
  <w:num w:numId="29" w16cid:durableId="363095292">
    <w:abstractNumId w:val="7"/>
  </w:num>
  <w:num w:numId="30" w16cid:durableId="578364695">
    <w:abstractNumId w:val="30"/>
  </w:num>
  <w:num w:numId="31" w16cid:durableId="1651860724">
    <w:abstractNumId w:val="6"/>
  </w:num>
  <w:num w:numId="32" w16cid:durableId="1570532475">
    <w:abstractNumId w:val="28"/>
  </w:num>
  <w:num w:numId="33" w16cid:durableId="1680428038">
    <w:abstractNumId w:val="37"/>
  </w:num>
  <w:num w:numId="34" w16cid:durableId="1904177030">
    <w:abstractNumId w:val="26"/>
  </w:num>
  <w:num w:numId="35" w16cid:durableId="979916181">
    <w:abstractNumId w:val="39"/>
  </w:num>
  <w:num w:numId="36" w16cid:durableId="790512731">
    <w:abstractNumId w:val="21"/>
  </w:num>
  <w:num w:numId="37" w16cid:durableId="2064670140">
    <w:abstractNumId w:val="14"/>
  </w:num>
  <w:num w:numId="38" w16cid:durableId="287705829">
    <w:abstractNumId w:val="5"/>
  </w:num>
  <w:num w:numId="39" w16cid:durableId="1210650630">
    <w:abstractNumId w:val="13"/>
  </w:num>
  <w:num w:numId="40" w16cid:durableId="171542204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6E7B"/>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E21"/>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4DF"/>
    <w:rsid w:val="00207720"/>
    <w:rsid w:val="00207FB4"/>
    <w:rsid w:val="00210440"/>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786"/>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5C21"/>
    <w:rsid w:val="00317107"/>
    <w:rsid w:val="00317F59"/>
    <w:rsid w:val="003201B7"/>
    <w:rsid w:val="00320528"/>
    <w:rsid w:val="00320CA6"/>
    <w:rsid w:val="003217D3"/>
    <w:rsid w:val="00321929"/>
    <w:rsid w:val="003219A0"/>
    <w:rsid w:val="00321D0C"/>
    <w:rsid w:val="00321FC7"/>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ACC"/>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5FF9"/>
    <w:rsid w:val="00717045"/>
    <w:rsid w:val="007170CB"/>
    <w:rsid w:val="00717DE7"/>
    <w:rsid w:val="00720310"/>
    <w:rsid w:val="007206C4"/>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7212"/>
    <w:rsid w:val="00957C18"/>
    <w:rsid w:val="00960506"/>
    <w:rsid w:val="00960620"/>
    <w:rsid w:val="0096091B"/>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4FE"/>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914"/>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10A"/>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66E1"/>
    <w:rsid w:val="00B4738D"/>
    <w:rsid w:val="00B47894"/>
    <w:rsid w:val="00B47E9D"/>
    <w:rsid w:val="00B47F1E"/>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80D"/>
    <w:rsid w:val="00BB402B"/>
    <w:rsid w:val="00BB4845"/>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C1A"/>
    <w:rsid w:val="00BC1F54"/>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99"/>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8C1"/>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3EB"/>
    <w:rsid w:val="00CC5B95"/>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0EB"/>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0E47"/>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82D"/>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0B56"/>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396"/>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5</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25</cp:revision>
  <cp:lastPrinted>2023-04-19T14:08:00Z</cp:lastPrinted>
  <dcterms:created xsi:type="dcterms:W3CDTF">2023-04-17T14:13:00Z</dcterms:created>
  <dcterms:modified xsi:type="dcterms:W3CDTF">2023-04-19T14:08:00Z</dcterms:modified>
</cp:coreProperties>
</file>