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2F1883E3" w:rsidR="00FB7AE3"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 xml:space="preserve"> </w:t>
      </w:r>
      <w:r w:rsidR="00B45139">
        <w:rPr>
          <w:rFonts w:ascii="Arial" w:hAnsi="Arial" w:cs="Arial"/>
          <w:b/>
          <w:color w:val="000000"/>
          <w:sz w:val="22"/>
          <w:szCs w:val="22"/>
        </w:rPr>
        <w:t>Tuesday, January 18</w:t>
      </w:r>
      <w:r w:rsidR="0054723B">
        <w:rPr>
          <w:rFonts w:ascii="Arial" w:hAnsi="Arial" w:cs="Arial"/>
          <w:b/>
          <w:color w:val="000000"/>
          <w:sz w:val="22"/>
          <w:szCs w:val="22"/>
        </w:rPr>
        <w:t>, 202</w:t>
      </w:r>
      <w:r w:rsidR="00A44E6B">
        <w:rPr>
          <w:rFonts w:ascii="Arial" w:hAnsi="Arial" w:cs="Arial"/>
          <w:b/>
          <w:color w:val="000000"/>
          <w:sz w:val="22"/>
          <w:szCs w:val="22"/>
        </w:rPr>
        <w:t>2</w:t>
      </w:r>
      <w:r w:rsidR="0054723B">
        <w:rPr>
          <w:rFonts w:ascii="Arial" w:hAnsi="Arial" w:cs="Arial"/>
          <w:b/>
          <w:color w:val="000000"/>
          <w:sz w:val="22"/>
          <w:szCs w:val="22"/>
        </w:rPr>
        <w:t xml:space="preserve"> at 4:00 p</w:t>
      </w:r>
      <w:r w:rsidR="00FB7AE3" w:rsidRPr="00D560B7">
        <w:rPr>
          <w:rFonts w:ascii="Arial" w:hAnsi="Arial" w:cs="Arial"/>
          <w:b/>
          <w:color w:val="000000"/>
          <w:sz w:val="22"/>
          <w:szCs w:val="22"/>
        </w:rPr>
        <w:t>.m.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46B85F21"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Call To Order By the Chair</w:t>
      </w:r>
      <w:r w:rsidRPr="000564C2">
        <w:rPr>
          <w:rFonts w:ascii="Arial" w:hAnsi="Arial" w:cs="Arial"/>
          <w:color w:val="000000"/>
          <w:sz w:val="22"/>
          <w:szCs w:val="22"/>
        </w:rPr>
        <w:t xml:space="preserve"> –</w:t>
      </w:r>
      <w:r w:rsidR="00B45139">
        <w:rPr>
          <w:rFonts w:ascii="Arial" w:hAnsi="Arial" w:cs="Arial"/>
          <w:color w:val="000000"/>
          <w:sz w:val="22"/>
          <w:szCs w:val="22"/>
        </w:rPr>
        <w:t xml:space="preserve"> Chair David Norton</w:t>
      </w:r>
      <w:r w:rsidR="00532C79">
        <w:rPr>
          <w:rFonts w:ascii="Arial" w:hAnsi="Arial" w:cs="Arial"/>
          <w:color w:val="000000"/>
          <w:sz w:val="22"/>
          <w:szCs w:val="22"/>
        </w:rPr>
        <w:t xml:space="preserve"> called the meeting to order a</w:t>
      </w:r>
      <w:r w:rsidR="00532C79" w:rsidRPr="00D96C28">
        <w:rPr>
          <w:rFonts w:ascii="Arial" w:hAnsi="Arial" w:cs="Arial"/>
          <w:sz w:val="22"/>
          <w:szCs w:val="22"/>
        </w:rPr>
        <w:t xml:space="preserve">t </w:t>
      </w:r>
      <w:r w:rsidR="0054723B">
        <w:rPr>
          <w:rFonts w:ascii="Arial" w:hAnsi="Arial" w:cs="Arial"/>
          <w:sz w:val="22"/>
          <w:szCs w:val="22"/>
        </w:rPr>
        <w:t>4:0</w:t>
      </w:r>
      <w:r w:rsidR="00B45139">
        <w:rPr>
          <w:rFonts w:ascii="Arial" w:hAnsi="Arial" w:cs="Arial"/>
          <w:sz w:val="22"/>
          <w:szCs w:val="22"/>
        </w:rPr>
        <w:t>0</w:t>
      </w:r>
      <w:r w:rsidR="0054723B">
        <w:rPr>
          <w:rFonts w:ascii="Arial" w:hAnsi="Arial" w:cs="Arial"/>
          <w:sz w:val="22"/>
          <w:szCs w:val="22"/>
        </w:rPr>
        <w:t xml:space="preserve"> p</w:t>
      </w:r>
      <w:r w:rsidR="00532C79" w:rsidRPr="00D96C28">
        <w:rPr>
          <w:rFonts w:ascii="Arial" w:hAnsi="Arial" w:cs="Arial"/>
          <w:sz w:val="22"/>
          <w:szCs w:val="22"/>
        </w:rPr>
        <w:t>.m.</w:t>
      </w:r>
    </w:p>
    <w:p w14:paraId="222278EC" w14:textId="77777777" w:rsidR="003A31BE" w:rsidRPr="001140BB" w:rsidRDefault="003A31BE" w:rsidP="00A820EC">
      <w:pPr>
        <w:ind w:right="-90"/>
        <w:rPr>
          <w:rFonts w:ascii="Arial" w:hAnsi="Arial" w:cs="Arial"/>
          <w:color w:val="000000"/>
          <w:sz w:val="18"/>
          <w:szCs w:val="18"/>
        </w:rPr>
      </w:pPr>
    </w:p>
    <w:p w14:paraId="1A089592" w14:textId="5C1A8842"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w:t>
      </w:r>
      <w:r w:rsidR="002A4A96">
        <w:rPr>
          <w:rFonts w:ascii="Arial" w:hAnsi="Arial" w:cs="Arial"/>
          <w:sz w:val="22"/>
          <w:szCs w:val="22"/>
        </w:rPr>
        <w:t>Mrs.</w:t>
      </w:r>
      <w:r w:rsidR="00A95889">
        <w:rPr>
          <w:rFonts w:ascii="Arial" w:hAnsi="Arial" w:cs="Arial"/>
          <w:sz w:val="22"/>
          <w:szCs w:val="22"/>
        </w:rPr>
        <w:t xml:space="preserve"> </w:t>
      </w:r>
      <w:r w:rsidR="002A4A96">
        <w:rPr>
          <w:rFonts w:ascii="Arial" w:hAnsi="Arial" w:cs="Arial"/>
          <w:sz w:val="22"/>
          <w:szCs w:val="22"/>
        </w:rPr>
        <w:t>Calderwood</w:t>
      </w:r>
      <w:r w:rsidR="00F52A8C">
        <w:rPr>
          <w:rFonts w:ascii="Arial" w:hAnsi="Arial" w:cs="Arial"/>
          <w:sz w:val="22"/>
          <w:szCs w:val="22"/>
        </w:rPr>
        <w:t xml:space="preserve"> </w:t>
      </w:r>
      <w:r>
        <w:rPr>
          <w:rFonts w:ascii="Arial" w:hAnsi="Arial" w:cs="Arial"/>
          <w:color w:val="000000"/>
          <w:sz w:val="22"/>
          <w:szCs w:val="22"/>
        </w:rPr>
        <w:t>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21B37B80"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w:t>
      </w:r>
      <w:r w:rsidR="00B45139">
        <w:rPr>
          <w:rFonts w:ascii="Arial" w:hAnsi="Arial" w:cs="Arial"/>
          <w:color w:val="000000"/>
          <w:sz w:val="22"/>
          <w:szCs w:val="22"/>
        </w:rPr>
        <w:t>Chair Norton</w:t>
      </w:r>
      <w:r>
        <w:rPr>
          <w:rFonts w:ascii="Arial" w:hAnsi="Arial" w:cs="Arial"/>
          <w:color w:val="000000"/>
          <w:sz w:val="22"/>
          <w:szCs w:val="22"/>
        </w:rPr>
        <w:t xml:space="preserve"> led the Pledge of Allegiance.</w:t>
      </w:r>
    </w:p>
    <w:p w14:paraId="32B95812" w14:textId="77777777" w:rsidR="007438B4" w:rsidRPr="00CF2EB9" w:rsidRDefault="007438B4" w:rsidP="00CF2EB9">
      <w:pPr>
        <w:ind w:right="-90"/>
        <w:rPr>
          <w:rFonts w:ascii="Arial" w:hAnsi="Arial" w:cs="Arial"/>
          <w:color w:val="000000"/>
          <w:sz w:val="18"/>
          <w:szCs w:val="18"/>
        </w:rPr>
      </w:pPr>
    </w:p>
    <w:p w14:paraId="0F8120C7" w14:textId="1CAA2C1C" w:rsidR="00737C77" w:rsidRDefault="00737C77" w:rsidP="00737C77">
      <w:pPr>
        <w:jc w:val="both"/>
        <w:rPr>
          <w:rFonts w:ascii="Arial" w:hAnsi="Arial" w:cs="Arial"/>
          <w:b/>
          <w:sz w:val="22"/>
          <w:szCs w:val="22"/>
          <w:u w:val="single"/>
        </w:rPr>
      </w:pPr>
      <w:r>
        <w:rPr>
          <w:rFonts w:ascii="Arial" w:hAnsi="Arial" w:cs="Arial"/>
          <w:b/>
          <w:sz w:val="22"/>
          <w:szCs w:val="22"/>
          <w:u w:val="single"/>
        </w:rPr>
        <w:t>Board Member Resignation:</w:t>
      </w:r>
      <w:r w:rsidRPr="00B34527">
        <w:rPr>
          <w:rFonts w:ascii="Arial" w:hAnsi="Arial" w:cs="Arial"/>
          <w:bCs/>
          <w:sz w:val="22"/>
          <w:szCs w:val="22"/>
        </w:rPr>
        <w:t xml:space="preserve"> </w:t>
      </w:r>
      <w:r w:rsidR="00A44E6B" w:rsidRPr="00B34527">
        <w:rPr>
          <w:rFonts w:ascii="Arial" w:hAnsi="Arial" w:cs="Arial"/>
          <w:bCs/>
          <w:sz w:val="22"/>
          <w:szCs w:val="22"/>
        </w:rPr>
        <w:t xml:space="preserve"> Chair Norton reported that Ms. Harriet Davis has resigned from the Board</w:t>
      </w:r>
      <w:r w:rsidR="00B34527" w:rsidRPr="00B34527">
        <w:rPr>
          <w:rFonts w:ascii="Arial" w:hAnsi="Arial" w:cs="Arial"/>
          <w:bCs/>
          <w:sz w:val="22"/>
          <w:szCs w:val="22"/>
        </w:rPr>
        <w:t xml:space="preserve"> however is expected to arrive and participate in today’s meeting.</w:t>
      </w:r>
      <w:r w:rsidR="00B34527">
        <w:rPr>
          <w:rFonts w:ascii="Arial" w:hAnsi="Arial" w:cs="Arial"/>
          <w:bCs/>
          <w:sz w:val="22"/>
          <w:szCs w:val="22"/>
        </w:rPr>
        <w:t xml:space="preserve">  He noted that she will be recognized for her service on the Board at </w:t>
      </w:r>
      <w:r w:rsidR="00DF40F6">
        <w:rPr>
          <w:rFonts w:ascii="Arial" w:hAnsi="Arial" w:cs="Arial"/>
          <w:bCs/>
          <w:sz w:val="22"/>
          <w:szCs w:val="22"/>
        </w:rPr>
        <w:t>an appropriate time following her arrival.</w:t>
      </w:r>
    </w:p>
    <w:p w14:paraId="7F2D7F7F" w14:textId="77777777" w:rsidR="00737C77" w:rsidRPr="00CF2EB9" w:rsidRDefault="00737C77" w:rsidP="00CF2EB9">
      <w:pPr>
        <w:ind w:right="-90"/>
        <w:rPr>
          <w:rFonts w:ascii="Arial" w:hAnsi="Arial" w:cs="Arial"/>
          <w:color w:val="000000"/>
          <w:sz w:val="18"/>
          <w:szCs w:val="18"/>
        </w:rPr>
      </w:pPr>
    </w:p>
    <w:p w14:paraId="38722E47" w14:textId="0D5080BF"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72957E1E" w:rsidR="003E0E7A" w:rsidRPr="00867169" w:rsidRDefault="004E5794" w:rsidP="005A04D0">
      <w:pPr>
        <w:jc w:val="both"/>
        <w:rPr>
          <w:rFonts w:ascii="Arial" w:hAnsi="Arial" w:cs="Arial"/>
          <w:sz w:val="22"/>
          <w:szCs w:val="22"/>
        </w:rPr>
      </w:pPr>
      <w:r w:rsidRPr="00867169">
        <w:rPr>
          <w:rFonts w:ascii="Arial" w:hAnsi="Arial" w:cs="Arial"/>
          <w:sz w:val="22"/>
          <w:szCs w:val="22"/>
        </w:rPr>
        <w:t xml:space="preserve">Authority Members </w:t>
      </w:r>
      <w:r w:rsidR="005E22F1" w:rsidRPr="00867169">
        <w:rPr>
          <w:rFonts w:ascii="Arial" w:hAnsi="Arial" w:cs="Arial"/>
          <w:sz w:val="22"/>
          <w:szCs w:val="22"/>
        </w:rPr>
        <w:t>Present:</w:t>
      </w:r>
      <w:r w:rsidR="00DD1106" w:rsidRPr="00867169">
        <w:rPr>
          <w:rFonts w:ascii="Arial" w:hAnsi="Arial" w:cs="Arial"/>
          <w:sz w:val="22"/>
          <w:szCs w:val="22"/>
        </w:rPr>
        <w:t xml:space="preserve"> </w:t>
      </w:r>
      <w:r w:rsidR="002A4A96">
        <w:rPr>
          <w:rFonts w:ascii="Arial" w:hAnsi="Arial" w:cs="Arial"/>
          <w:sz w:val="22"/>
          <w:szCs w:val="22"/>
        </w:rPr>
        <w:t xml:space="preserve">Jean Calderwood, </w:t>
      </w:r>
      <w:r w:rsidR="00E66451" w:rsidRPr="00867169">
        <w:rPr>
          <w:rFonts w:ascii="Arial" w:hAnsi="Arial" w:cs="Arial"/>
          <w:sz w:val="22"/>
          <w:szCs w:val="22"/>
        </w:rPr>
        <w:t>Craig</w:t>
      </w:r>
      <w:r w:rsidR="00CC6AFA" w:rsidRPr="00867169">
        <w:rPr>
          <w:rFonts w:ascii="Arial" w:hAnsi="Arial" w:cs="Arial"/>
          <w:sz w:val="22"/>
          <w:szCs w:val="22"/>
        </w:rPr>
        <w:t xml:space="preserve"> </w:t>
      </w:r>
      <w:r w:rsidR="002A4A96" w:rsidRPr="00867169">
        <w:rPr>
          <w:rFonts w:ascii="Arial" w:hAnsi="Arial" w:cs="Arial"/>
          <w:sz w:val="22"/>
          <w:szCs w:val="22"/>
        </w:rPr>
        <w:t>Carter,</w:t>
      </w:r>
      <w:r w:rsidR="00F52A8C">
        <w:rPr>
          <w:rFonts w:ascii="Arial" w:hAnsi="Arial" w:cs="Arial"/>
          <w:sz w:val="22"/>
          <w:szCs w:val="22"/>
        </w:rPr>
        <w:t xml:space="preserve"> </w:t>
      </w:r>
      <w:r w:rsidR="00E66451" w:rsidRPr="00867169">
        <w:rPr>
          <w:rFonts w:ascii="Arial" w:hAnsi="Arial" w:cs="Arial"/>
          <w:sz w:val="22"/>
          <w:szCs w:val="22"/>
        </w:rPr>
        <w:t xml:space="preserve">Gerry </w:t>
      </w:r>
      <w:r w:rsidR="002A4A96" w:rsidRPr="00867169">
        <w:rPr>
          <w:rFonts w:ascii="Arial" w:hAnsi="Arial" w:cs="Arial"/>
          <w:sz w:val="22"/>
          <w:szCs w:val="22"/>
        </w:rPr>
        <w:t>Dedenbach,</w:t>
      </w:r>
      <w:r w:rsidR="00B45139">
        <w:rPr>
          <w:rFonts w:ascii="Arial" w:hAnsi="Arial" w:cs="Arial"/>
          <w:sz w:val="22"/>
          <w:szCs w:val="22"/>
        </w:rPr>
        <w:t xml:space="preserve"> David </w:t>
      </w:r>
      <w:r w:rsidR="002D749C">
        <w:rPr>
          <w:rFonts w:ascii="Arial" w:hAnsi="Arial" w:cs="Arial"/>
          <w:sz w:val="22"/>
          <w:szCs w:val="22"/>
        </w:rPr>
        <w:t xml:space="preserve">Norton, </w:t>
      </w:r>
      <w:r w:rsidR="002D749C" w:rsidRPr="00867169">
        <w:rPr>
          <w:rFonts w:ascii="Arial" w:hAnsi="Arial" w:cs="Arial"/>
          <w:sz w:val="22"/>
          <w:szCs w:val="22"/>
        </w:rPr>
        <w:t>Bob</w:t>
      </w:r>
      <w:r w:rsidR="00532C79" w:rsidRPr="00867169">
        <w:rPr>
          <w:rFonts w:ascii="Arial" w:hAnsi="Arial" w:cs="Arial"/>
          <w:sz w:val="22"/>
          <w:szCs w:val="22"/>
        </w:rPr>
        <w:t xml:space="preserve"> Page</w:t>
      </w:r>
      <w:r w:rsidR="00867169" w:rsidRPr="00867169">
        <w:rPr>
          <w:rFonts w:ascii="Arial" w:hAnsi="Arial" w:cs="Arial"/>
          <w:sz w:val="22"/>
          <w:szCs w:val="22"/>
        </w:rPr>
        <w:t xml:space="preserve"> </w:t>
      </w:r>
      <w:r w:rsidR="00F52A8C">
        <w:rPr>
          <w:rFonts w:ascii="Arial" w:hAnsi="Arial" w:cs="Arial"/>
          <w:sz w:val="22"/>
          <w:szCs w:val="22"/>
        </w:rPr>
        <w:t>and Kinnon Thomas</w:t>
      </w:r>
      <w:r w:rsidR="00D873FD">
        <w:rPr>
          <w:rFonts w:ascii="Arial" w:hAnsi="Arial" w:cs="Arial"/>
          <w:sz w:val="22"/>
          <w:szCs w:val="22"/>
        </w:rPr>
        <w:t xml:space="preserve"> </w:t>
      </w:r>
      <w:r w:rsidR="00604096" w:rsidRPr="00867169">
        <w:rPr>
          <w:rFonts w:ascii="Arial" w:hAnsi="Arial" w:cs="Arial"/>
          <w:sz w:val="22"/>
          <w:szCs w:val="22"/>
        </w:rPr>
        <w:t>were present</w:t>
      </w:r>
      <w:r w:rsidR="00BD5715" w:rsidRPr="00867169">
        <w:rPr>
          <w:rFonts w:ascii="Arial" w:hAnsi="Arial" w:cs="Arial"/>
          <w:sz w:val="22"/>
          <w:szCs w:val="22"/>
        </w:rPr>
        <w:t>.</w:t>
      </w:r>
    </w:p>
    <w:p w14:paraId="60096EAE" w14:textId="276A098B" w:rsidR="000B5795" w:rsidRPr="00CF2EB9" w:rsidRDefault="000B5795" w:rsidP="00CF2EB9">
      <w:pPr>
        <w:ind w:right="-90"/>
        <w:rPr>
          <w:rFonts w:ascii="Arial" w:hAnsi="Arial" w:cs="Arial"/>
          <w:color w:val="000000"/>
          <w:sz w:val="18"/>
          <w:szCs w:val="18"/>
        </w:rPr>
      </w:pPr>
    </w:p>
    <w:p w14:paraId="6718C709" w14:textId="77777777" w:rsidR="006F07C8" w:rsidRDefault="006F07C8" w:rsidP="006F07C8">
      <w:pPr>
        <w:jc w:val="both"/>
        <w:rPr>
          <w:rFonts w:ascii="Arial" w:hAnsi="Arial" w:cs="Arial"/>
          <w:sz w:val="22"/>
          <w:szCs w:val="22"/>
        </w:rPr>
      </w:pPr>
      <w:r>
        <w:rPr>
          <w:rFonts w:ascii="Arial" w:hAnsi="Arial" w:cs="Arial"/>
          <w:sz w:val="22"/>
          <w:szCs w:val="22"/>
        </w:rPr>
        <w:t>Grace Horvath was absent.</w:t>
      </w:r>
    </w:p>
    <w:p w14:paraId="29FCECE5" w14:textId="77777777" w:rsidR="006F07C8" w:rsidRPr="00CF2EB9" w:rsidRDefault="006F07C8" w:rsidP="00CF2EB9">
      <w:pPr>
        <w:ind w:right="-90"/>
        <w:rPr>
          <w:rFonts w:ascii="Arial" w:hAnsi="Arial" w:cs="Arial"/>
          <w:color w:val="000000"/>
          <w:sz w:val="18"/>
          <w:szCs w:val="18"/>
        </w:rPr>
      </w:pPr>
    </w:p>
    <w:p w14:paraId="24938F76" w14:textId="1A936064" w:rsidR="002A4A96" w:rsidRDefault="00B45139" w:rsidP="005A04D0">
      <w:pPr>
        <w:jc w:val="both"/>
        <w:rPr>
          <w:rFonts w:ascii="Arial" w:hAnsi="Arial" w:cs="Arial"/>
          <w:sz w:val="22"/>
          <w:szCs w:val="22"/>
        </w:rPr>
      </w:pPr>
      <w:r>
        <w:rPr>
          <w:rFonts w:ascii="Arial" w:hAnsi="Arial" w:cs="Arial"/>
          <w:sz w:val="22"/>
          <w:szCs w:val="22"/>
        </w:rPr>
        <w:t>Harriet Davis</w:t>
      </w:r>
      <w:r w:rsidR="002A4A96">
        <w:rPr>
          <w:rFonts w:ascii="Arial" w:hAnsi="Arial" w:cs="Arial"/>
          <w:sz w:val="22"/>
          <w:szCs w:val="22"/>
        </w:rPr>
        <w:t xml:space="preserve"> arrived after roll call</w:t>
      </w:r>
      <w:r>
        <w:rPr>
          <w:rFonts w:ascii="Arial" w:hAnsi="Arial" w:cs="Arial"/>
          <w:sz w:val="22"/>
          <w:szCs w:val="22"/>
        </w:rPr>
        <w:t>.</w:t>
      </w:r>
    </w:p>
    <w:p w14:paraId="22E5A011" w14:textId="5E3A6771" w:rsidR="00B45139" w:rsidRPr="00CF2EB9" w:rsidRDefault="00B45139" w:rsidP="00CF2EB9">
      <w:pPr>
        <w:ind w:right="-90"/>
        <w:rPr>
          <w:rFonts w:ascii="Arial" w:hAnsi="Arial" w:cs="Arial"/>
          <w:color w:val="000000"/>
          <w:sz w:val="18"/>
          <w:szCs w:val="18"/>
        </w:rPr>
      </w:pPr>
    </w:p>
    <w:p w14:paraId="313889E9" w14:textId="2D5681AF" w:rsidR="008A0209" w:rsidRPr="00867169" w:rsidRDefault="008A0209" w:rsidP="005A04D0">
      <w:pPr>
        <w:jc w:val="both"/>
        <w:rPr>
          <w:rFonts w:ascii="Arial" w:hAnsi="Arial" w:cs="Arial"/>
          <w:sz w:val="22"/>
          <w:szCs w:val="22"/>
        </w:rPr>
      </w:pPr>
      <w:r w:rsidRPr="00867169">
        <w:rPr>
          <w:rFonts w:ascii="Arial" w:hAnsi="Arial" w:cs="Arial"/>
          <w:sz w:val="22"/>
          <w:szCs w:val="22"/>
        </w:rPr>
        <w:t>Ex-officio member Eric God</w:t>
      </w:r>
      <w:r w:rsidR="0086014E" w:rsidRPr="00867169">
        <w:rPr>
          <w:rFonts w:ascii="Arial" w:hAnsi="Arial" w:cs="Arial"/>
          <w:sz w:val="22"/>
          <w:szCs w:val="22"/>
        </w:rPr>
        <w:t>e</w:t>
      </w:r>
      <w:r w:rsidRPr="00867169">
        <w:rPr>
          <w:rFonts w:ascii="Arial" w:hAnsi="Arial" w:cs="Arial"/>
          <w:sz w:val="22"/>
          <w:szCs w:val="22"/>
        </w:rPr>
        <w:t>t, Sr.</w:t>
      </w:r>
      <w:r w:rsidR="000D20B1" w:rsidRPr="00867169">
        <w:rPr>
          <w:rFonts w:ascii="Arial" w:hAnsi="Arial" w:cs="Arial"/>
          <w:sz w:val="22"/>
          <w:szCs w:val="22"/>
        </w:rPr>
        <w:t xml:space="preserve"> was </w:t>
      </w:r>
      <w:r w:rsidR="00EE7A21">
        <w:rPr>
          <w:rFonts w:ascii="Arial" w:hAnsi="Arial" w:cs="Arial"/>
          <w:sz w:val="22"/>
          <w:szCs w:val="22"/>
        </w:rPr>
        <w:t>presen</w:t>
      </w:r>
      <w:r w:rsidR="009033DC" w:rsidRPr="00867169">
        <w:rPr>
          <w:rFonts w:ascii="Arial" w:hAnsi="Arial" w:cs="Arial"/>
          <w:sz w:val="22"/>
          <w:szCs w:val="22"/>
        </w:rPr>
        <w:t>t</w:t>
      </w:r>
      <w:r w:rsidR="00805FCF" w:rsidRPr="00867169">
        <w:rPr>
          <w:rFonts w:ascii="Arial" w:hAnsi="Arial" w:cs="Arial"/>
          <w:sz w:val="22"/>
          <w:szCs w:val="22"/>
        </w:rPr>
        <w:t>.</w:t>
      </w:r>
      <w:r w:rsidR="007438B4" w:rsidRPr="00867169">
        <w:rPr>
          <w:rFonts w:ascii="Arial" w:hAnsi="Arial" w:cs="Arial"/>
          <w:sz w:val="22"/>
          <w:szCs w:val="22"/>
        </w:rPr>
        <w:t xml:space="preserve"> </w:t>
      </w:r>
      <w:r w:rsidR="000D20B1" w:rsidRPr="00867169">
        <w:rPr>
          <w:rFonts w:ascii="Arial" w:hAnsi="Arial" w:cs="Arial"/>
          <w:sz w:val="22"/>
          <w:szCs w:val="22"/>
        </w:rPr>
        <w:t xml:space="preserve"> </w:t>
      </w:r>
      <w:r w:rsidR="003443A4" w:rsidRPr="00867169">
        <w:rPr>
          <w:rFonts w:ascii="Arial" w:hAnsi="Arial" w:cs="Arial"/>
          <w:sz w:val="22"/>
          <w:szCs w:val="22"/>
        </w:rPr>
        <w:t>City of Gainesville liaison, Erik Bredfeldt</w:t>
      </w:r>
      <w:r w:rsidR="003443A4" w:rsidRPr="00156AFF">
        <w:rPr>
          <w:rFonts w:ascii="Arial" w:hAnsi="Arial" w:cs="Arial"/>
          <w:sz w:val="22"/>
          <w:szCs w:val="22"/>
        </w:rPr>
        <w:t xml:space="preserve">, </w:t>
      </w:r>
      <w:r w:rsidR="00FF4F88" w:rsidRPr="006F07C8">
        <w:rPr>
          <w:rFonts w:ascii="Arial" w:hAnsi="Arial" w:cs="Arial"/>
          <w:sz w:val="22"/>
          <w:szCs w:val="22"/>
        </w:rPr>
        <w:t>w</w:t>
      </w:r>
      <w:r w:rsidR="000D20B1" w:rsidRPr="006F07C8">
        <w:rPr>
          <w:rFonts w:ascii="Arial" w:hAnsi="Arial" w:cs="Arial"/>
          <w:sz w:val="22"/>
          <w:szCs w:val="22"/>
        </w:rPr>
        <w:t xml:space="preserve">as </w:t>
      </w:r>
      <w:r w:rsidR="002A4A96" w:rsidRPr="006F07C8">
        <w:rPr>
          <w:rFonts w:ascii="Arial" w:hAnsi="Arial" w:cs="Arial"/>
          <w:sz w:val="22"/>
          <w:szCs w:val="22"/>
        </w:rPr>
        <w:t>present</w:t>
      </w:r>
      <w:r w:rsidR="00156AFF" w:rsidRPr="00F55BC5">
        <w:rPr>
          <w:rFonts w:ascii="Arial" w:hAnsi="Arial" w:cs="Arial"/>
          <w:color w:val="FF0000"/>
          <w:sz w:val="22"/>
          <w:szCs w:val="22"/>
        </w:rPr>
        <w:t xml:space="preserve">. </w:t>
      </w:r>
      <w:r w:rsidR="007438B4" w:rsidRPr="00F55BC5">
        <w:rPr>
          <w:rFonts w:ascii="Arial" w:hAnsi="Arial" w:cs="Arial"/>
          <w:color w:val="FF0000"/>
          <w:sz w:val="22"/>
          <w:szCs w:val="22"/>
        </w:rPr>
        <w:t xml:space="preserve">   </w:t>
      </w:r>
      <w:r w:rsidR="00FF4F88" w:rsidRPr="00F55BC5">
        <w:rPr>
          <w:rFonts w:ascii="Arial" w:hAnsi="Arial" w:cs="Arial"/>
          <w:color w:val="FF0000"/>
          <w:sz w:val="22"/>
          <w:szCs w:val="22"/>
        </w:rPr>
        <w:t xml:space="preserve"> </w:t>
      </w:r>
      <w:r w:rsidR="003443A4" w:rsidRPr="00F55BC5">
        <w:rPr>
          <w:rFonts w:ascii="Arial" w:hAnsi="Arial" w:cs="Arial"/>
          <w:color w:val="FF0000"/>
          <w:sz w:val="22"/>
          <w:szCs w:val="22"/>
        </w:rPr>
        <w:t xml:space="preserve"> </w:t>
      </w:r>
      <w:r w:rsidR="00FF4F88" w:rsidRPr="00F55BC5">
        <w:rPr>
          <w:rFonts w:ascii="Arial" w:hAnsi="Arial" w:cs="Arial"/>
          <w:color w:val="FF0000"/>
          <w:sz w:val="22"/>
          <w:szCs w:val="22"/>
        </w:rPr>
        <w:t xml:space="preserve"> </w:t>
      </w:r>
    </w:p>
    <w:p w14:paraId="141E0902" w14:textId="5F4C4055" w:rsidR="00E81B5E" w:rsidRPr="00CF2EB9" w:rsidRDefault="00E81B5E" w:rsidP="001140BB">
      <w:pPr>
        <w:ind w:right="-90"/>
        <w:rPr>
          <w:rFonts w:ascii="Arial" w:hAnsi="Arial" w:cs="Arial"/>
          <w:color w:val="000000"/>
          <w:sz w:val="18"/>
          <w:szCs w:val="18"/>
        </w:rPr>
      </w:pPr>
    </w:p>
    <w:p w14:paraId="27F491CF" w14:textId="763B736A" w:rsidR="0043486E" w:rsidRPr="00867169" w:rsidRDefault="0043486E" w:rsidP="0043486E">
      <w:pPr>
        <w:jc w:val="both"/>
        <w:rPr>
          <w:rFonts w:ascii="Arial" w:hAnsi="Arial" w:cs="Arial"/>
          <w:sz w:val="22"/>
          <w:szCs w:val="22"/>
        </w:rPr>
      </w:pPr>
      <w:r w:rsidRPr="00867169">
        <w:rPr>
          <w:rFonts w:ascii="Arial" w:hAnsi="Arial" w:cs="Arial"/>
          <w:b/>
          <w:bCs/>
          <w:sz w:val="22"/>
          <w:szCs w:val="22"/>
          <w:u w:val="single"/>
        </w:rPr>
        <w:t>Determination of a Quorum</w:t>
      </w:r>
      <w:r w:rsidRPr="00867169">
        <w:rPr>
          <w:rFonts w:ascii="Arial" w:hAnsi="Arial" w:cs="Arial"/>
          <w:sz w:val="22"/>
          <w:szCs w:val="22"/>
        </w:rPr>
        <w:t xml:space="preserve">: A quorum was present </w:t>
      </w:r>
      <w:r w:rsidR="000E2830" w:rsidRPr="00867169">
        <w:rPr>
          <w:rFonts w:ascii="Arial" w:hAnsi="Arial" w:cs="Arial"/>
          <w:sz w:val="22"/>
          <w:szCs w:val="22"/>
        </w:rPr>
        <w:t xml:space="preserve">in the Board Room </w:t>
      </w:r>
      <w:r w:rsidRPr="00867169">
        <w:rPr>
          <w:rFonts w:ascii="Arial" w:hAnsi="Arial" w:cs="Arial"/>
          <w:sz w:val="22"/>
          <w:szCs w:val="22"/>
        </w:rPr>
        <w:t>at roll cal</w:t>
      </w:r>
      <w:sdt>
        <w:sdtPr>
          <w:rPr>
            <w:rFonts w:ascii="Arial" w:hAnsi="Arial" w:cs="Arial"/>
            <w:sz w:val="22"/>
            <w:szCs w:val="22"/>
          </w:rPr>
          <w:id w:val="-1377001429"/>
          <w:docPartObj>
            <w:docPartGallery w:val="Watermarks"/>
          </w:docPartObj>
        </w:sdtPr>
        <w:sdtEndPr/>
        <w:sdtContent/>
      </w:sdt>
      <w:r w:rsidRPr="00867169">
        <w:rPr>
          <w:rFonts w:ascii="Arial" w:hAnsi="Arial" w:cs="Arial"/>
          <w:sz w:val="22"/>
          <w:szCs w:val="22"/>
        </w:rPr>
        <w:t xml:space="preserve">l.   </w:t>
      </w:r>
    </w:p>
    <w:p w14:paraId="1545E5B2" w14:textId="77777777" w:rsidR="0043486E" w:rsidRPr="00CF2EB9" w:rsidRDefault="0043486E" w:rsidP="00255005">
      <w:pPr>
        <w:ind w:right="-90"/>
        <w:rPr>
          <w:rFonts w:ascii="Arial" w:hAnsi="Arial" w:cs="Arial"/>
          <w:color w:val="000000"/>
          <w:sz w:val="18"/>
          <w:szCs w:val="18"/>
        </w:rPr>
      </w:pPr>
    </w:p>
    <w:p w14:paraId="60318949" w14:textId="0B4C4C59" w:rsidR="00F4402E" w:rsidRPr="00784F3D" w:rsidRDefault="00F4402E" w:rsidP="008E14B4">
      <w:pPr>
        <w:jc w:val="both"/>
        <w:rPr>
          <w:rFonts w:ascii="Arial" w:hAnsi="Arial" w:cs="Arial"/>
          <w:b/>
          <w:sz w:val="22"/>
          <w:szCs w:val="22"/>
          <w:u w:val="single"/>
        </w:rPr>
      </w:pPr>
      <w:r w:rsidRPr="00784F3D">
        <w:rPr>
          <w:rFonts w:ascii="Arial" w:hAnsi="Arial" w:cs="Arial"/>
          <w:b/>
          <w:sz w:val="22"/>
          <w:szCs w:val="22"/>
          <w:u w:val="single"/>
        </w:rPr>
        <w:t xml:space="preserve">Approval of Meeting Highlights of </w:t>
      </w:r>
      <w:r w:rsidR="006E474F">
        <w:rPr>
          <w:rFonts w:ascii="Arial" w:hAnsi="Arial" w:cs="Arial"/>
          <w:b/>
          <w:sz w:val="22"/>
          <w:szCs w:val="22"/>
          <w:u w:val="single"/>
        </w:rPr>
        <w:t>December 16</w:t>
      </w:r>
      <w:r w:rsidR="008630E7">
        <w:rPr>
          <w:rFonts w:ascii="Arial" w:hAnsi="Arial" w:cs="Arial"/>
          <w:b/>
          <w:sz w:val="22"/>
          <w:szCs w:val="22"/>
          <w:u w:val="single"/>
        </w:rPr>
        <w:t>, 2021</w:t>
      </w:r>
    </w:p>
    <w:p w14:paraId="69ADB56F" w14:textId="532806C7" w:rsidR="001B0F93" w:rsidRPr="00784F3D" w:rsidRDefault="000B5795" w:rsidP="008E14B4">
      <w:pPr>
        <w:jc w:val="both"/>
        <w:rPr>
          <w:rFonts w:ascii="Arial" w:hAnsi="Arial" w:cs="Arial"/>
          <w:b/>
          <w:bCs/>
          <w:i/>
          <w:sz w:val="22"/>
          <w:szCs w:val="22"/>
        </w:rPr>
      </w:pPr>
      <w:r w:rsidRPr="00784F3D">
        <w:rPr>
          <w:rFonts w:ascii="Arial" w:hAnsi="Arial" w:cs="Arial"/>
          <w:b/>
          <w:bCs/>
          <w:i/>
          <w:sz w:val="22"/>
          <w:szCs w:val="22"/>
        </w:rPr>
        <w:t>Mr.</w:t>
      </w:r>
      <w:r w:rsidR="00784F3D" w:rsidRPr="00784F3D">
        <w:rPr>
          <w:rFonts w:ascii="Arial" w:hAnsi="Arial" w:cs="Arial"/>
          <w:b/>
          <w:bCs/>
          <w:i/>
          <w:sz w:val="22"/>
          <w:szCs w:val="22"/>
        </w:rPr>
        <w:t xml:space="preserve"> </w:t>
      </w:r>
      <w:r w:rsidR="0042634A">
        <w:rPr>
          <w:rFonts w:ascii="Arial" w:hAnsi="Arial" w:cs="Arial"/>
          <w:b/>
          <w:bCs/>
          <w:i/>
          <w:sz w:val="22"/>
          <w:szCs w:val="22"/>
        </w:rPr>
        <w:t>Carter</w:t>
      </w:r>
      <w:r w:rsidR="00D873FD">
        <w:rPr>
          <w:rFonts w:ascii="Arial" w:hAnsi="Arial" w:cs="Arial"/>
          <w:b/>
          <w:bCs/>
          <w:i/>
          <w:sz w:val="22"/>
          <w:szCs w:val="22"/>
        </w:rPr>
        <w:t xml:space="preserve"> </w:t>
      </w:r>
      <w:r w:rsidR="00F4402E" w:rsidRPr="00784F3D">
        <w:rPr>
          <w:rFonts w:ascii="Arial" w:hAnsi="Arial" w:cs="Arial"/>
          <w:b/>
          <w:bCs/>
          <w:i/>
          <w:sz w:val="22"/>
          <w:szCs w:val="22"/>
        </w:rPr>
        <w:t>moved to approve the GACRAA meeting highlights of</w:t>
      </w:r>
      <w:r w:rsidR="002C440A" w:rsidRPr="00784F3D">
        <w:rPr>
          <w:rFonts w:ascii="Arial" w:hAnsi="Arial" w:cs="Arial"/>
          <w:b/>
          <w:bCs/>
          <w:i/>
          <w:sz w:val="22"/>
          <w:szCs w:val="22"/>
        </w:rPr>
        <w:t xml:space="preserve"> </w:t>
      </w:r>
      <w:r w:rsidR="006E474F">
        <w:rPr>
          <w:rFonts w:ascii="Arial" w:hAnsi="Arial" w:cs="Arial"/>
          <w:b/>
          <w:bCs/>
          <w:i/>
          <w:sz w:val="22"/>
          <w:szCs w:val="22"/>
        </w:rPr>
        <w:t>December 16</w:t>
      </w:r>
      <w:r w:rsidR="008630E7">
        <w:rPr>
          <w:rFonts w:ascii="Arial" w:hAnsi="Arial" w:cs="Arial"/>
          <w:b/>
          <w:bCs/>
          <w:i/>
          <w:sz w:val="22"/>
          <w:szCs w:val="22"/>
        </w:rPr>
        <w:t>,</w:t>
      </w:r>
      <w:r w:rsidR="002832ED" w:rsidRPr="00784F3D">
        <w:rPr>
          <w:rFonts w:ascii="Arial" w:hAnsi="Arial" w:cs="Arial"/>
          <w:b/>
          <w:bCs/>
          <w:i/>
          <w:sz w:val="22"/>
          <w:szCs w:val="22"/>
        </w:rPr>
        <w:t xml:space="preserve"> 2021</w:t>
      </w:r>
      <w:r w:rsidR="00F4402E" w:rsidRPr="00784F3D">
        <w:rPr>
          <w:rFonts w:ascii="Arial" w:hAnsi="Arial" w:cs="Arial"/>
          <w:b/>
          <w:bCs/>
          <w:i/>
          <w:sz w:val="22"/>
          <w:szCs w:val="22"/>
        </w:rPr>
        <w:t xml:space="preserve">.  </w:t>
      </w:r>
      <w:r w:rsidR="00604096" w:rsidRPr="00784F3D">
        <w:rPr>
          <w:rFonts w:ascii="Arial" w:hAnsi="Arial" w:cs="Arial"/>
          <w:b/>
          <w:bCs/>
          <w:i/>
          <w:sz w:val="22"/>
          <w:szCs w:val="22"/>
        </w:rPr>
        <w:t>Mr.</w:t>
      </w:r>
      <w:r w:rsidR="00472BEE" w:rsidRPr="00784F3D">
        <w:rPr>
          <w:rFonts w:ascii="Arial" w:hAnsi="Arial" w:cs="Arial"/>
          <w:b/>
          <w:bCs/>
          <w:i/>
          <w:sz w:val="22"/>
          <w:szCs w:val="22"/>
        </w:rPr>
        <w:t xml:space="preserve"> </w:t>
      </w:r>
      <w:r w:rsidR="00B45139">
        <w:rPr>
          <w:rFonts w:ascii="Arial" w:hAnsi="Arial" w:cs="Arial"/>
          <w:b/>
          <w:bCs/>
          <w:i/>
          <w:sz w:val="22"/>
          <w:szCs w:val="22"/>
        </w:rPr>
        <w:t>Page</w:t>
      </w:r>
      <w:r w:rsidR="0042634A">
        <w:rPr>
          <w:rFonts w:ascii="Arial" w:hAnsi="Arial" w:cs="Arial"/>
          <w:b/>
          <w:bCs/>
          <w:i/>
          <w:sz w:val="22"/>
          <w:szCs w:val="22"/>
        </w:rPr>
        <w:t xml:space="preserve"> </w:t>
      </w:r>
      <w:r w:rsidR="00F4402E" w:rsidRPr="00784F3D">
        <w:rPr>
          <w:rFonts w:ascii="Arial" w:hAnsi="Arial" w:cs="Arial"/>
          <w:b/>
          <w:bCs/>
          <w:i/>
          <w:sz w:val="22"/>
          <w:szCs w:val="22"/>
        </w:rPr>
        <w:t xml:space="preserve">seconded the motion.  </w:t>
      </w:r>
      <w:r w:rsidR="00790D42" w:rsidRPr="00784F3D">
        <w:rPr>
          <w:rFonts w:ascii="Arial" w:hAnsi="Arial" w:cs="Arial"/>
          <w:b/>
          <w:bCs/>
          <w:i/>
          <w:sz w:val="22"/>
          <w:szCs w:val="22"/>
        </w:rPr>
        <w:t>Motion passed.</w:t>
      </w:r>
    </w:p>
    <w:p w14:paraId="44689AE6" w14:textId="30D24F2E" w:rsidR="00495EA0" w:rsidRPr="00CF2EB9" w:rsidRDefault="00495EA0" w:rsidP="00F73098">
      <w:pPr>
        <w:ind w:right="-90"/>
        <w:rPr>
          <w:rFonts w:ascii="Arial" w:hAnsi="Arial" w:cs="Arial"/>
          <w:color w:val="000000"/>
          <w:sz w:val="18"/>
          <w:szCs w:val="18"/>
        </w:rPr>
      </w:pPr>
    </w:p>
    <w:p w14:paraId="1C7CB206" w14:textId="252A5B66" w:rsidR="008E14B4" w:rsidRPr="00867169" w:rsidRDefault="008E14B4" w:rsidP="0051692F">
      <w:pPr>
        <w:jc w:val="both"/>
        <w:rPr>
          <w:rFonts w:ascii="Arial" w:hAnsi="Arial" w:cs="Arial"/>
          <w:sz w:val="22"/>
          <w:szCs w:val="22"/>
        </w:rPr>
      </w:pPr>
      <w:r w:rsidRPr="00867169">
        <w:rPr>
          <w:rFonts w:ascii="Arial" w:hAnsi="Arial" w:cs="Arial"/>
          <w:b/>
          <w:sz w:val="22"/>
          <w:szCs w:val="22"/>
          <w:u w:val="single"/>
        </w:rPr>
        <w:t>Citizens’ Input – Non-agenda Items:</w:t>
      </w:r>
      <w:r w:rsidRPr="00867169">
        <w:rPr>
          <w:rFonts w:ascii="Arial" w:hAnsi="Arial" w:cs="Arial"/>
          <w:sz w:val="22"/>
          <w:szCs w:val="22"/>
        </w:rPr>
        <w:t xml:space="preserve"> </w:t>
      </w:r>
      <w:r w:rsidR="00516DBE" w:rsidRPr="00867169">
        <w:rPr>
          <w:rFonts w:ascii="Arial" w:hAnsi="Arial" w:cs="Arial"/>
          <w:sz w:val="22"/>
          <w:szCs w:val="22"/>
        </w:rPr>
        <w:t xml:space="preserve"> </w:t>
      </w:r>
      <w:r w:rsidR="00EA701E" w:rsidRPr="00867169">
        <w:rPr>
          <w:rFonts w:ascii="Arial" w:hAnsi="Arial" w:cs="Arial"/>
          <w:sz w:val="22"/>
          <w:szCs w:val="22"/>
        </w:rPr>
        <w:t>None</w:t>
      </w:r>
      <w:r w:rsidR="00516DBE" w:rsidRPr="00867169">
        <w:rPr>
          <w:rFonts w:ascii="Arial" w:hAnsi="Arial" w:cs="Arial"/>
          <w:sz w:val="22"/>
          <w:szCs w:val="22"/>
        </w:rPr>
        <w:t xml:space="preserve"> </w:t>
      </w:r>
    </w:p>
    <w:p w14:paraId="742A5188" w14:textId="77777777" w:rsidR="0051692F" w:rsidRPr="00867169" w:rsidRDefault="0051692F" w:rsidP="00255005">
      <w:pPr>
        <w:ind w:right="-90"/>
        <w:rPr>
          <w:rFonts w:ascii="Arial" w:hAnsi="Arial" w:cs="Arial"/>
          <w:sz w:val="18"/>
          <w:szCs w:val="18"/>
        </w:rPr>
      </w:pPr>
    </w:p>
    <w:p w14:paraId="76C64AC5" w14:textId="1E5EBE0D" w:rsidR="000C41A4" w:rsidRPr="00867169" w:rsidRDefault="008E14B4" w:rsidP="00101DA6">
      <w:pPr>
        <w:jc w:val="both"/>
        <w:rPr>
          <w:rFonts w:ascii="Arial" w:hAnsi="Arial" w:cs="Arial"/>
          <w:bCs/>
          <w:sz w:val="22"/>
          <w:szCs w:val="22"/>
        </w:rPr>
      </w:pPr>
      <w:r w:rsidRPr="00867169">
        <w:rPr>
          <w:rFonts w:ascii="Arial" w:hAnsi="Arial" w:cs="Arial"/>
          <w:b/>
          <w:sz w:val="22"/>
          <w:szCs w:val="22"/>
          <w:u w:val="single"/>
        </w:rPr>
        <w:t>Airport Authority Input</w:t>
      </w:r>
      <w:r w:rsidR="001C1B1C" w:rsidRPr="00867169">
        <w:rPr>
          <w:rFonts w:ascii="Arial" w:hAnsi="Arial" w:cs="Arial"/>
          <w:b/>
          <w:sz w:val="22"/>
          <w:szCs w:val="22"/>
          <w:u w:val="single"/>
        </w:rPr>
        <w:t xml:space="preserve"> – Non-agenda Items</w:t>
      </w:r>
      <w:r w:rsidRPr="00867169">
        <w:rPr>
          <w:rFonts w:ascii="Arial" w:hAnsi="Arial" w:cs="Arial"/>
          <w:b/>
          <w:sz w:val="22"/>
          <w:szCs w:val="22"/>
          <w:u w:val="single"/>
        </w:rPr>
        <w:t>:</w:t>
      </w:r>
      <w:r w:rsidR="008F2885" w:rsidRPr="00867169">
        <w:rPr>
          <w:rFonts w:ascii="Arial" w:hAnsi="Arial" w:cs="Arial"/>
          <w:bCs/>
          <w:sz w:val="22"/>
          <w:szCs w:val="22"/>
        </w:rPr>
        <w:t xml:space="preserve"> </w:t>
      </w:r>
      <w:r w:rsidR="0094579F" w:rsidRPr="00867169">
        <w:rPr>
          <w:rFonts w:ascii="Arial" w:hAnsi="Arial" w:cs="Arial"/>
          <w:bCs/>
          <w:sz w:val="22"/>
          <w:szCs w:val="22"/>
        </w:rPr>
        <w:t xml:space="preserve"> None</w:t>
      </w:r>
    </w:p>
    <w:p w14:paraId="36DF8A95" w14:textId="77777777" w:rsidR="006942CA" w:rsidRPr="00CF2EB9" w:rsidRDefault="006942CA" w:rsidP="00CF2EB9">
      <w:pPr>
        <w:ind w:right="-90"/>
        <w:rPr>
          <w:rFonts w:ascii="Arial" w:hAnsi="Arial" w:cs="Arial"/>
          <w:color w:val="000000"/>
          <w:sz w:val="18"/>
          <w:szCs w:val="18"/>
        </w:rPr>
      </w:pPr>
    </w:p>
    <w:p w14:paraId="25EBFF78" w14:textId="182EE655" w:rsidR="0024063A" w:rsidRPr="00784F3D" w:rsidRDefault="0024063A" w:rsidP="0024063A">
      <w:pPr>
        <w:jc w:val="both"/>
        <w:rPr>
          <w:rFonts w:ascii="Arial" w:hAnsi="Arial" w:cs="Arial"/>
          <w:b/>
          <w:sz w:val="22"/>
          <w:szCs w:val="22"/>
          <w:u w:val="single"/>
        </w:rPr>
      </w:pPr>
      <w:r w:rsidRPr="00784F3D">
        <w:rPr>
          <w:rFonts w:ascii="Arial" w:hAnsi="Arial" w:cs="Arial"/>
          <w:b/>
          <w:sz w:val="22"/>
          <w:szCs w:val="22"/>
          <w:u w:val="single"/>
        </w:rPr>
        <w:t>Adoption of Agenda</w:t>
      </w:r>
    </w:p>
    <w:p w14:paraId="7805D6CA" w14:textId="441BECEB" w:rsidR="00F4402E" w:rsidRPr="00784F3D" w:rsidRDefault="00D96C28" w:rsidP="0024063A">
      <w:pPr>
        <w:jc w:val="both"/>
        <w:rPr>
          <w:rFonts w:ascii="Arial" w:hAnsi="Arial" w:cs="Arial"/>
          <w:b/>
          <w:i/>
          <w:iCs/>
          <w:sz w:val="22"/>
          <w:szCs w:val="22"/>
        </w:rPr>
      </w:pPr>
      <w:r w:rsidRPr="00784F3D">
        <w:rPr>
          <w:rFonts w:ascii="Arial" w:hAnsi="Arial" w:cs="Arial"/>
          <w:b/>
          <w:i/>
          <w:iCs/>
          <w:sz w:val="22"/>
          <w:szCs w:val="22"/>
        </w:rPr>
        <w:t>Mr.</w:t>
      </w:r>
      <w:r w:rsidR="00784F3D" w:rsidRPr="00784F3D">
        <w:rPr>
          <w:rFonts w:ascii="Arial" w:hAnsi="Arial" w:cs="Arial"/>
          <w:b/>
          <w:i/>
          <w:iCs/>
          <w:sz w:val="22"/>
          <w:szCs w:val="22"/>
        </w:rPr>
        <w:t xml:space="preserve"> </w:t>
      </w:r>
      <w:r w:rsidR="00D873FD">
        <w:rPr>
          <w:rFonts w:ascii="Arial" w:hAnsi="Arial" w:cs="Arial"/>
          <w:b/>
          <w:i/>
          <w:iCs/>
          <w:sz w:val="22"/>
          <w:szCs w:val="22"/>
        </w:rPr>
        <w:t xml:space="preserve">Thomas </w:t>
      </w:r>
      <w:r w:rsidR="00B53F00" w:rsidRPr="00784F3D">
        <w:rPr>
          <w:rFonts w:ascii="Arial" w:hAnsi="Arial" w:cs="Arial"/>
          <w:b/>
          <w:i/>
          <w:iCs/>
          <w:sz w:val="22"/>
          <w:szCs w:val="22"/>
        </w:rPr>
        <w:t>moved</w:t>
      </w:r>
      <w:r w:rsidR="00F4402E" w:rsidRPr="00784F3D">
        <w:rPr>
          <w:rFonts w:ascii="Arial" w:hAnsi="Arial" w:cs="Arial"/>
          <w:b/>
          <w:i/>
          <w:iCs/>
          <w:sz w:val="22"/>
          <w:szCs w:val="22"/>
        </w:rPr>
        <w:t xml:space="preserve"> to approve adoption of the agenda.  </w:t>
      </w:r>
      <w:r w:rsidR="000B5795" w:rsidRPr="00784F3D">
        <w:rPr>
          <w:rFonts w:ascii="Arial" w:hAnsi="Arial" w:cs="Arial"/>
          <w:b/>
          <w:i/>
          <w:iCs/>
          <w:sz w:val="22"/>
          <w:szCs w:val="22"/>
        </w:rPr>
        <w:t xml:space="preserve">Mr. </w:t>
      </w:r>
      <w:r w:rsidR="00B45139">
        <w:rPr>
          <w:rFonts w:ascii="Arial" w:hAnsi="Arial" w:cs="Arial"/>
          <w:b/>
          <w:i/>
          <w:iCs/>
          <w:sz w:val="22"/>
          <w:szCs w:val="22"/>
        </w:rPr>
        <w:t>Carter</w:t>
      </w:r>
      <w:r w:rsidR="0042634A">
        <w:rPr>
          <w:rFonts w:ascii="Arial" w:hAnsi="Arial" w:cs="Arial"/>
          <w:b/>
          <w:i/>
          <w:iCs/>
          <w:sz w:val="22"/>
          <w:szCs w:val="22"/>
        </w:rPr>
        <w:t xml:space="preserve"> </w:t>
      </w:r>
      <w:r w:rsidR="00F4402E" w:rsidRPr="00784F3D">
        <w:rPr>
          <w:rFonts w:ascii="Arial" w:hAnsi="Arial" w:cs="Arial"/>
          <w:b/>
          <w:i/>
          <w:iCs/>
          <w:sz w:val="22"/>
          <w:szCs w:val="22"/>
        </w:rPr>
        <w:t>seconded the motion.</w:t>
      </w:r>
      <w:r w:rsidR="0045769E" w:rsidRPr="00784F3D">
        <w:rPr>
          <w:rFonts w:ascii="Arial" w:hAnsi="Arial" w:cs="Arial"/>
          <w:b/>
          <w:i/>
          <w:iCs/>
          <w:sz w:val="22"/>
          <w:szCs w:val="22"/>
        </w:rPr>
        <w:t xml:space="preserve">  Motion passed.</w:t>
      </w:r>
    </w:p>
    <w:p w14:paraId="53644878" w14:textId="5DBBE40E" w:rsidR="007A6D98" w:rsidRPr="00CF2EB9" w:rsidRDefault="007A6D98" w:rsidP="00255005">
      <w:pPr>
        <w:ind w:right="-90"/>
        <w:rPr>
          <w:rFonts w:ascii="Arial" w:hAnsi="Arial" w:cs="Arial"/>
          <w:color w:val="000000"/>
          <w:sz w:val="18"/>
          <w:szCs w:val="18"/>
        </w:rPr>
      </w:pPr>
    </w:p>
    <w:p w14:paraId="52130282" w14:textId="25893A95" w:rsidR="00472BEE" w:rsidRPr="00784F3D" w:rsidRDefault="00472BEE" w:rsidP="00233DDC">
      <w:pPr>
        <w:jc w:val="both"/>
        <w:rPr>
          <w:rFonts w:ascii="Arial" w:hAnsi="Arial" w:cs="Arial"/>
          <w:b/>
          <w:sz w:val="22"/>
          <w:szCs w:val="22"/>
          <w:u w:val="single"/>
        </w:rPr>
      </w:pPr>
      <w:r w:rsidRPr="00784F3D">
        <w:rPr>
          <w:rFonts w:ascii="Arial" w:hAnsi="Arial" w:cs="Arial"/>
          <w:b/>
          <w:sz w:val="22"/>
          <w:szCs w:val="22"/>
          <w:u w:val="single"/>
        </w:rPr>
        <w:t>Information Items</w:t>
      </w:r>
    </w:p>
    <w:p w14:paraId="1C99211A" w14:textId="5C1EAF6F" w:rsidR="00E66451" w:rsidRPr="00CF2EB9" w:rsidRDefault="00E66451" w:rsidP="00CF2EB9">
      <w:pPr>
        <w:ind w:right="-90"/>
        <w:rPr>
          <w:rFonts w:ascii="Arial" w:hAnsi="Arial" w:cs="Arial"/>
          <w:color w:val="000000"/>
          <w:sz w:val="18"/>
          <w:szCs w:val="18"/>
        </w:rPr>
      </w:pPr>
    </w:p>
    <w:p w14:paraId="68D5AA7E" w14:textId="68F570F6" w:rsidR="0048044E" w:rsidRPr="00363D02" w:rsidRDefault="00840AF8" w:rsidP="0048044E">
      <w:pPr>
        <w:rPr>
          <w:rFonts w:ascii="Arial" w:hAnsi="Arial" w:cs="Arial"/>
          <w:i/>
          <w:sz w:val="22"/>
          <w:szCs w:val="22"/>
          <w:u w:val="single"/>
        </w:rPr>
      </w:pPr>
      <w:r>
        <w:rPr>
          <w:rFonts w:ascii="Arial" w:hAnsi="Arial" w:cs="Arial"/>
          <w:i/>
          <w:sz w:val="22"/>
          <w:szCs w:val="22"/>
          <w:u w:val="single"/>
        </w:rPr>
        <w:t xml:space="preserve">2A: </w:t>
      </w:r>
      <w:r w:rsidR="0048044E" w:rsidRPr="00363D02">
        <w:rPr>
          <w:rFonts w:ascii="Arial" w:hAnsi="Arial" w:cs="Arial"/>
          <w:i/>
          <w:sz w:val="22"/>
          <w:szCs w:val="22"/>
          <w:u w:val="single"/>
        </w:rPr>
        <w:t>Terminal Expansion Project Phase II – Terminal Expansion and Improvements – Existing Terminal</w:t>
      </w:r>
    </w:p>
    <w:p w14:paraId="2D9D9E56" w14:textId="56A51A43" w:rsidR="00E9067B" w:rsidRDefault="00E0236E" w:rsidP="004D6D98">
      <w:pPr>
        <w:jc w:val="both"/>
        <w:rPr>
          <w:rFonts w:ascii="Arial" w:hAnsi="Arial" w:cs="Arial"/>
          <w:iCs/>
          <w:sz w:val="22"/>
          <w:szCs w:val="22"/>
        </w:rPr>
      </w:pPr>
      <w:r w:rsidRPr="00363D02">
        <w:rPr>
          <w:rFonts w:ascii="Arial" w:hAnsi="Arial" w:cs="Arial"/>
          <w:iCs/>
          <w:sz w:val="22"/>
          <w:szCs w:val="22"/>
        </w:rPr>
        <w:t xml:space="preserve">Mr. Penksa reported that </w:t>
      </w:r>
      <w:r w:rsidR="00840AF8">
        <w:rPr>
          <w:rFonts w:ascii="Arial" w:hAnsi="Arial" w:cs="Arial"/>
          <w:iCs/>
          <w:sz w:val="22"/>
          <w:szCs w:val="22"/>
        </w:rPr>
        <w:t xml:space="preserve">major work is complete.  He stated that a few punch list items remain and there are a few </w:t>
      </w:r>
      <w:r w:rsidR="00DC509F">
        <w:rPr>
          <w:rFonts w:ascii="Arial" w:hAnsi="Arial" w:cs="Arial"/>
          <w:iCs/>
          <w:sz w:val="22"/>
          <w:szCs w:val="22"/>
        </w:rPr>
        <w:t>off</w:t>
      </w:r>
      <w:r w:rsidR="00840AF8">
        <w:rPr>
          <w:rFonts w:ascii="Arial" w:hAnsi="Arial" w:cs="Arial"/>
          <w:iCs/>
          <w:sz w:val="22"/>
          <w:szCs w:val="22"/>
        </w:rPr>
        <w:t xml:space="preserve">-contract </w:t>
      </w:r>
      <w:r w:rsidR="00DC509F">
        <w:rPr>
          <w:rFonts w:ascii="Arial" w:hAnsi="Arial" w:cs="Arial"/>
          <w:iCs/>
          <w:sz w:val="22"/>
          <w:szCs w:val="22"/>
        </w:rPr>
        <w:t>improvement</w:t>
      </w:r>
      <w:r w:rsidR="00DF40F6">
        <w:rPr>
          <w:rFonts w:ascii="Arial" w:hAnsi="Arial" w:cs="Arial"/>
          <w:iCs/>
          <w:sz w:val="22"/>
          <w:szCs w:val="22"/>
        </w:rPr>
        <w:t>s</w:t>
      </w:r>
      <w:r w:rsidR="00840AF8">
        <w:rPr>
          <w:rFonts w:ascii="Arial" w:hAnsi="Arial" w:cs="Arial"/>
          <w:iCs/>
          <w:sz w:val="22"/>
          <w:szCs w:val="22"/>
        </w:rPr>
        <w:t xml:space="preserve"> that need to be finished.  Mr. Penksa reported that project warranties, as-built drawings and closeout documents are being assembled and project closeout will </w:t>
      </w:r>
      <w:r w:rsidR="00DF40F6">
        <w:rPr>
          <w:rFonts w:ascii="Arial" w:hAnsi="Arial" w:cs="Arial"/>
          <w:iCs/>
          <w:sz w:val="22"/>
          <w:szCs w:val="22"/>
        </w:rPr>
        <w:t xml:space="preserve">soon </w:t>
      </w:r>
      <w:r w:rsidR="00840AF8">
        <w:rPr>
          <w:rFonts w:ascii="Arial" w:hAnsi="Arial" w:cs="Arial"/>
          <w:iCs/>
          <w:sz w:val="22"/>
          <w:szCs w:val="22"/>
        </w:rPr>
        <w:t>be accomplished</w:t>
      </w:r>
      <w:r w:rsidR="00DC509F">
        <w:rPr>
          <w:rFonts w:ascii="Arial" w:hAnsi="Arial" w:cs="Arial"/>
          <w:iCs/>
          <w:sz w:val="22"/>
          <w:szCs w:val="22"/>
        </w:rPr>
        <w:t>.</w:t>
      </w:r>
      <w:r w:rsidR="00840AF8">
        <w:rPr>
          <w:rFonts w:ascii="Arial" w:hAnsi="Arial" w:cs="Arial"/>
          <w:iCs/>
          <w:sz w:val="22"/>
          <w:szCs w:val="22"/>
        </w:rPr>
        <w:t xml:space="preserve">  </w:t>
      </w:r>
    </w:p>
    <w:p w14:paraId="3EEB897A" w14:textId="2AFB699B" w:rsidR="00840AF8" w:rsidRPr="00CF2EB9" w:rsidRDefault="00840AF8" w:rsidP="00CF2EB9">
      <w:pPr>
        <w:ind w:right="-90"/>
        <w:rPr>
          <w:rFonts w:ascii="Arial" w:hAnsi="Arial" w:cs="Arial"/>
          <w:color w:val="000000"/>
          <w:sz w:val="18"/>
          <w:szCs w:val="18"/>
        </w:rPr>
      </w:pPr>
    </w:p>
    <w:p w14:paraId="0A0F29CA" w14:textId="12C069B9" w:rsidR="00840AF8" w:rsidRDefault="00840AF8" w:rsidP="00363D02">
      <w:pPr>
        <w:rPr>
          <w:rFonts w:ascii="Arial" w:hAnsi="Arial" w:cs="Arial"/>
          <w:i/>
          <w:sz w:val="22"/>
          <w:szCs w:val="22"/>
          <w:u w:val="single"/>
        </w:rPr>
      </w:pPr>
      <w:r w:rsidRPr="00840AF8">
        <w:rPr>
          <w:rFonts w:ascii="Arial" w:hAnsi="Arial" w:cs="Arial"/>
          <w:i/>
          <w:sz w:val="22"/>
          <w:szCs w:val="22"/>
          <w:u w:val="single"/>
        </w:rPr>
        <w:t>2B: Terminal Expansion Project Phase III – Acquire &amp; Install Two Passenger Boarding Bridges</w:t>
      </w:r>
    </w:p>
    <w:p w14:paraId="7AA48E62" w14:textId="1EB3A75C" w:rsidR="00DC509F" w:rsidRPr="00DC509F" w:rsidRDefault="00DC509F" w:rsidP="00363D02">
      <w:pPr>
        <w:rPr>
          <w:rFonts w:ascii="Arial" w:hAnsi="Arial" w:cs="Arial"/>
          <w:iCs/>
          <w:sz w:val="22"/>
          <w:szCs w:val="22"/>
        </w:rPr>
      </w:pPr>
      <w:r>
        <w:rPr>
          <w:rFonts w:ascii="Arial" w:hAnsi="Arial" w:cs="Arial"/>
          <w:iCs/>
          <w:sz w:val="22"/>
          <w:szCs w:val="22"/>
        </w:rPr>
        <w:t xml:space="preserve">Mr. Penksa reported that a few punch list items are underway; he stated that the contractor has been called back to correct corrosion that has </w:t>
      </w:r>
      <w:r w:rsidR="00DF40F6">
        <w:rPr>
          <w:rFonts w:ascii="Arial" w:hAnsi="Arial" w:cs="Arial"/>
          <w:iCs/>
          <w:sz w:val="22"/>
          <w:szCs w:val="22"/>
        </w:rPr>
        <w:t>formed</w:t>
      </w:r>
      <w:r>
        <w:rPr>
          <w:rFonts w:ascii="Arial" w:hAnsi="Arial" w:cs="Arial"/>
          <w:iCs/>
          <w:sz w:val="22"/>
          <w:szCs w:val="22"/>
        </w:rPr>
        <w:t xml:space="preserve"> on one of the baggage elevators. He stated that the project will be taken off the information items.</w:t>
      </w:r>
    </w:p>
    <w:p w14:paraId="690AE6B2" w14:textId="77777777" w:rsidR="00840AF8" w:rsidRPr="00CF2EB9" w:rsidRDefault="00840AF8" w:rsidP="00CF2EB9">
      <w:pPr>
        <w:ind w:right="-90"/>
        <w:rPr>
          <w:rFonts w:ascii="Arial" w:hAnsi="Arial" w:cs="Arial"/>
          <w:color w:val="000000"/>
          <w:sz w:val="18"/>
          <w:szCs w:val="18"/>
        </w:rPr>
      </w:pPr>
    </w:p>
    <w:p w14:paraId="0883B18B" w14:textId="510948FE" w:rsidR="00363D02" w:rsidRDefault="00DC509F" w:rsidP="00363D02">
      <w:pPr>
        <w:rPr>
          <w:rFonts w:ascii="Arial" w:hAnsi="Arial" w:cs="Arial"/>
          <w:i/>
          <w:sz w:val="22"/>
          <w:szCs w:val="22"/>
          <w:u w:val="single"/>
        </w:rPr>
      </w:pPr>
      <w:r>
        <w:rPr>
          <w:rFonts w:ascii="Arial" w:hAnsi="Arial" w:cs="Arial"/>
          <w:i/>
          <w:sz w:val="22"/>
          <w:szCs w:val="22"/>
          <w:u w:val="single"/>
        </w:rPr>
        <w:t xml:space="preserve">2C: </w:t>
      </w:r>
      <w:r w:rsidR="00363D02">
        <w:rPr>
          <w:rFonts w:ascii="Arial" w:hAnsi="Arial" w:cs="Arial"/>
          <w:i/>
          <w:sz w:val="22"/>
          <w:szCs w:val="22"/>
          <w:u w:val="single"/>
        </w:rPr>
        <w:t>Terminal Expansion Project Phase III – Rehabilitation of Existing Passenger Boarding Bridges 3, 4 and 5</w:t>
      </w:r>
    </w:p>
    <w:p w14:paraId="68BF4327" w14:textId="1F0D949E" w:rsidR="00363D02" w:rsidRDefault="00A844F1" w:rsidP="00CD72D9">
      <w:pPr>
        <w:jc w:val="both"/>
        <w:rPr>
          <w:rFonts w:ascii="Arial" w:hAnsi="Arial" w:cs="Arial"/>
          <w:iCs/>
          <w:sz w:val="22"/>
          <w:szCs w:val="22"/>
        </w:rPr>
      </w:pPr>
      <w:r>
        <w:rPr>
          <w:rFonts w:ascii="Arial" w:hAnsi="Arial" w:cs="Arial"/>
          <w:iCs/>
          <w:sz w:val="22"/>
          <w:szCs w:val="22"/>
        </w:rPr>
        <w:lastRenderedPageBreak/>
        <w:t xml:space="preserve">Mr. Penksa reported that </w:t>
      </w:r>
      <w:r w:rsidR="00CD72D9">
        <w:rPr>
          <w:rFonts w:ascii="Arial" w:hAnsi="Arial" w:cs="Arial"/>
          <w:iCs/>
          <w:sz w:val="22"/>
          <w:szCs w:val="22"/>
        </w:rPr>
        <w:t xml:space="preserve">staff is </w:t>
      </w:r>
      <w:r w:rsidR="00CD72D9" w:rsidRPr="00CD72D9">
        <w:rPr>
          <w:rFonts w:ascii="Arial" w:hAnsi="Arial" w:cs="Arial"/>
          <w:iCs/>
          <w:sz w:val="22"/>
          <w:szCs w:val="22"/>
        </w:rPr>
        <w:t xml:space="preserve">still waiting on </w:t>
      </w:r>
      <w:r w:rsidR="004D0F29">
        <w:rPr>
          <w:rFonts w:ascii="Arial" w:hAnsi="Arial" w:cs="Arial"/>
          <w:iCs/>
          <w:sz w:val="22"/>
          <w:szCs w:val="22"/>
        </w:rPr>
        <w:t xml:space="preserve">contract </w:t>
      </w:r>
      <w:r w:rsidR="00CD72D9" w:rsidRPr="00CD72D9">
        <w:rPr>
          <w:rFonts w:ascii="Arial" w:hAnsi="Arial" w:cs="Arial"/>
          <w:iCs/>
          <w:sz w:val="22"/>
          <w:szCs w:val="22"/>
        </w:rPr>
        <w:t xml:space="preserve">documents from the bonding company to finish the project.  </w:t>
      </w:r>
      <w:r w:rsidR="00CD72D9">
        <w:rPr>
          <w:rFonts w:ascii="Arial" w:hAnsi="Arial" w:cs="Arial"/>
          <w:iCs/>
          <w:sz w:val="22"/>
          <w:szCs w:val="22"/>
        </w:rPr>
        <w:t xml:space="preserve">He stated that </w:t>
      </w:r>
      <w:r w:rsidR="00CD72D9" w:rsidRPr="00CD72D9">
        <w:rPr>
          <w:rFonts w:ascii="Arial" w:hAnsi="Arial" w:cs="Arial"/>
          <w:iCs/>
          <w:sz w:val="22"/>
          <w:szCs w:val="22"/>
        </w:rPr>
        <w:t xml:space="preserve">two of the three boarding bridges are done; </w:t>
      </w:r>
      <w:r w:rsidR="00CD72D9">
        <w:rPr>
          <w:rFonts w:ascii="Arial" w:hAnsi="Arial" w:cs="Arial"/>
          <w:iCs/>
          <w:sz w:val="22"/>
          <w:szCs w:val="22"/>
        </w:rPr>
        <w:t>although</w:t>
      </w:r>
      <w:r w:rsidR="00CD72D9" w:rsidRPr="00CD72D9">
        <w:rPr>
          <w:rFonts w:ascii="Arial" w:hAnsi="Arial" w:cs="Arial"/>
          <w:iCs/>
          <w:sz w:val="22"/>
          <w:szCs w:val="22"/>
        </w:rPr>
        <w:t xml:space="preserve"> replacement of carpet</w:t>
      </w:r>
      <w:r w:rsidR="00DF40F6">
        <w:rPr>
          <w:rFonts w:ascii="Arial" w:hAnsi="Arial" w:cs="Arial"/>
          <w:iCs/>
          <w:sz w:val="22"/>
          <w:szCs w:val="22"/>
        </w:rPr>
        <w:t>,</w:t>
      </w:r>
      <w:r w:rsidR="00CD72D9" w:rsidRPr="00CD72D9">
        <w:rPr>
          <w:rFonts w:ascii="Arial" w:hAnsi="Arial" w:cs="Arial"/>
          <w:iCs/>
          <w:sz w:val="22"/>
          <w:szCs w:val="22"/>
        </w:rPr>
        <w:t xml:space="preserve"> which is going to be off-contract</w:t>
      </w:r>
      <w:r w:rsidR="00DF40F6">
        <w:rPr>
          <w:rFonts w:ascii="Arial" w:hAnsi="Arial" w:cs="Arial"/>
          <w:iCs/>
          <w:sz w:val="22"/>
          <w:szCs w:val="22"/>
        </w:rPr>
        <w:t>,</w:t>
      </w:r>
      <w:r w:rsidR="00CD72D9">
        <w:rPr>
          <w:rFonts w:ascii="Arial" w:hAnsi="Arial" w:cs="Arial"/>
          <w:iCs/>
          <w:sz w:val="22"/>
          <w:szCs w:val="22"/>
        </w:rPr>
        <w:t xml:space="preserve"> still remains</w:t>
      </w:r>
      <w:r w:rsidR="00DF40F6">
        <w:rPr>
          <w:rFonts w:ascii="Arial" w:hAnsi="Arial" w:cs="Arial"/>
          <w:iCs/>
          <w:sz w:val="22"/>
          <w:szCs w:val="22"/>
        </w:rPr>
        <w:t>.</w:t>
      </w:r>
      <w:r w:rsidR="00CD72D9">
        <w:rPr>
          <w:rFonts w:ascii="Arial" w:hAnsi="Arial" w:cs="Arial"/>
          <w:iCs/>
          <w:sz w:val="22"/>
          <w:szCs w:val="22"/>
        </w:rPr>
        <w:t xml:space="preserve"> </w:t>
      </w:r>
      <w:r w:rsidR="00DF40F6">
        <w:rPr>
          <w:rFonts w:ascii="Arial" w:hAnsi="Arial" w:cs="Arial"/>
          <w:iCs/>
          <w:sz w:val="22"/>
          <w:szCs w:val="22"/>
        </w:rPr>
        <w:t>S</w:t>
      </w:r>
      <w:r w:rsidR="00CD72D9">
        <w:rPr>
          <w:rFonts w:ascii="Arial" w:hAnsi="Arial" w:cs="Arial"/>
          <w:iCs/>
          <w:sz w:val="22"/>
          <w:szCs w:val="22"/>
        </w:rPr>
        <w:t>taff is</w:t>
      </w:r>
      <w:r w:rsidR="00CD72D9" w:rsidRPr="00CD72D9">
        <w:rPr>
          <w:rFonts w:ascii="Arial" w:hAnsi="Arial" w:cs="Arial"/>
          <w:iCs/>
          <w:sz w:val="22"/>
          <w:szCs w:val="22"/>
        </w:rPr>
        <w:t xml:space="preserve"> waiting for all three bridges to be rehabbed before </w:t>
      </w:r>
      <w:r w:rsidR="00CD72D9">
        <w:rPr>
          <w:rFonts w:ascii="Arial" w:hAnsi="Arial" w:cs="Arial"/>
          <w:iCs/>
          <w:sz w:val="22"/>
          <w:szCs w:val="22"/>
        </w:rPr>
        <w:t>installation of</w:t>
      </w:r>
      <w:r w:rsidR="00CD72D9" w:rsidRPr="00CD72D9">
        <w:rPr>
          <w:rFonts w:ascii="Arial" w:hAnsi="Arial" w:cs="Arial"/>
          <w:iCs/>
          <w:sz w:val="22"/>
          <w:szCs w:val="22"/>
        </w:rPr>
        <w:t xml:space="preserve"> the carpet.  </w:t>
      </w:r>
      <w:r w:rsidR="00CD72D9">
        <w:rPr>
          <w:rFonts w:ascii="Arial" w:hAnsi="Arial" w:cs="Arial"/>
          <w:iCs/>
          <w:sz w:val="22"/>
          <w:szCs w:val="22"/>
        </w:rPr>
        <w:t xml:space="preserve">  </w:t>
      </w:r>
    </w:p>
    <w:p w14:paraId="117B28B1" w14:textId="3CD4C380" w:rsidR="00CD72D9" w:rsidRPr="00EB513E" w:rsidRDefault="00CD72D9" w:rsidP="00EB513E">
      <w:pPr>
        <w:ind w:right="-90"/>
        <w:rPr>
          <w:rFonts w:ascii="Arial" w:hAnsi="Arial" w:cs="Arial"/>
          <w:color w:val="000000"/>
          <w:sz w:val="18"/>
          <w:szCs w:val="18"/>
        </w:rPr>
      </w:pPr>
    </w:p>
    <w:p w14:paraId="495CDDFD" w14:textId="66B4E7D0" w:rsidR="00CD72D9" w:rsidRPr="00A844F1" w:rsidRDefault="00CD72D9" w:rsidP="00CD72D9">
      <w:pPr>
        <w:jc w:val="both"/>
        <w:rPr>
          <w:rFonts w:ascii="Arial" w:hAnsi="Arial" w:cs="Arial"/>
          <w:iCs/>
          <w:sz w:val="22"/>
          <w:szCs w:val="22"/>
        </w:rPr>
      </w:pPr>
      <w:r>
        <w:rPr>
          <w:rFonts w:ascii="Arial" w:hAnsi="Arial" w:cs="Arial"/>
          <w:iCs/>
          <w:sz w:val="22"/>
          <w:szCs w:val="22"/>
        </w:rPr>
        <w:t xml:space="preserve">In response to a question from Dr. Norton regarding taking legal action, Mr. Penksa reported that the bonding company </w:t>
      </w:r>
      <w:r w:rsidR="006648A9">
        <w:rPr>
          <w:rFonts w:ascii="Arial" w:hAnsi="Arial" w:cs="Arial"/>
          <w:iCs/>
          <w:sz w:val="22"/>
          <w:szCs w:val="22"/>
        </w:rPr>
        <w:t>has all outstanding sub-contractor invoices and the contractor’s bonding company will be responsible for payment of these invoices.</w:t>
      </w:r>
    </w:p>
    <w:p w14:paraId="29E02121" w14:textId="77777777" w:rsidR="00363D02" w:rsidRPr="00EB513E" w:rsidRDefault="00363D02" w:rsidP="00EB513E">
      <w:pPr>
        <w:ind w:right="-90"/>
        <w:rPr>
          <w:rFonts w:ascii="Arial" w:hAnsi="Arial" w:cs="Arial"/>
          <w:color w:val="000000"/>
          <w:sz w:val="18"/>
          <w:szCs w:val="18"/>
        </w:rPr>
      </w:pPr>
    </w:p>
    <w:p w14:paraId="5B358878" w14:textId="67751C02" w:rsidR="00363D02" w:rsidRDefault="00DC509F" w:rsidP="00363D02">
      <w:pPr>
        <w:rPr>
          <w:rFonts w:ascii="Arial" w:hAnsi="Arial" w:cs="Arial"/>
          <w:i/>
          <w:sz w:val="22"/>
          <w:szCs w:val="22"/>
          <w:u w:val="single"/>
        </w:rPr>
      </w:pPr>
      <w:r>
        <w:rPr>
          <w:rFonts w:ascii="Arial" w:hAnsi="Arial" w:cs="Arial"/>
          <w:i/>
          <w:sz w:val="22"/>
          <w:szCs w:val="22"/>
          <w:u w:val="single"/>
        </w:rPr>
        <w:t xml:space="preserve">2D: </w:t>
      </w:r>
      <w:r w:rsidR="00363D02" w:rsidRPr="00363D02">
        <w:rPr>
          <w:rFonts w:ascii="Arial" w:hAnsi="Arial" w:cs="Arial"/>
          <w:i/>
          <w:sz w:val="22"/>
          <w:szCs w:val="22"/>
          <w:u w:val="single"/>
        </w:rPr>
        <w:t>Terminal Expansion Project Phase IV – Construct Baggage Handling system and Airline Ticket Office Expansion / Renovations</w:t>
      </w:r>
    </w:p>
    <w:p w14:paraId="7840186E" w14:textId="53D47630" w:rsidR="00363D02" w:rsidRPr="00363D02" w:rsidRDefault="00EB1466" w:rsidP="00E250CF">
      <w:pPr>
        <w:jc w:val="both"/>
        <w:rPr>
          <w:rFonts w:ascii="Arial" w:hAnsi="Arial" w:cs="Arial"/>
          <w:iCs/>
          <w:sz w:val="22"/>
          <w:szCs w:val="22"/>
        </w:rPr>
      </w:pPr>
      <w:r>
        <w:rPr>
          <w:rFonts w:ascii="Arial" w:hAnsi="Arial" w:cs="Arial"/>
          <w:iCs/>
          <w:sz w:val="22"/>
          <w:szCs w:val="22"/>
        </w:rPr>
        <w:t xml:space="preserve">Mr. Penksa reported that a design task order for Phase 1 of the Baggage Handling System </w:t>
      </w:r>
      <w:r w:rsidR="006648A9">
        <w:rPr>
          <w:rFonts w:ascii="Arial" w:hAnsi="Arial" w:cs="Arial"/>
          <w:iCs/>
          <w:sz w:val="22"/>
          <w:szCs w:val="22"/>
        </w:rPr>
        <w:t xml:space="preserve">was approved by the Board at last month’s meeting and that Notice to Proceed with the design has been issued to the consultant.  </w:t>
      </w:r>
    </w:p>
    <w:p w14:paraId="7EC767BD" w14:textId="7B062EF2" w:rsidR="00E47864" w:rsidRPr="00EB513E" w:rsidRDefault="00E47864" w:rsidP="00EB513E">
      <w:pPr>
        <w:ind w:right="-90"/>
        <w:rPr>
          <w:rFonts w:ascii="Arial" w:hAnsi="Arial" w:cs="Arial"/>
          <w:color w:val="000000"/>
          <w:sz w:val="18"/>
          <w:szCs w:val="18"/>
        </w:rPr>
      </w:pPr>
    </w:p>
    <w:p w14:paraId="5DBC7D58" w14:textId="57D469FF" w:rsidR="00AE4153" w:rsidRPr="00EB1466" w:rsidRDefault="00AE4153" w:rsidP="00BA0895">
      <w:pPr>
        <w:jc w:val="both"/>
        <w:rPr>
          <w:rFonts w:ascii="Arial" w:hAnsi="Arial" w:cs="Arial"/>
          <w:i/>
          <w:sz w:val="22"/>
          <w:szCs w:val="22"/>
          <w:u w:val="single"/>
        </w:rPr>
      </w:pPr>
      <w:r w:rsidRPr="00EB1466">
        <w:rPr>
          <w:rFonts w:ascii="Arial" w:hAnsi="Arial" w:cs="Arial"/>
          <w:i/>
          <w:sz w:val="22"/>
          <w:szCs w:val="22"/>
          <w:u w:val="single"/>
        </w:rPr>
        <w:t>Airport Parking Garage / Multi-Modal Facility</w:t>
      </w:r>
    </w:p>
    <w:p w14:paraId="35E8DC8B" w14:textId="727E4AEB" w:rsidR="00AE4153" w:rsidRDefault="00BA0895" w:rsidP="00E250CF">
      <w:pPr>
        <w:jc w:val="both"/>
        <w:rPr>
          <w:rFonts w:ascii="Arial" w:hAnsi="Arial" w:cs="Arial"/>
          <w:iCs/>
          <w:sz w:val="22"/>
          <w:szCs w:val="22"/>
        </w:rPr>
      </w:pPr>
      <w:r w:rsidRPr="00EB1466">
        <w:rPr>
          <w:rFonts w:ascii="Arial" w:hAnsi="Arial" w:cs="Arial"/>
          <w:iCs/>
          <w:sz w:val="22"/>
          <w:szCs w:val="22"/>
        </w:rPr>
        <w:t xml:space="preserve">Mr. Penksa reported that </w:t>
      </w:r>
      <w:r w:rsidR="00EB1466" w:rsidRPr="00EB1466">
        <w:rPr>
          <w:rFonts w:ascii="Arial" w:hAnsi="Arial" w:cs="Arial"/>
          <w:iCs/>
          <w:sz w:val="22"/>
          <w:szCs w:val="22"/>
        </w:rPr>
        <w:t>a design</w:t>
      </w:r>
      <w:r w:rsidR="003B75A1">
        <w:rPr>
          <w:rFonts w:ascii="Arial" w:hAnsi="Arial" w:cs="Arial"/>
          <w:iCs/>
          <w:sz w:val="22"/>
          <w:szCs w:val="22"/>
        </w:rPr>
        <w:t>-build</w:t>
      </w:r>
      <w:r w:rsidR="00EB1466" w:rsidRPr="00EB1466">
        <w:rPr>
          <w:rFonts w:ascii="Arial" w:hAnsi="Arial" w:cs="Arial"/>
          <w:iCs/>
          <w:sz w:val="22"/>
          <w:szCs w:val="22"/>
        </w:rPr>
        <w:t xml:space="preserve"> task order for this project </w:t>
      </w:r>
      <w:r w:rsidR="006648A9">
        <w:rPr>
          <w:rFonts w:ascii="Arial" w:hAnsi="Arial" w:cs="Arial"/>
          <w:iCs/>
          <w:sz w:val="22"/>
          <w:szCs w:val="22"/>
        </w:rPr>
        <w:t xml:space="preserve">was approved by the Board at last month’s meeting and Notice to Proceed </w:t>
      </w:r>
      <w:r w:rsidR="0099326A">
        <w:rPr>
          <w:rFonts w:ascii="Arial" w:hAnsi="Arial" w:cs="Arial"/>
          <w:iCs/>
          <w:sz w:val="22"/>
          <w:szCs w:val="22"/>
        </w:rPr>
        <w:t>has been issued to the consultant.</w:t>
      </w:r>
      <w:r w:rsidR="003B75A1">
        <w:rPr>
          <w:rFonts w:ascii="Arial" w:hAnsi="Arial" w:cs="Arial"/>
          <w:iCs/>
          <w:sz w:val="22"/>
          <w:szCs w:val="22"/>
        </w:rPr>
        <w:t xml:space="preserve">  He indicated that the </w:t>
      </w:r>
      <w:r w:rsidR="00DF40F6">
        <w:rPr>
          <w:rFonts w:ascii="Arial" w:hAnsi="Arial" w:cs="Arial"/>
          <w:iCs/>
          <w:sz w:val="22"/>
          <w:szCs w:val="22"/>
        </w:rPr>
        <w:t xml:space="preserve">design-build </w:t>
      </w:r>
      <w:r w:rsidR="003B75A1">
        <w:rPr>
          <w:rFonts w:ascii="Arial" w:hAnsi="Arial" w:cs="Arial"/>
          <w:iCs/>
          <w:sz w:val="22"/>
          <w:szCs w:val="22"/>
        </w:rPr>
        <w:t>RFP documents are anticipated to be completed in about two months.</w:t>
      </w:r>
    </w:p>
    <w:p w14:paraId="2F2B96A7" w14:textId="363F5BCF" w:rsidR="003B75A1" w:rsidRPr="00EB513E" w:rsidRDefault="003B75A1" w:rsidP="00EB513E">
      <w:pPr>
        <w:ind w:right="-90"/>
        <w:rPr>
          <w:rFonts w:ascii="Arial" w:hAnsi="Arial" w:cs="Arial"/>
          <w:color w:val="000000"/>
          <w:sz w:val="18"/>
          <w:szCs w:val="18"/>
        </w:rPr>
      </w:pPr>
    </w:p>
    <w:p w14:paraId="37B1F78E" w14:textId="3214293B" w:rsidR="003B75A1" w:rsidRDefault="003B75A1" w:rsidP="00E250CF">
      <w:pPr>
        <w:jc w:val="both"/>
        <w:rPr>
          <w:rFonts w:ascii="Arial" w:hAnsi="Arial" w:cs="Arial"/>
          <w:iCs/>
          <w:sz w:val="22"/>
          <w:szCs w:val="22"/>
        </w:rPr>
      </w:pPr>
      <w:r>
        <w:rPr>
          <w:rFonts w:ascii="Arial" w:hAnsi="Arial" w:cs="Arial"/>
          <w:iCs/>
          <w:sz w:val="22"/>
          <w:szCs w:val="22"/>
        </w:rPr>
        <w:t>Mr. Penksa reported that the following two items requiring Board consideration came up late last week and are not on the agenda.</w:t>
      </w:r>
    </w:p>
    <w:p w14:paraId="4A7E9440" w14:textId="750A3097" w:rsidR="003B75A1" w:rsidRDefault="003B75A1" w:rsidP="00E250CF">
      <w:pPr>
        <w:jc w:val="both"/>
        <w:rPr>
          <w:rFonts w:ascii="Arial" w:hAnsi="Arial" w:cs="Arial"/>
          <w:iCs/>
          <w:sz w:val="22"/>
          <w:szCs w:val="22"/>
        </w:rPr>
      </w:pPr>
    </w:p>
    <w:p w14:paraId="22F70CCA" w14:textId="6B6F3EBD" w:rsidR="003B75A1" w:rsidRPr="00787846" w:rsidRDefault="003B75A1" w:rsidP="00E250CF">
      <w:pPr>
        <w:jc w:val="both"/>
        <w:rPr>
          <w:rFonts w:ascii="Arial" w:hAnsi="Arial" w:cs="Arial"/>
          <w:i/>
          <w:sz w:val="22"/>
          <w:szCs w:val="22"/>
          <w:u w:val="single"/>
        </w:rPr>
      </w:pPr>
      <w:r w:rsidRPr="00787846">
        <w:rPr>
          <w:rFonts w:ascii="Arial" w:hAnsi="Arial" w:cs="Arial"/>
          <w:i/>
          <w:sz w:val="22"/>
          <w:szCs w:val="22"/>
          <w:u w:val="single"/>
        </w:rPr>
        <w:t>Consortia Aerospace</w:t>
      </w:r>
    </w:p>
    <w:p w14:paraId="25C6BC64" w14:textId="0596999B" w:rsidR="003B75A1" w:rsidRDefault="00046D2A" w:rsidP="00E250CF">
      <w:pPr>
        <w:jc w:val="both"/>
        <w:rPr>
          <w:rFonts w:ascii="Arial" w:hAnsi="Arial" w:cs="Arial"/>
          <w:iCs/>
          <w:sz w:val="22"/>
          <w:szCs w:val="22"/>
        </w:rPr>
      </w:pPr>
      <w:r>
        <w:rPr>
          <w:rFonts w:ascii="Arial" w:hAnsi="Arial" w:cs="Arial"/>
          <w:iCs/>
          <w:sz w:val="22"/>
          <w:szCs w:val="22"/>
        </w:rPr>
        <w:t>Mr. Penksa reported that Consortia Aerospace identified two issues that require repair and has requested either rent relief or reimbursement of the repair invoices from GACRAA</w:t>
      </w:r>
    </w:p>
    <w:p w14:paraId="7D8F887A" w14:textId="0673A0DE" w:rsidR="00046D2A" w:rsidRPr="00EB513E" w:rsidRDefault="00046D2A" w:rsidP="00EB513E">
      <w:pPr>
        <w:ind w:right="-90"/>
        <w:rPr>
          <w:rFonts w:ascii="Arial" w:hAnsi="Arial" w:cs="Arial"/>
          <w:color w:val="000000"/>
          <w:sz w:val="18"/>
          <w:szCs w:val="18"/>
        </w:rPr>
      </w:pPr>
    </w:p>
    <w:p w14:paraId="1CEF1188" w14:textId="6C1BD5B0" w:rsidR="00046D2A" w:rsidRDefault="00046D2A" w:rsidP="00E250CF">
      <w:pPr>
        <w:jc w:val="both"/>
        <w:rPr>
          <w:rFonts w:ascii="Arial" w:hAnsi="Arial" w:cs="Arial"/>
          <w:iCs/>
          <w:sz w:val="22"/>
          <w:szCs w:val="22"/>
        </w:rPr>
      </w:pPr>
      <w:r>
        <w:rPr>
          <w:rFonts w:ascii="Arial" w:hAnsi="Arial" w:cs="Arial"/>
          <w:iCs/>
          <w:sz w:val="22"/>
          <w:szCs w:val="22"/>
        </w:rPr>
        <w:t>Mr. Penksa stated that one of the air conditioning units need</w:t>
      </w:r>
      <w:r w:rsidR="00DF40F6">
        <w:rPr>
          <w:rFonts w:ascii="Arial" w:hAnsi="Arial" w:cs="Arial"/>
          <w:iCs/>
          <w:sz w:val="22"/>
          <w:szCs w:val="22"/>
        </w:rPr>
        <w:t>s</w:t>
      </w:r>
      <w:r>
        <w:rPr>
          <w:rFonts w:ascii="Arial" w:hAnsi="Arial" w:cs="Arial"/>
          <w:iCs/>
          <w:sz w:val="22"/>
          <w:szCs w:val="22"/>
        </w:rPr>
        <w:t xml:space="preserve"> replacement of two compressors.   He stated that the repair invoice is for approximately$16,200.   Mr. Penksa stated that the second issue involves the replacement of </w:t>
      </w:r>
      <w:r w:rsidR="006E5795">
        <w:rPr>
          <w:rFonts w:ascii="Arial" w:hAnsi="Arial" w:cs="Arial"/>
          <w:iCs/>
          <w:sz w:val="22"/>
          <w:szCs w:val="22"/>
        </w:rPr>
        <w:t>glass that was leaking in the reception rotunda and the cost to replace the glass is approximately $16,820.  Mr. Penksa stated that</w:t>
      </w:r>
      <w:r w:rsidR="00DF40F6">
        <w:rPr>
          <w:rFonts w:ascii="Arial" w:hAnsi="Arial" w:cs="Arial"/>
          <w:iCs/>
          <w:sz w:val="22"/>
          <w:szCs w:val="22"/>
        </w:rPr>
        <w:t xml:space="preserve"> he</w:t>
      </w:r>
      <w:r w:rsidR="006E5795">
        <w:rPr>
          <w:rFonts w:ascii="Arial" w:hAnsi="Arial" w:cs="Arial"/>
          <w:iCs/>
          <w:sz w:val="22"/>
          <w:szCs w:val="22"/>
        </w:rPr>
        <w:t xml:space="preserve"> has the invoices and recommends paying for the repair work for both items noting that FDOT has approved funding up to fifty percent (50%) of these costs under an existing hangar improvement grant.  </w:t>
      </w:r>
    </w:p>
    <w:p w14:paraId="3A70ACD0" w14:textId="0FA27CC2" w:rsidR="003B75A1" w:rsidRPr="00EB513E" w:rsidRDefault="003B75A1" w:rsidP="00EB513E">
      <w:pPr>
        <w:ind w:right="-90"/>
        <w:rPr>
          <w:rFonts w:ascii="Arial" w:hAnsi="Arial" w:cs="Arial"/>
          <w:color w:val="000000"/>
          <w:sz w:val="18"/>
          <w:szCs w:val="18"/>
        </w:rPr>
      </w:pPr>
    </w:p>
    <w:p w14:paraId="6798E61B" w14:textId="4B106004" w:rsidR="003B75A1" w:rsidRPr="006C262F" w:rsidRDefault="006E5795" w:rsidP="00E250CF">
      <w:pPr>
        <w:jc w:val="both"/>
        <w:rPr>
          <w:rFonts w:ascii="Arial" w:hAnsi="Arial" w:cs="Arial"/>
          <w:b/>
          <w:bCs/>
          <w:i/>
          <w:sz w:val="22"/>
          <w:szCs w:val="22"/>
        </w:rPr>
      </w:pPr>
      <w:r w:rsidRPr="006C262F">
        <w:rPr>
          <w:rFonts w:ascii="Arial" w:hAnsi="Arial" w:cs="Arial"/>
          <w:b/>
          <w:bCs/>
          <w:i/>
          <w:sz w:val="22"/>
          <w:szCs w:val="22"/>
        </w:rPr>
        <w:t xml:space="preserve">Mr. Thomas moved to approve the recommendation to pay 50% of the repair costs </w:t>
      </w:r>
      <w:r w:rsidR="006C262F" w:rsidRPr="006C262F">
        <w:rPr>
          <w:rFonts w:ascii="Arial" w:hAnsi="Arial" w:cs="Arial"/>
          <w:b/>
          <w:bCs/>
          <w:i/>
          <w:sz w:val="22"/>
          <w:szCs w:val="22"/>
        </w:rPr>
        <w:t xml:space="preserve">with GACRAA funds to match the 50% FDOT grant funding.  Mr. Dedenbach seconded the motion. </w:t>
      </w:r>
    </w:p>
    <w:p w14:paraId="4E40687F" w14:textId="17F5B152" w:rsidR="006C262F" w:rsidRPr="00EB513E" w:rsidRDefault="006C262F" w:rsidP="00EB513E">
      <w:pPr>
        <w:ind w:right="-90"/>
        <w:rPr>
          <w:rFonts w:ascii="Arial" w:hAnsi="Arial" w:cs="Arial"/>
          <w:color w:val="000000"/>
          <w:sz w:val="18"/>
          <w:szCs w:val="18"/>
        </w:rPr>
      </w:pPr>
    </w:p>
    <w:p w14:paraId="47A060D1" w14:textId="0512D413" w:rsidR="006C262F" w:rsidRDefault="006C262F" w:rsidP="00E250CF">
      <w:pPr>
        <w:jc w:val="both"/>
        <w:rPr>
          <w:rFonts w:ascii="Arial" w:hAnsi="Arial" w:cs="Arial"/>
          <w:iCs/>
          <w:sz w:val="22"/>
          <w:szCs w:val="22"/>
        </w:rPr>
      </w:pPr>
      <w:r>
        <w:rPr>
          <w:rFonts w:ascii="Arial" w:hAnsi="Arial" w:cs="Arial"/>
          <w:iCs/>
          <w:sz w:val="22"/>
          <w:szCs w:val="22"/>
        </w:rPr>
        <w:t xml:space="preserve">Prior to voting on this motion, Mr. Penksa </w:t>
      </w:r>
      <w:r w:rsidR="00C4212D">
        <w:rPr>
          <w:rFonts w:ascii="Arial" w:hAnsi="Arial" w:cs="Arial"/>
          <w:iCs/>
          <w:sz w:val="22"/>
          <w:szCs w:val="22"/>
        </w:rPr>
        <w:t>reported that Consortia Aerospace has obtained quotes from Scherer Construction</w:t>
      </w:r>
      <w:r w:rsidR="00DC0684">
        <w:rPr>
          <w:rFonts w:ascii="Arial" w:hAnsi="Arial" w:cs="Arial"/>
          <w:iCs/>
          <w:sz w:val="22"/>
          <w:szCs w:val="22"/>
        </w:rPr>
        <w:t>, the builder of the hangar,</w:t>
      </w:r>
      <w:r w:rsidR="00C4212D">
        <w:rPr>
          <w:rFonts w:ascii="Arial" w:hAnsi="Arial" w:cs="Arial"/>
          <w:iCs/>
          <w:sz w:val="22"/>
          <w:szCs w:val="22"/>
        </w:rPr>
        <w:t xml:space="preserve"> to widen the hangar doors.  He stated that regional jets, on which Consortia has been perform</w:t>
      </w:r>
      <w:r w:rsidR="00DF40F6">
        <w:rPr>
          <w:rFonts w:ascii="Arial" w:hAnsi="Arial" w:cs="Arial"/>
          <w:iCs/>
          <w:sz w:val="22"/>
          <w:szCs w:val="22"/>
        </w:rPr>
        <w:t>ing</w:t>
      </w:r>
      <w:r w:rsidR="00C4212D">
        <w:rPr>
          <w:rFonts w:ascii="Arial" w:hAnsi="Arial" w:cs="Arial"/>
          <w:iCs/>
          <w:sz w:val="22"/>
          <w:szCs w:val="22"/>
        </w:rPr>
        <w:t xml:space="preserve"> work, do not fit in the hangar due to the aircraft</w:t>
      </w:r>
      <w:r w:rsidR="00DC0684">
        <w:rPr>
          <w:rFonts w:ascii="Arial" w:hAnsi="Arial" w:cs="Arial"/>
          <w:iCs/>
          <w:sz w:val="22"/>
          <w:szCs w:val="22"/>
        </w:rPr>
        <w:t xml:space="preserve">’s wingspan.   Mr. Penksa recalled that a few years ago, staff had looked into widening the hangar doors but was reluctant to do so in the absence of a tenant. </w:t>
      </w:r>
      <w:r w:rsidR="00C4212D">
        <w:rPr>
          <w:rFonts w:ascii="Arial" w:hAnsi="Arial" w:cs="Arial"/>
          <w:iCs/>
          <w:sz w:val="22"/>
          <w:szCs w:val="22"/>
        </w:rPr>
        <w:t xml:space="preserve">  </w:t>
      </w:r>
      <w:r w:rsidR="00DC0684">
        <w:rPr>
          <w:rFonts w:ascii="Arial" w:hAnsi="Arial" w:cs="Arial"/>
          <w:iCs/>
          <w:sz w:val="22"/>
          <w:szCs w:val="22"/>
        </w:rPr>
        <w:t xml:space="preserve">He reported that Consortia has requested that GACRAA partner with them to pay for the project.  </w:t>
      </w:r>
      <w:r w:rsidR="00C4212D">
        <w:rPr>
          <w:rFonts w:ascii="Arial" w:hAnsi="Arial" w:cs="Arial"/>
          <w:iCs/>
          <w:sz w:val="22"/>
          <w:szCs w:val="22"/>
        </w:rPr>
        <w:t xml:space="preserve">He described the two methods of widening the doors and indicated that the costs are $109,000 and </w:t>
      </w:r>
      <w:r w:rsidR="004D0F29">
        <w:rPr>
          <w:rFonts w:ascii="Arial" w:hAnsi="Arial" w:cs="Arial"/>
          <w:iCs/>
          <w:sz w:val="22"/>
          <w:szCs w:val="22"/>
        </w:rPr>
        <w:t xml:space="preserve">approximately </w:t>
      </w:r>
      <w:r w:rsidR="00C4212D">
        <w:rPr>
          <w:rFonts w:ascii="Arial" w:hAnsi="Arial" w:cs="Arial"/>
          <w:iCs/>
          <w:sz w:val="22"/>
          <w:szCs w:val="22"/>
        </w:rPr>
        <w:t>$130,000.</w:t>
      </w:r>
      <w:r w:rsidR="008E3A50">
        <w:rPr>
          <w:rFonts w:ascii="Arial" w:hAnsi="Arial" w:cs="Arial"/>
          <w:iCs/>
          <w:sz w:val="22"/>
          <w:szCs w:val="22"/>
        </w:rPr>
        <w:t xml:space="preserve">  Mr. Penksa reported that FDOT has approved partnering with Consortia Aerospace on a 50% / 50% grant.  </w:t>
      </w:r>
    </w:p>
    <w:p w14:paraId="21070702" w14:textId="25A4922C" w:rsidR="008E3A50" w:rsidRPr="00EB513E" w:rsidRDefault="008E3A50" w:rsidP="00EB513E">
      <w:pPr>
        <w:ind w:right="-90"/>
        <w:rPr>
          <w:rFonts w:ascii="Arial" w:hAnsi="Arial" w:cs="Arial"/>
          <w:color w:val="000000"/>
          <w:sz w:val="18"/>
          <w:szCs w:val="18"/>
        </w:rPr>
      </w:pPr>
    </w:p>
    <w:p w14:paraId="35886F89" w14:textId="5C0AC6D3" w:rsidR="008E3A50" w:rsidRDefault="008E3A50" w:rsidP="00E250CF">
      <w:pPr>
        <w:jc w:val="both"/>
        <w:rPr>
          <w:rFonts w:ascii="Arial" w:hAnsi="Arial" w:cs="Arial"/>
          <w:iCs/>
          <w:sz w:val="22"/>
          <w:szCs w:val="22"/>
        </w:rPr>
      </w:pPr>
      <w:r>
        <w:rPr>
          <w:rFonts w:ascii="Arial" w:hAnsi="Arial" w:cs="Arial"/>
          <w:iCs/>
          <w:sz w:val="22"/>
          <w:szCs w:val="22"/>
        </w:rPr>
        <w:t>In response to a question from Mr. Carter, Mr. Penksa responded that this work would not remedy the tail height issue with the hangar door.</w:t>
      </w:r>
    </w:p>
    <w:p w14:paraId="3D4DAE75" w14:textId="247A80F1" w:rsidR="006C262F" w:rsidRPr="00EB513E" w:rsidRDefault="006C262F" w:rsidP="00EB513E">
      <w:pPr>
        <w:ind w:right="-90"/>
        <w:rPr>
          <w:rFonts w:ascii="Arial" w:hAnsi="Arial" w:cs="Arial"/>
          <w:color w:val="000000"/>
          <w:sz w:val="18"/>
          <w:szCs w:val="18"/>
        </w:rPr>
      </w:pPr>
    </w:p>
    <w:p w14:paraId="0AB173CC" w14:textId="4ACAFE16" w:rsidR="008E3A50" w:rsidRPr="00EB513E" w:rsidRDefault="008E3A50" w:rsidP="00E250CF">
      <w:pPr>
        <w:jc w:val="both"/>
        <w:rPr>
          <w:rFonts w:ascii="Arial" w:hAnsi="Arial" w:cs="Arial"/>
          <w:color w:val="000000"/>
          <w:sz w:val="18"/>
          <w:szCs w:val="18"/>
        </w:rPr>
      </w:pPr>
      <w:r>
        <w:rPr>
          <w:rFonts w:ascii="Arial" w:hAnsi="Arial" w:cs="Arial"/>
          <w:iCs/>
          <w:sz w:val="22"/>
          <w:szCs w:val="22"/>
        </w:rPr>
        <w:t xml:space="preserve">Dr. Norton suggested that staff work with the tenant to determine which door widening method is </w:t>
      </w:r>
      <w:r w:rsidRPr="00026F4F">
        <w:rPr>
          <w:rFonts w:ascii="Arial" w:hAnsi="Arial" w:cs="Arial"/>
          <w:iCs/>
          <w:sz w:val="22"/>
          <w:szCs w:val="22"/>
        </w:rPr>
        <w:t>preferable.</w:t>
      </w:r>
    </w:p>
    <w:p w14:paraId="688279FE" w14:textId="708EE39B" w:rsidR="008E3A50" w:rsidRPr="00EF2BB9" w:rsidRDefault="008E3A50" w:rsidP="00EF2BB9">
      <w:pPr>
        <w:ind w:right="-90"/>
        <w:rPr>
          <w:rFonts w:ascii="Arial" w:hAnsi="Arial" w:cs="Arial"/>
          <w:color w:val="000000"/>
          <w:sz w:val="18"/>
          <w:szCs w:val="18"/>
        </w:rPr>
      </w:pPr>
    </w:p>
    <w:p w14:paraId="34BEA573" w14:textId="40F17704" w:rsidR="008E3A50" w:rsidRPr="007B7C5E" w:rsidRDefault="008E3A50" w:rsidP="00E250CF">
      <w:pPr>
        <w:jc w:val="both"/>
        <w:rPr>
          <w:rFonts w:ascii="Arial" w:hAnsi="Arial" w:cs="Arial"/>
          <w:b/>
          <w:bCs/>
          <w:i/>
          <w:sz w:val="22"/>
          <w:szCs w:val="22"/>
        </w:rPr>
      </w:pPr>
      <w:r w:rsidRPr="007B7C5E">
        <w:rPr>
          <w:rFonts w:ascii="Arial" w:hAnsi="Arial" w:cs="Arial"/>
          <w:b/>
          <w:bCs/>
          <w:i/>
          <w:sz w:val="22"/>
          <w:szCs w:val="22"/>
        </w:rPr>
        <w:t xml:space="preserve">Mr. Carter moved to authorize the CEO to negotiate the widening of </w:t>
      </w:r>
      <w:r w:rsidR="007B7C5E" w:rsidRPr="007B7C5E">
        <w:rPr>
          <w:rFonts w:ascii="Arial" w:hAnsi="Arial" w:cs="Arial"/>
          <w:b/>
          <w:bCs/>
          <w:i/>
          <w:sz w:val="22"/>
          <w:szCs w:val="22"/>
        </w:rPr>
        <w:t>the</w:t>
      </w:r>
      <w:r w:rsidRPr="007B7C5E">
        <w:rPr>
          <w:rFonts w:ascii="Arial" w:hAnsi="Arial" w:cs="Arial"/>
          <w:b/>
          <w:bCs/>
          <w:i/>
          <w:sz w:val="22"/>
          <w:szCs w:val="22"/>
        </w:rPr>
        <w:t xml:space="preserve"> hangar door up to </w:t>
      </w:r>
      <w:r w:rsidR="007B7C5E" w:rsidRPr="007B7C5E">
        <w:rPr>
          <w:rFonts w:ascii="Arial" w:hAnsi="Arial" w:cs="Arial"/>
          <w:b/>
          <w:bCs/>
          <w:i/>
          <w:sz w:val="22"/>
          <w:szCs w:val="22"/>
        </w:rPr>
        <w:t>$130,000.  Mr. Thomas seconded the motion.</w:t>
      </w:r>
    </w:p>
    <w:p w14:paraId="7D11163F" w14:textId="77777777" w:rsidR="00EF2BB9" w:rsidRPr="00EF2BB9" w:rsidRDefault="00EF2BB9" w:rsidP="00EF2BB9">
      <w:pPr>
        <w:ind w:right="-90"/>
        <w:rPr>
          <w:rFonts w:ascii="Arial" w:hAnsi="Arial" w:cs="Arial"/>
          <w:color w:val="000000"/>
          <w:sz w:val="18"/>
          <w:szCs w:val="18"/>
        </w:rPr>
      </w:pPr>
    </w:p>
    <w:p w14:paraId="3FDA89F7" w14:textId="77777777" w:rsidR="00026F4F" w:rsidRDefault="007B7C5E" w:rsidP="00E250CF">
      <w:pPr>
        <w:jc w:val="both"/>
        <w:rPr>
          <w:rFonts w:ascii="Arial" w:hAnsi="Arial" w:cs="Arial"/>
          <w:iCs/>
          <w:sz w:val="22"/>
          <w:szCs w:val="22"/>
        </w:rPr>
      </w:pPr>
      <w:r>
        <w:rPr>
          <w:rFonts w:ascii="Arial" w:hAnsi="Arial" w:cs="Arial"/>
          <w:iCs/>
          <w:sz w:val="22"/>
          <w:szCs w:val="22"/>
        </w:rPr>
        <w:t xml:space="preserve">Dr. Norton called for a vote on the first motion, Mr. Thomas’s motion to pay 50% of the repair costs of the air conditioner and replacement of rotunda glass. </w:t>
      </w:r>
    </w:p>
    <w:p w14:paraId="3CF029A0" w14:textId="1269DC7E" w:rsidR="000F7AA7" w:rsidRPr="00026F4F" w:rsidRDefault="000F7AA7" w:rsidP="00026F4F">
      <w:pPr>
        <w:ind w:right="-90"/>
        <w:rPr>
          <w:rFonts w:ascii="Arial" w:hAnsi="Arial" w:cs="Arial"/>
          <w:color w:val="000000"/>
          <w:sz w:val="18"/>
          <w:szCs w:val="18"/>
        </w:rPr>
      </w:pPr>
    </w:p>
    <w:p w14:paraId="0A6F9CFD" w14:textId="5CDD9C97" w:rsidR="007B7C5E" w:rsidRDefault="000F7AA7" w:rsidP="00E250CF">
      <w:pPr>
        <w:jc w:val="both"/>
        <w:rPr>
          <w:rFonts w:ascii="Arial" w:hAnsi="Arial" w:cs="Arial"/>
          <w:b/>
          <w:bCs/>
          <w:i/>
          <w:sz w:val="22"/>
          <w:szCs w:val="22"/>
        </w:rPr>
      </w:pPr>
      <w:r>
        <w:rPr>
          <w:rFonts w:ascii="Arial" w:hAnsi="Arial" w:cs="Arial"/>
          <w:iCs/>
          <w:sz w:val="22"/>
          <w:szCs w:val="22"/>
        </w:rPr>
        <w:t xml:space="preserve">Mrs. Calderwood questioned whether GACRAA should reimburse Consortia Aerospace the $32,000 or provide the amount by reducing their rent.   Mr. Penksa recommended reducing the rent if FDOT funding is unavailable.  </w:t>
      </w:r>
      <w:r w:rsidR="007B7C5E" w:rsidRPr="007B7C5E">
        <w:rPr>
          <w:rFonts w:ascii="Arial" w:hAnsi="Arial" w:cs="Arial"/>
          <w:b/>
          <w:bCs/>
          <w:i/>
          <w:sz w:val="22"/>
          <w:szCs w:val="22"/>
        </w:rPr>
        <w:t>Motion passed on a voice vote.</w:t>
      </w:r>
    </w:p>
    <w:p w14:paraId="544D916E" w14:textId="3ED0F9E2" w:rsidR="000F7AA7" w:rsidRPr="00EB513E" w:rsidRDefault="000F7AA7" w:rsidP="00E250CF">
      <w:pPr>
        <w:jc w:val="both"/>
        <w:rPr>
          <w:rFonts w:ascii="Arial" w:hAnsi="Arial" w:cs="Arial"/>
          <w:color w:val="000000"/>
          <w:sz w:val="18"/>
          <w:szCs w:val="18"/>
        </w:rPr>
      </w:pPr>
    </w:p>
    <w:p w14:paraId="5F55AEB1" w14:textId="1DED8304" w:rsidR="007B7C5E" w:rsidRDefault="008B39D8" w:rsidP="00E250CF">
      <w:pPr>
        <w:jc w:val="both"/>
        <w:rPr>
          <w:rFonts w:ascii="Arial" w:hAnsi="Arial" w:cs="Arial"/>
          <w:iCs/>
          <w:sz w:val="22"/>
          <w:szCs w:val="22"/>
        </w:rPr>
      </w:pPr>
      <w:r>
        <w:rPr>
          <w:rFonts w:ascii="Arial" w:hAnsi="Arial" w:cs="Arial"/>
          <w:iCs/>
          <w:sz w:val="22"/>
          <w:szCs w:val="22"/>
        </w:rPr>
        <w:t xml:space="preserve">Dr. Norton Called for vote on the second motion, Mr. Carter’s motion to authorize the CEO to negotiate the widening method of the hangar door up to $130,000.  </w:t>
      </w:r>
      <w:r w:rsidRPr="008B39D8">
        <w:rPr>
          <w:rFonts w:ascii="Arial" w:hAnsi="Arial" w:cs="Arial"/>
          <w:b/>
          <w:bCs/>
          <w:i/>
          <w:sz w:val="22"/>
          <w:szCs w:val="22"/>
        </w:rPr>
        <w:t>Motion passed on a voice vote.</w:t>
      </w:r>
    </w:p>
    <w:p w14:paraId="468D6958" w14:textId="77777777" w:rsidR="006C262F" w:rsidRPr="00EB513E" w:rsidRDefault="006C262F" w:rsidP="00E250CF">
      <w:pPr>
        <w:jc w:val="both"/>
        <w:rPr>
          <w:rFonts w:ascii="Arial" w:hAnsi="Arial" w:cs="Arial"/>
          <w:color w:val="000000"/>
          <w:sz w:val="18"/>
          <w:szCs w:val="18"/>
        </w:rPr>
      </w:pPr>
    </w:p>
    <w:p w14:paraId="48DBCE0A" w14:textId="1C2E84A6" w:rsidR="003B75A1" w:rsidRPr="00787846" w:rsidRDefault="00787846" w:rsidP="00E250CF">
      <w:pPr>
        <w:jc w:val="both"/>
        <w:rPr>
          <w:rFonts w:ascii="Arial" w:hAnsi="Arial" w:cs="Arial"/>
          <w:i/>
          <w:sz w:val="22"/>
          <w:szCs w:val="22"/>
          <w:u w:val="single"/>
        </w:rPr>
      </w:pPr>
      <w:r w:rsidRPr="00787846">
        <w:rPr>
          <w:rFonts w:ascii="Arial" w:hAnsi="Arial" w:cs="Arial"/>
          <w:i/>
          <w:sz w:val="22"/>
          <w:szCs w:val="22"/>
          <w:u w:val="single"/>
        </w:rPr>
        <w:t>Security Agreement</w:t>
      </w:r>
    </w:p>
    <w:p w14:paraId="3FA3A47A" w14:textId="365D9C01" w:rsidR="00787846" w:rsidRDefault="00675FED" w:rsidP="00E250CF">
      <w:pPr>
        <w:jc w:val="both"/>
        <w:rPr>
          <w:rFonts w:ascii="Arial" w:hAnsi="Arial" w:cs="Arial"/>
          <w:iCs/>
          <w:sz w:val="22"/>
          <w:szCs w:val="22"/>
        </w:rPr>
      </w:pPr>
      <w:r>
        <w:rPr>
          <w:rFonts w:ascii="Arial" w:hAnsi="Arial" w:cs="Arial"/>
          <w:iCs/>
          <w:sz w:val="22"/>
          <w:szCs w:val="22"/>
        </w:rPr>
        <w:t xml:space="preserve">Mr. Penksa reported that the contractor that provides security at the front curb, Alert Patrol, is not performing satisfactorily and staff recommends cancelling the contract.  He stated that among the reasons to cancel the contract are: inconsistent staffing, lack of uniforms and the loss for several weeks of a set of keys.  Mr. Penksa indicated that there is not enough time to issue another RFP for security services and that there is no available </w:t>
      </w:r>
      <w:r w:rsidR="00DF40F6">
        <w:rPr>
          <w:rFonts w:ascii="Arial" w:hAnsi="Arial" w:cs="Arial"/>
          <w:iCs/>
          <w:sz w:val="22"/>
          <w:szCs w:val="22"/>
        </w:rPr>
        <w:t xml:space="preserve">government </w:t>
      </w:r>
      <w:r>
        <w:rPr>
          <w:rFonts w:ascii="Arial" w:hAnsi="Arial" w:cs="Arial"/>
          <w:iCs/>
          <w:sz w:val="22"/>
          <w:szCs w:val="22"/>
        </w:rPr>
        <w:t>contract on which to piggyback.  He recommended executing a</w:t>
      </w:r>
      <w:r w:rsidR="00CD21A1">
        <w:rPr>
          <w:rFonts w:ascii="Arial" w:hAnsi="Arial" w:cs="Arial"/>
          <w:iCs/>
          <w:sz w:val="22"/>
          <w:szCs w:val="22"/>
        </w:rPr>
        <w:t xml:space="preserve"> one-year</w:t>
      </w:r>
      <w:r>
        <w:rPr>
          <w:rFonts w:ascii="Arial" w:hAnsi="Arial" w:cs="Arial"/>
          <w:iCs/>
          <w:sz w:val="22"/>
          <w:szCs w:val="22"/>
        </w:rPr>
        <w:t xml:space="preserve"> emergency agreement with the prior provider of these services, Allied Universal</w:t>
      </w:r>
      <w:r w:rsidR="00CD21A1">
        <w:rPr>
          <w:rFonts w:ascii="Arial" w:hAnsi="Arial" w:cs="Arial"/>
          <w:iCs/>
          <w:sz w:val="22"/>
          <w:szCs w:val="22"/>
        </w:rPr>
        <w:t>.  He cautioned that an increase of 15%-20% increase in price is anticipated due to inflationary pressures on wage rates.   He reported that the current contract for security services with Alert Patrol is approximately $136,000 per year.  He indicated that it would take about thirty days for Allied Universal to hire staff to perform the required services.</w:t>
      </w:r>
    </w:p>
    <w:p w14:paraId="11743227" w14:textId="31B4C4EE" w:rsidR="00CD21A1" w:rsidRPr="00EB513E" w:rsidRDefault="00CD21A1" w:rsidP="00E250CF">
      <w:pPr>
        <w:jc w:val="both"/>
        <w:rPr>
          <w:rFonts w:ascii="Arial" w:hAnsi="Arial" w:cs="Arial"/>
          <w:color w:val="000000"/>
          <w:sz w:val="18"/>
          <w:szCs w:val="18"/>
        </w:rPr>
      </w:pPr>
    </w:p>
    <w:p w14:paraId="46F9E482" w14:textId="0B25E7D4" w:rsidR="00930DD3" w:rsidRPr="001D496F" w:rsidRDefault="00930DD3" w:rsidP="00930DD3">
      <w:pPr>
        <w:jc w:val="both"/>
        <w:rPr>
          <w:rFonts w:ascii="Arial" w:hAnsi="Arial" w:cs="Arial"/>
          <w:b/>
          <w:bCs/>
          <w:i/>
          <w:sz w:val="22"/>
          <w:szCs w:val="22"/>
        </w:rPr>
      </w:pPr>
      <w:r w:rsidRPr="001D496F">
        <w:rPr>
          <w:rFonts w:ascii="Arial" w:hAnsi="Arial" w:cs="Arial"/>
          <w:b/>
          <w:bCs/>
          <w:i/>
          <w:sz w:val="22"/>
          <w:szCs w:val="22"/>
        </w:rPr>
        <w:t xml:space="preserve">Mrs. Calderwood moved to proceed with a new agreement with Allied Universal for security services.  Mr. Thomas seconded the motion.  </w:t>
      </w:r>
    </w:p>
    <w:p w14:paraId="168C9BFF" w14:textId="77777777" w:rsidR="00930DD3" w:rsidRPr="00EB513E" w:rsidRDefault="00930DD3" w:rsidP="00E250CF">
      <w:pPr>
        <w:jc w:val="both"/>
        <w:rPr>
          <w:rFonts w:ascii="Arial" w:hAnsi="Arial" w:cs="Arial"/>
          <w:color w:val="000000"/>
          <w:sz w:val="18"/>
          <w:szCs w:val="18"/>
        </w:rPr>
      </w:pPr>
    </w:p>
    <w:p w14:paraId="4B953408" w14:textId="740FA04F" w:rsidR="00930DD3" w:rsidRDefault="00CD21A1" w:rsidP="00E250CF">
      <w:pPr>
        <w:jc w:val="both"/>
        <w:rPr>
          <w:rFonts w:ascii="Arial" w:hAnsi="Arial" w:cs="Arial"/>
          <w:iCs/>
          <w:sz w:val="22"/>
          <w:szCs w:val="22"/>
        </w:rPr>
      </w:pPr>
      <w:r>
        <w:rPr>
          <w:rFonts w:ascii="Arial" w:hAnsi="Arial" w:cs="Arial"/>
          <w:iCs/>
          <w:sz w:val="22"/>
          <w:szCs w:val="22"/>
        </w:rPr>
        <w:t xml:space="preserve">In response to </w:t>
      </w:r>
      <w:r w:rsidR="00930DD3">
        <w:rPr>
          <w:rFonts w:ascii="Arial" w:hAnsi="Arial" w:cs="Arial"/>
          <w:iCs/>
          <w:sz w:val="22"/>
          <w:szCs w:val="22"/>
        </w:rPr>
        <w:t xml:space="preserve">a </w:t>
      </w:r>
      <w:r>
        <w:rPr>
          <w:rFonts w:ascii="Arial" w:hAnsi="Arial" w:cs="Arial"/>
          <w:iCs/>
          <w:sz w:val="22"/>
          <w:szCs w:val="22"/>
        </w:rPr>
        <w:t xml:space="preserve">question from </w:t>
      </w:r>
      <w:r w:rsidR="00930DD3">
        <w:rPr>
          <w:rFonts w:ascii="Arial" w:hAnsi="Arial" w:cs="Arial"/>
          <w:iCs/>
          <w:sz w:val="22"/>
          <w:szCs w:val="22"/>
        </w:rPr>
        <w:t>Mr. Page,</w:t>
      </w:r>
      <w:r>
        <w:rPr>
          <w:rFonts w:ascii="Arial" w:hAnsi="Arial" w:cs="Arial"/>
          <w:iCs/>
          <w:sz w:val="22"/>
          <w:szCs w:val="22"/>
        </w:rPr>
        <w:t xml:space="preserve"> Mr. Penksa reported that Alert Patrol</w:t>
      </w:r>
      <w:r w:rsidR="00930DD3">
        <w:rPr>
          <w:rFonts w:ascii="Arial" w:hAnsi="Arial" w:cs="Arial"/>
          <w:iCs/>
          <w:sz w:val="22"/>
          <w:szCs w:val="22"/>
        </w:rPr>
        <w:t>’s performance deficiencies</w:t>
      </w:r>
      <w:r>
        <w:rPr>
          <w:rFonts w:ascii="Arial" w:hAnsi="Arial" w:cs="Arial"/>
          <w:iCs/>
          <w:sz w:val="22"/>
          <w:szCs w:val="22"/>
        </w:rPr>
        <w:t xml:space="preserve"> are well document</w:t>
      </w:r>
      <w:r w:rsidR="00930DD3">
        <w:rPr>
          <w:rFonts w:ascii="Arial" w:hAnsi="Arial" w:cs="Arial"/>
          <w:iCs/>
          <w:sz w:val="22"/>
          <w:szCs w:val="22"/>
        </w:rPr>
        <w:t xml:space="preserve">ed and the firm has not shown any </w:t>
      </w:r>
      <w:r w:rsidR="004D0F29">
        <w:rPr>
          <w:rFonts w:ascii="Arial" w:hAnsi="Arial" w:cs="Arial"/>
          <w:iCs/>
          <w:sz w:val="22"/>
          <w:szCs w:val="22"/>
        </w:rPr>
        <w:t>improvement.</w:t>
      </w:r>
      <w:r w:rsidR="00930DD3">
        <w:rPr>
          <w:rFonts w:ascii="Arial" w:hAnsi="Arial" w:cs="Arial"/>
          <w:iCs/>
          <w:sz w:val="22"/>
          <w:szCs w:val="22"/>
        </w:rPr>
        <w:t>.</w:t>
      </w:r>
    </w:p>
    <w:p w14:paraId="5A3A5125" w14:textId="0A47CE04" w:rsidR="00930DD3" w:rsidRPr="00EB513E" w:rsidRDefault="00930DD3" w:rsidP="00E250CF">
      <w:pPr>
        <w:jc w:val="both"/>
        <w:rPr>
          <w:rFonts w:ascii="Arial" w:hAnsi="Arial" w:cs="Arial"/>
          <w:color w:val="000000"/>
          <w:sz w:val="18"/>
          <w:szCs w:val="18"/>
        </w:rPr>
      </w:pPr>
    </w:p>
    <w:p w14:paraId="7FB718A9" w14:textId="7CA41FD4" w:rsidR="00930DD3" w:rsidRDefault="00930DD3" w:rsidP="00E250CF">
      <w:pPr>
        <w:jc w:val="both"/>
        <w:rPr>
          <w:rFonts w:ascii="Arial" w:hAnsi="Arial" w:cs="Arial"/>
          <w:iCs/>
          <w:sz w:val="22"/>
          <w:szCs w:val="22"/>
        </w:rPr>
      </w:pPr>
      <w:r>
        <w:rPr>
          <w:rFonts w:ascii="Arial" w:hAnsi="Arial" w:cs="Arial"/>
          <w:iCs/>
          <w:sz w:val="22"/>
          <w:szCs w:val="22"/>
        </w:rPr>
        <w:t xml:space="preserve">In response to a question from Dr. Norton, Mr. Penksa answered that the contract with Alert Patrol contains a provision to cancel the contract for cause.  </w:t>
      </w:r>
    </w:p>
    <w:p w14:paraId="4E7EF91D" w14:textId="77777777" w:rsidR="00930DD3" w:rsidRPr="00EB513E" w:rsidRDefault="00930DD3" w:rsidP="00E250CF">
      <w:pPr>
        <w:jc w:val="both"/>
        <w:rPr>
          <w:rFonts w:ascii="Arial" w:hAnsi="Arial" w:cs="Arial"/>
          <w:color w:val="000000"/>
          <w:sz w:val="18"/>
          <w:szCs w:val="18"/>
        </w:rPr>
      </w:pPr>
    </w:p>
    <w:p w14:paraId="7EF3B23A" w14:textId="09E5A62B" w:rsidR="00CD21A1" w:rsidRDefault="00930DD3" w:rsidP="00E250CF">
      <w:pPr>
        <w:jc w:val="both"/>
        <w:rPr>
          <w:rFonts w:ascii="Arial" w:hAnsi="Arial" w:cs="Arial"/>
          <w:iCs/>
          <w:sz w:val="22"/>
          <w:szCs w:val="22"/>
        </w:rPr>
      </w:pPr>
      <w:r>
        <w:rPr>
          <w:rFonts w:ascii="Arial" w:hAnsi="Arial" w:cs="Arial"/>
          <w:iCs/>
          <w:sz w:val="22"/>
          <w:szCs w:val="22"/>
        </w:rPr>
        <w:t xml:space="preserve">In response to a question from Mr. Carter, Mr. Penksa acknowledged that </w:t>
      </w:r>
      <w:r w:rsidR="00E1028B">
        <w:rPr>
          <w:rFonts w:ascii="Arial" w:hAnsi="Arial" w:cs="Arial"/>
          <w:iCs/>
          <w:sz w:val="22"/>
          <w:szCs w:val="22"/>
        </w:rPr>
        <w:t>there may be times that back fill with GACRAA operations personnel may continue to be necessary until Allied Universal assumes security duties.</w:t>
      </w:r>
      <w:r>
        <w:rPr>
          <w:rFonts w:ascii="Arial" w:hAnsi="Arial" w:cs="Arial"/>
          <w:iCs/>
          <w:sz w:val="22"/>
          <w:szCs w:val="22"/>
        </w:rPr>
        <w:t xml:space="preserve"> </w:t>
      </w:r>
      <w:r w:rsidR="00CD21A1">
        <w:rPr>
          <w:rFonts w:ascii="Arial" w:hAnsi="Arial" w:cs="Arial"/>
          <w:iCs/>
          <w:sz w:val="22"/>
          <w:szCs w:val="22"/>
        </w:rPr>
        <w:t xml:space="preserve"> </w:t>
      </w:r>
    </w:p>
    <w:p w14:paraId="316DC369" w14:textId="5AEE614B" w:rsidR="001D496F" w:rsidRPr="00EB513E" w:rsidRDefault="001D496F" w:rsidP="00E250CF">
      <w:pPr>
        <w:jc w:val="both"/>
        <w:rPr>
          <w:rFonts w:ascii="Arial" w:hAnsi="Arial" w:cs="Arial"/>
          <w:color w:val="000000"/>
          <w:sz w:val="18"/>
          <w:szCs w:val="18"/>
        </w:rPr>
      </w:pPr>
    </w:p>
    <w:p w14:paraId="277640B1" w14:textId="73752E7D" w:rsidR="00DF40F6" w:rsidRPr="00DF40F6" w:rsidRDefault="00DF40F6" w:rsidP="00DF40F6">
      <w:pPr>
        <w:jc w:val="both"/>
        <w:rPr>
          <w:rFonts w:ascii="Arial" w:hAnsi="Arial" w:cs="Arial"/>
          <w:b/>
          <w:bCs/>
          <w:i/>
          <w:sz w:val="22"/>
          <w:szCs w:val="22"/>
        </w:rPr>
      </w:pPr>
      <w:r w:rsidRPr="00DF40F6">
        <w:rPr>
          <w:rFonts w:ascii="Arial" w:hAnsi="Arial" w:cs="Arial"/>
          <w:b/>
          <w:bCs/>
          <w:i/>
          <w:sz w:val="22"/>
          <w:szCs w:val="22"/>
        </w:rPr>
        <w:t>Motion passed on a voice vote.</w:t>
      </w:r>
    </w:p>
    <w:p w14:paraId="718557C2" w14:textId="77777777" w:rsidR="00DF40F6" w:rsidRDefault="00DF40F6" w:rsidP="00E1028B">
      <w:pPr>
        <w:rPr>
          <w:rFonts w:ascii="Arial" w:hAnsi="Arial" w:cs="Arial"/>
          <w:b/>
          <w:sz w:val="22"/>
          <w:szCs w:val="22"/>
          <w:u w:val="single"/>
        </w:rPr>
      </w:pPr>
    </w:p>
    <w:p w14:paraId="3ABE939D" w14:textId="483B569B" w:rsidR="00BA0895" w:rsidRDefault="00E1028B" w:rsidP="00E1028B">
      <w:pPr>
        <w:rPr>
          <w:rFonts w:ascii="Arial" w:hAnsi="Arial" w:cs="Arial"/>
          <w:bCs/>
          <w:sz w:val="22"/>
          <w:szCs w:val="22"/>
        </w:rPr>
      </w:pPr>
      <w:r w:rsidRPr="00E1028B">
        <w:rPr>
          <w:rFonts w:ascii="Arial" w:hAnsi="Arial" w:cs="Arial"/>
          <w:b/>
          <w:sz w:val="22"/>
          <w:szCs w:val="22"/>
          <w:u w:val="single"/>
        </w:rPr>
        <w:t>Recognition of Board Member</w:t>
      </w:r>
      <w:r w:rsidRPr="00E1028B">
        <w:rPr>
          <w:rFonts w:ascii="Arial" w:hAnsi="Arial" w:cs="Arial"/>
          <w:bCs/>
          <w:sz w:val="22"/>
          <w:szCs w:val="22"/>
        </w:rPr>
        <w:t xml:space="preserve">  </w:t>
      </w:r>
      <w:r>
        <w:rPr>
          <w:rFonts w:ascii="Arial" w:hAnsi="Arial" w:cs="Arial"/>
          <w:bCs/>
          <w:sz w:val="22"/>
          <w:szCs w:val="22"/>
        </w:rPr>
        <w:t>Dr. Norton presented a plaque of appreciation</w:t>
      </w:r>
      <w:r w:rsidR="00681149">
        <w:rPr>
          <w:rFonts w:ascii="Arial" w:hAnsi="Arial" w:cs="Arial"/>
          <w:bCs/>
          <w:sz w:val="22"/>
          <w:szCs w:val="22"/>
        </w:rPr>
        <w:t xml:space="preserve"> to Ms. Harriet Davis for her service on the Board.</w:t>
      </w:r>
    </w:p>
    <w:p w14:paraId="4BF03876" w14:textId="59B2DC82" w:rsidR="00E1028B" w:rsidRPr="00EB513E" w:rsidRDefault="00E1028B" w:rsidP="00EB513E">
      <w:pPr>
        <w:jc w:val="both"/>
        <w:rPr>
          <w:rFonts w:ascii="Arial" w:hAnsi="Arial" w:cs="Arial"/>
          <w:color w:val="000000"/>
          <w:sz w:val="18"/>
          <w:szCs w:val="18"/>
        </w:rPr>
      </w:pPr>
    </w:p>
    <w:p w14:paraId="3DC258AB" w14:textId="7586C92E" w:rsidR="00E1028B" w:rsidRPr="00E1028B" w:rsidRDefault="00E1028B" w:rsidP="00E1028B">
      <w:pPr>
        <w:rPr>
          <w:rFonts w:ascii="Arial" w:hAnsi="Arial" w:cs="Arial"/>
          <w:bCs/>
          <w:sz w:val="22"/>
          <w:szCs w:val="22"/>
        </w:rPr>
      </w:pPr>
      <w:r>
        <w:rPr>
          <w:rFonts w:ascii="Arial" w:hAnsi="Arial" w:cs="Arial"/>
          <w:bCs/>
          <w:sz w:val="22"/>
          <w:szCs w:val="22"/>
        </w:rPr>
        <w:t xml:space="preserve">Ms. Davis thanked the Board for all that she learned while serving </w:t>
      </w:r>
      <w:r w:rsidR="00681149">
        <w:rPr>
          <w:rFonts w:ascii="Arial" w:hAnsi="Arial" w:cs="Arial"/>
          <w:bCs/>
          <w:sz w:val="22"/>
          <w:szCs w:val="22"/>
        </w:rPr>
        <w:t>on GACRAA and stated that she is going to work for Sun Country Airlines.</w:t>
      </w:r>
    </w:p>
    <w:p w14:paraId="68E042C9" w14:textId="77777777" w:rsidR="00E1028B" w:rsidRPr="00EB513E" w:rsidRDefault="00E1028B" w:rsidP="00BA0895">
      <w:pPr>
        <w:jc w:val="both"/>
        <w:rPr>
          <w:rFonts w:ascii="Arial" w:hAnsi="Arial" w:cs="Arial"/>
          <w:color w:val="000000"/>
          <w:sz w:val="18"/>
          <w:szCs w:val="18"/>
        </w:rPr>
      </w:pPr>
    </w:p>
    <w:p w14:paraId="34F7822C" w14:textId="79D49376" w:rsidR="00472BEE" w:rsidRPr="009221DC" w:rsidRDefault="00472BEE" w:rsidP="00472BEE">
      <w:pPr>
        <w:jc w:val="both"/>
        <w:rPr>
          <w:rFonts w:ascii="Arial" w:hAnsi="Arial" w:cs="Arial"/>
          <w:i/>
          <w:sz w:val="22"/>
          <w:szCs w:val="22"/>
          <w:u w:val="single"/>
        </w:rPr>
      </w:pPr>
      <w:r w:rsidRPr="009221DC">
        <w:rPr>
          <w:rFonts w:ascii="Arial" w:hAnsi="Arial" w:cs="Arial"/>
          <w:i/>
          <w:sz w:val="22"/>
          <w:szCs w:val="22"/>
          <w:u w:val="single"/>
        </w:rPr>
        <w:t>Air Traffic Volume Reports</w:t>
      </w:r>
    </w:p>
    <w:p w14:paraId="1649B139" w14:textId="7CF34EC9" w:rsidR="00472BEE" w:rsidRDefault="00472BEE" w:rsidP="00472BEE">
      <w:pPr>
        <w:jc w:val="both"/>
        <w:rPr>
          <w:rFonts w:ascii="Arial" w:hAnsi="Arial" w:cs="Arial"/>
          <w:iCs/>
          <w:sz w:val="22"/>
          <w:szCs w:val="22"/>
        </w:rPr>
      </w:pPr>
      <w:r w:rsidRPr="009221DC">
        <w:rPr>
          <w:rFonts w:ascii="Arial" w:hAnsi="Arial" w:cs="Arial"/>
          <w:iCs/>
          <w:sz w:val="22"/>
          <w:szCs w:val="22"/>
        </w:rPr>
        <w:t>Mr. Penksa reviewed the Air Traffic Volume Reports, Fuel Flowage and Load Factors for the month</w:t>
      </w:r>
      <w:r w:rsidR="006458FE" w:rsidRPr="009221DC">
        <w:rPr>
          <w:rFonts w:ascii="Arial" w:hAnsi="Arial" w:cs="Arial"/>
          <w:iCs/>
          <w:sz w:val="22"/>
          <w:szCs w:val="22"/>
        </w:rPr>
        <w:t xml:space="preserve"> o</w:t>
      </w:r>
      <w:r w:rsidR="008A52F3" w:rsidRPr="009221DC">
        <w:rPr>
          <w:rFonts w:ascii="Arial" w:hAnsi="Arial" w:cs="Arial"/>
          <w:iCs/>
          <w:sz w:val="22"/>
          <w:szCs w:val="22"/>
        </w:rPr>
        <w:t xml:space="preserve">f </w:t>
      </w:r>
      <w:r w:rsidR="00BD6C45">
        <w:rPr>
          <w:rFonts w:ascii="Arial" w:hAnsi="Arial" w:cs="Arial"/>
          <w:iCs/>
          <w:sz w:val="22"/>
          <w:szCs w:val="22"/>
        </w:rPr>
        <w:t>Decembe</w:t>
      </w:r>
      <w:r w:rsidR="002A4A96">
        <w:rPr>
          <w:rFonts w:ascii="Arial" w:hAnsi="Arial" w:cs="Arial"/>
          <w:iCs/>
          <w:sz w:val="22"/>
          <w:szCs w:val="22"/>
        </w:rPr>
        <w:t>r</w:t>
      </w:r>
      <w:r w:rsidR="00890FCD" w:rsidRPr="009221DC">
        <w:rPr>
          <w:rFonts w:ascii="Arial" w:hAnsi="Arial" w:cs="Arial"/>
          <w:iCs/>
          <w:sz w:val="22"/>
          <w:szCs w:val="22"/>
        </w:rPr>
        <w:t>,</w:t>
      </w:r>
      <w:r w:rsidR="004B1B9C" w:rsidRPr="009221DC">
        <w:rPr>
          <w:rFonts w:ascii="Arial" w:hAnsi="Arial" w:cs="Arial"/>
          <w:iCs/>
          <w:sz w:val="22"/>
          <w:szCs w:val="22"/>
        </w:rPr>
        <w:t xml:space="preserve"> </w:t>
      </w:r>
      <w:r w:rsidRPr="009221DC">
        <w:rPr>
          <w:rFonts w:ascii="Arial" w:hAnsi="Arial" w:cs="Arial"/>
          <w:iCs/>
          <w:sz w:val="22"/>
          <w:szCs w:val="22"/>
        </w:rPr>
        <w:t xml:space="preserve">2021.  </w:t>
      </w:r>
      <w:r w:rsidR="00681149">
        <w:rPr>
          <w:rFonts w:ascii="Arial" w:hAnsi="Arial" w:cs="Arial"/>
          <w:iCs/>
          <w:sz w:val="22"/>
          <w:szCs w:val="22"/>
        </w:rPr>
        <w:t xml:space="preserve">He reported that although 2021 total passengers are only 86% of 2019, the 2021 total is higher than the 75% that was </w:t>
      </w:r>
      <w:r w:rsidR="00DF40F6">
        <w:rPr>
          <w:rFonts w:ascii="Arial" w:hAnsi="Arial" w:cs="Arial"/>
          <w:iCs/>
          <w:sz w:val="22"/>
          <w:szCs w:val="22"/>
        </w:rPr>
        <w:t>assumed in the FY2021-2022 budget</w:t>
      </w:r>
      <w:r w:rsidR="00681149">
        <w:rPr>
          <w:rFonts w:ascii="Arial" w:hAnsi="Arial" w:cs="Arial"/>
          <w:iCs/>
          <w:sz w:val="22"/>
          <w:szCs w:val="22"/>
        </w:rPr>
        <w:t>.</w:t>
      </w:r>
    </w:p>
    <w:p w14:paraId="15267C43" w14:textId="0079D2D0" w:rsidR="00681149" w:rsidRPr="00EB513E" w:rsidRDefault="00681149" w:rsidP="00472BEE">
      <w:pPr>
        <w:jc w:val="both"/>
        <w:rPr>
          <w:rFonts w:ascii="Arial" w:hAnsi="Arial" w:cs="Arial"/>
          <w:color w:val="000000"/>
          <w:sz w:val="18"/>
          <w:szCs w:val="18"/>
        </w:rPr>
      </w:pPr>
    </w:p>
    <w:p w14:paraId="5C991914" w14:textId="3E606D26" w:rsidR="00681149" w:rsidRDefault="00681149" w:rsidP="00472BEE">
      <w:pPr>
        <w:jc w:val="both"/>
        <w:rPr>
          <w:rFonts w:ascii="Arial" w:hAnsi="Arial" w:cs="Arial"/>
          <w:iCs/>
          <w:sz w:val="22"/>
          <w:szCs w:val="22"/>
        </w:rPr>
      </w:pPr>
      <w:r>
        <w:rPr>
          <w:rFonts w:ascii="Arial" w:hAnsi="Arial" w:cs="Arial"/>
          <w:iCs/>
          <w:sz w:val="22"/>
          <w:szCs w:val="22"/>
        </w:rPr>
        <w:t xml:space="preserve">In response to a question from Mr. Page, Mr. Penksa stated that GNV enplanements are tracking with the average for the United States although </w:t>
      </w:r>
      <w:r w:rsidR="00914300">
        <w:rPr>
          <w:rFonts w:ascii="Arial" w:hAnsi="Arial" w:cs="Arial"/>
          <w:iCs/>
          <w:sz w:val="22"/>
          <w:szCs w:val="22"/>
        </w:rPr>
        <w:t>leisure</w:t>
      </w:r>
      <w:r>
        <w:rPr>
          <w:rFonts w:ascii="Arial" w:hAnsi="Arial" w:cs="Arial"/>
          <w:iCs/>
          <w:sz w:val="22"/>
          <w:szCs w:val="22"/>
        </w:rPr>
        <w:t xml:space="preserve"> </w:t>
      </w:r>
      <w:r w:rsidR="00914300">
        <w:rPr>
          <w:rFonts w:ascii="Arial" w:hAnsi="Arial" w:cs="Arial"/>
          <w:iCs/>
          <w:sz w:val="22"/>
          <w:szCs w:val="22"/>
        </w:rPr>
        <w:t>destinations in</w:t>
      </w:r>
      <w:r>
        <w:rPr>
          <w:rFonts w:ascii="Arial" w:hAnsi="Arial" w:cs="Arial"/>
          <w:iCs/>
          <w:sz w:val="22"/>
          <w:szCs w:val="22"/>
        </w:rPr>
        <w:t xml:space="preserve"> Florida are performing higher.</w:t>
      </w:r>
    </w:p>
    <w:p w14:paraId="1448313C" w14:textId="309589E3" w:rsidR="00914300" w:rsidRPr="00EB513E" w:rsidRDefault="00914300" w:rsidP="00472BEE">
      <w:pPr>
        <w:jc w:val="both"/>
        <w:rPr>
          <w:rFonts w:ascii="Arial" w:hAnsi="Arial" w:cs="Arial"/>
          <w:color w:val="000000"/>
          <w:sz w:val="18"/>
          <w:szCs w:val="18"/>
        </w:rPr>
      </w:pPr>
    </w:p>
    <w:p w14:paraId="73D7A10E" w14:textId="3A74758E" w:rsidR="00914300" w:rsidRDefault="00914300" w:rsidP="00472BEE">
      <w:pPr>
        <w:jc w:val="both"/>
        <w:rPr>
          <w:rFonts w:ascii="Arial" w:hAnsi="Arial" w:cs="Arial"/>
          <w:iCs/>
          <w:sz w:val="22"/>
          <w:szCs w:val="22"/>
        </w:rPr>
      </w:pPr>
      <w:r>
        <w:rPr>
          <w:rFonts w:ascii="Arial" w:hAnsi="Arial" w:cs="Arial"/>
          <w:iCs/>
          <w:sz w:val="22"/>
          <w:szCs w:val="22"/>
        </w:rPr>
        <w:t>Mr. Penksa reported that load factors for Charlotte are doing well.  Looking forward to January, he indicated that the following will have negative impacts on enplanements due to flight cancellations:  Omicron, crew availability and bad weather.</w:t>
      </w:r>
    </w:p>
    <w:p w14:paraId="40D34B6D" w14:textId="05017602" w:rsidR="007E42F0" w:rsidRPr="00EB513E" w:rsidRDefault="007E42F0" w:rsidP="00472BEE">
      <w:pPr>
        <w:jc w:val="both"/>
        <w:rPr>
          <w:rFonts w:ascii="Arial" w:hAnsi="Arial" w:cs="Arial"/>
          <w:color w:val="000000"/>
          <w:sz w:val="18"/>
          <w:szCs w:val="18"/>
        </w:rPr>
      </w:pPr>
    </w:p>
    <w:p w14:paraId="0FDA43A3" w14:textId="20CE9371" w:rsidR="004B1B9C" w:rsidRPr="00305FED" w:rsidRDefault="004B1B9C" w:rsidP="004B1B9C">
      <w:pPr>
        <w:rPr>
          <w:rFonts w:ascii="Arial" w:hAnsi="Arial" w:cs="Arial"/>
          <w:b/>
          <w:sz w:val="22"/>
          <w:szCs w:val="22"/>
          <w:u w:val="single"/>
        </w:rPr>
      </w:pPr>
      <w:r w:rsidRPr="00305FED">
        <w:rPr>
          <w:rFonts w:ascii="Arial" w:hAnsi="Arial" w:cs="Arial"/>
          <w:b/>
          <w:sz w:val="22"/>
          <w:szCs w:val="22"/>
          <w:u w:val="single"/>
        </w:rPr>
        <w:t>Finance Report</w:t>
      </w:r>
    </w:p>
    <w:p w14:paraId="222D96B8" w14:textId="5C07C5FA" w:rsidR="00635FD0" w:rsidRDefault="004B1B9C" w:rsidP="00DF40F6">
      <w:pPr>
        <w:jc w:val="both"/>
        <w:rPr>
          <w:rFonts w:ascii="Arial" w:hAnsi="Arial" w:cs="Arial"/>
          <w:bCs/>
          <w:sz w:val="22"/>
          <w:szCs w:val="22"/>
        </w:rPr>
      </w:pPr>
      <w:r w:rsidRPr="00305FED">
        <w:rPr>
          <w:rFonts w:ascii="Arial" w:hAnsi="Arial" w:cs="Arial"/>
          <w:bCs/>
          <w:sz w:val="22"/>
          <w:szCs w:val="22"/>
        </w:rPr>
        <w:t>CFO Matthew Lyons provided the Finance Report for the</w:t>
      </w:r>
      <w:r w:rsidR="00D873FD">
        <w:rPr>
          <w:rFonts w:ascii="Arial" w:hAnsi="Arial" w:cs="Arial"/>
          <w:bCs/>
          <w:sz w:val="22"/>
          <w:szCs w:val="22"/>
        </w:rPr>
        <w:t xml:space="preserve"> month</w:t>
      </w:r>
      <w:r w:rsidRPr="00305FED">
        <w:rPr>
          <w:rFonts w:ascii="Arial" w:hAnsi="Arial" w:cs="Arial"/>
          <w:bCs/>
          <w:sz w:val="22"/>
          <w:szCs w:val="22"/>
        </w:rPr>
        <w:t xml:space="preserve"> </w:t>
      </w:r>
      <w:r w:rsidR="007D03B9" w:rsidRPr="00305FED">
        <w:rPr>
          <w:rFonts w:ascii="Arial" w:hAnsi="Arial" w:cs="Arial"/>
          <w:bCs/>
          <w:sz w:val="22"/>
          <w:szCs w:val="22"/>
        </w:rPr>
        <w:t xml:space="preserve">ending </w:t>
      </w:r>
      <w:r w:rsidR="006E474F">
        <w:rPr>
          <w:rFonts w:ascii="Arial" w:hAnsi="Arial" w:cs="Arial"/>
          <w:bCs/>
          <w:sz w:val="22"/>
          <w:szCs w:val="22"/>
        </w:rPr>
        <w:t>December 31</w:t>
      </w:r>
      <w:r w:rsidR="008630E7">
        <w:rPr>
          <w:rFonts w:ascii="Arial" w:hAnsi="Arial" w:cs="Arial"/>
          <w:bCs/>
          <w:sz w:val="22"/>
          <w:szCs w:val="22"/>
        </w:rPr>
        <w:t>,</w:t>
      </w:r>
      <w:r w:rsidRPr="00305FED">
        <w:rPr>
          <w:rFonts w:ascii="Arial" w:hAnsi="Arial" w:cs="Arial"/>
          <w:bCs/>
          <w:sz w:val="22"/>
          <w:szCs w:val="22"/>
        </w:rPr>
        <w:t xml:space="preserve"> 2021 in the agenda packet.  He briefly explained various revenue and expense items that varied from budget.</w:t>
      </w:r>
      <w:r w:rsidR="00DF40F6">
        <w:rPr>
          <w:rFonts w:ascii="Arial" w:hAnsi="Arial" w:cs="Arial"/>
          <w:bCs/>
          <w:sz w:val="22"/>
          <w:szCs w:val="22"/>
        </w:rPr>
        <w:t xml:space="preserve"> </w:t>
      </w:r>
    </w:p>
    <w:p w14:paraId="3142ECFA" w14:textId="77777777" w:rsidR="00DF40F6" w:rsidRDefault="00DF40F6" w:rsidP="00DF40F6">
      <w:pPr>
        <w:jc w:val="both"/>
        <w:rPr>
          <w:rFonts w:ascii="Arial" w:hAnsi="Arial" w:cs="Arial"/>
          <w:bCs/>
          <w:sz w:val="22"/>
          <w:szCs w:val="22"/>
        </w:rPr>
      </w:pPr>
    </w:p>
    <w:tbl>
      <w:tblPr>
        <w:tblW w:w="9660" w:type="dxa"/>
        <w:jc w:val="center"/>
        <w:tblLook w:val="04A0" w:firstRow="1" w:lastRow="0" w:firstColumn="1" w:lastColumn="0" w:noHBand="0" w:noVBand="1"/>
      </w:tblPr>
      <w:tblGrid>
        <w:gridCol w:w="3690"/>
        <w:gridCol w:w="1800"/>
        <w:gridCol w:w="1800"/>
        <w:gridCol w:w="2370"/>
      </w:tblGrid>
      <w:tr w:rsidR="00235DD0" w:rsidRPr="00235DD0" w14:paraId="5E764750" w14:textId="77777777" w:rsidTr="00635FD0">
        <w:trPr>
          <w:trHeight w:val="270"/>
          <w:jc w:val="center"/>
        </w:trPr>
        <w:tc>
          <w:tcPr>
            <w:tcW w:w="3690" w:type="dxa"/>
            <w:tcBorders>
              <w:top w:val="nil"/>
              <w:left w:val="nil"/>
              <w:bottom w:val="nil"/>
              <w:right w:val="nil"/>
            </w:tcBorders>
            <w:shd w:val="clear" w:color="auto" w:fill="auto"/>
            <w:noWrap/>
            <w:vAlign w:val="bottom"/>
            <w:hideMark/>
          </w:tcPr>
          <w:p w14:paraId="67D2CE14"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Revenue</w:t>
            </w:r>
          </w:p>
        </w:tc>
        <w:tc>
          <w:tcPr>
            <w:tcW w:w="1800" w:type="dxa"/>
            <w:tcBorders>
              <w:top w:val="nil"/>
              <w:left w:val="nil"/>
              <w:bottom w:val="nil"/>
              <w:right w:val="nil"/>
            </w:tcBorders>
            <w:shd w:val="clear" w:color="auto" w:fill="auto"/>
            <w:vAlign w:val="bottom"/>
            <w:hideMark/>
          </w:tcPr>
          <w:p w14:paraId="1D38C9C8" w14:textId="54727117" w:rsidR="00235DD0" w:rsidRPr="00235DD0" w:rsidRDefault="00235DD0" w:rsidP="00235DD0">
            <w:pPr>
              <w:overflowPunct/>
              <w:autoSpaceDE/>
              <w:autoSpaceDN/>
              <w:adjustRightInd/>
              <w:jc w:val="right"/>
              <w:textAlignment w:val="auto"/>
              <w:rPr>
                <w:rFonts w:ascii="Arial" w:hAnsi="Arial" w:cs="Arial"/>
                <w:b/>
                <w:bCs/>
                <w:sz w:val="18"/>
                <w:szCs w:val="18"/>
              </w:rPr>
            </w:pPr>
            <w:r w:rsidRPr="00235DD0">
              <w:rPr>
                <w:rFonts w:ascii="Arial" w:hAnsi="Arial" w:cs="Arial"/>
                <w:b/>
                <w:bCs/>
                <w:sz w:val="18"/>
                <w:szCs w:val="18"/>
              </w:rPr>
              <w:t>Dec 2021 Actuals</w:t>
            </w:r>
          </w:p>
        </w:tc>
        <w:tc>
          <w:tcPr>
            <w:tcW w:w="1800" w:type="dxa"/>
            <w:tcBorders>
              <w:top w:val="nil"/>
              <w:left w:val="nil"/>
              <w:bottom w:val="nil"/>
              <w:right w:val="nil"/>
            </w:tcBorders>
            <w:shd w:val="clear" w:color="auto" w:fill="auto"/>
            <w:vAlign w:val="bottom"/>
            <w:hideMark/>
          </w:tcPr>
          <w:p w14:paraId="26A1C271" w14:textId="3FFBD23F" w:rsidR="00235DD0" w:rsidRPr="00235DD0" w:rsidRDefault="00235DD0" w:rsidP="00235DD0">
            <w:pPr>
              <w:overflowPunct/>
              <w:autoSpaceDE/>
              <w:autoSpaceDN/>
              <w:adjustRightInd/>
              <w:jc w:val="right"/>
              <w:textAlignment w:val="auto"/>
              <w:rPr>
                <w:rFonts w:ascii="Arial" w:hAnsi="Arial" w:cs="Arial"/>
                <w:b/>
                <w:bCs/>
                <w:sz w:val="18"/>
                <w:szCs w:val="18"/>
              </w:rPr>
            </w:pPr>
            <w:r w:rsidRPr="00235DD0">
              <w:rPr>
                <w:rFonts w:ascii="Arial" w:hAnsi="Arial" w:cs="Arial"/>
                <w:b/>
                <w:bCs/>
                <w:sz w:val="18"/>
                <w:szCs w:val="18"/>
              </w:rPr>
              <w:t>Dec 2021 Budget</w:t>
            </w:r>
          </w:p>
        </w:tc>
        <w:tc>
          <w:tcPr>
            <w:tcW w:w="2370" w:type="dxa"/>
            <w:tcBorders>
              <w:top w:val="nil"/>
              <w:left w:val="nil"/>
              <w:bottom w:val="nil"/>
              <w:right w:val="nil"/>
            </w:tcBorders>
            <w:shd w:val="clear" w:color="auto" w:fill="auto"/>
            <w:vAlign w:val="bottom"/>
            <w:hideMark/>
          </w:tcPr>
          <w:p w14:paraId="26AD3927" w14:textId="2F008203" w:rsidR="00235DD0" w:rsidRPr="00235DD0" w:rsidRDefault="00235DD0" w:rsidP="00235DD0">
            <w:pPr>
              <w:overflowPunct/>
              <w:autoSpaceDE/>
              <w:autoSpaceDN/>
              <w:adjustRightInd/>
              <w:jc w:val="right"/>
              <w:textAlignment w:val="auto"/>
              <w:rPr>
                <w:rFonts w:ascii="Arial" w:hAnsi="Arial" w:cs="Arial"/>
                <w:b/>
                <w:bCs/>
                <w:sz w:val="18"/>
                <w:szCs w:val="18"/>
              </w:rPr>
            </w:pPr>
            <w:r w:rsidRPr="00235DD0">
              <w:rPr>
                <w:rFonts w:ascii="Arial" w:hAnsi="Arial" w:cs="Arial"/>
                <w:b/>
                <w:bCs/>
                <w:sz w:val="18"/>
                <w:szCs w:val="18"/>
              </w:rPr>
              <w:t>Variance Over / (Under)</w:t>
            </w:r>
          </w:p>
        </w:tc>
      </w:tr>
      <w:tr w:rsidR="00235DD0" w:rsidRPr="00235DD0" w14:paraId="058F1038" w14:textId="77777777" w:rsidTr="00635FD0">
        <w:trPr>
          <w:trHeight w:val="240"/>
          <w:jc w:val="center"/>
        </w:trPr>
        <w:tc>
          <w:tcPr>
            <w:tcW w:w="3690" w:type="dxa"/>
            <w:tcBorders>
              <w:top w:val="nil"/>
              <w:left w:val="nil"/>
              <w:bottom w:val="nil"/>
              <w:right w:val="nil"/>
            </w:tcBorders>
            <w:shd w:val="clear" w:color="auto" w:fill="auto"/>
            <w:noWrap/>
            <w:vAlign w:val="bottom"/>
            <w:hideMark/>
          </w:tcPr>
          <w:p w14:paraId="7A9AA01A" w14:textId="77777777" w:rsidR="00235DD0" w:rsidRPr="00235DD0" w:rsidRDefault="00235DD0" w:rsidP="00235DD0">
            <w:pPr>
              <w:overflowPunct/>
              <w:autoSpaceDE/>
              <w:autoSpaceDN/>
              <w:adjustRightInd/>
              <w:textAlignment w:val="auto"/>
              <w:rPr>
                <w:rFonts w:ascii="Arial" w:hAnsi="Arial" w:cs="Arial"/>
                <w:sz w:val="18"/>
                <w:szCs w:val="18"/>
              </w:rPr>
            </w:pPr>
            <w:r w:rsidRPr="00235DD0">
              <w:rPr>
                <w:rFonts w:ascii="Arial" w:hAnsi="Arial" w:cs="Arial"/>
                <w:sz w:val="18"/>
                <w:szCs w:val="18"/>
              </w:rPr>
              <w:t>Total Operating Revenue</w:t>
            </w:r>
          </w:p>
        </w:tc>
        <w:tc>
          <w:tcPr>
            <w:tcW w:w="1800" w:type="dxa"/>
            <w:tcBorders>
              <w:top w:val="nil"/>
              <w:left w:val="nil"/>
              <w:bottom w:val="nil"/>
              <w:right w:val="nil"/>
            </w:tcBorders>
            <w:shd w:val="clear" w:color="auto" w:fill="auto"/>
            <w:noWrap/>
            <w:vAlign w:val="bottom"/>
            <w:hideMark/>
          </w:tcPr>
          <w:p w14:paraId="18FCEFB2"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 xml:space="preserve">$638,808.14 </w:t>
            </w:r>
          </w:p>
        </w:tc>
        <w:tc>
          <w:tcPr>
            <w:tcW w:w="1800" w:type="dxa"/>
            <w:tcBorders>
              <w:top w:val="nil"/>
              <w:left w:val="nil"/>
              <w:bottom w:val="nil"/>
              <w:right w:val="nil"/>
            </w:tcBorders>
            <w:shd w:val="clear" w:color="auto" w:fill="auto"/>
            <w:noWrap/>
            <w:vAlign w:val="bottom"/>
            <w:hideMark/>
          </w:tcPr>
          <w:p w14:paraId="3A844905"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 xml:space="preserve">$527,965.64 </w:t>
            </w:r>
          </w:p>
        </w:tc>
        <w:tc>
          <w:tcPr>
            <w:tcW w:w="2370" w:type="dxa"/>
            <w:tcBorders>
              <w:top w:val="nil"/>
              <w:left w:val="nil"/>
              <w:bottom w:val="nil"/>
              <w:right w:val="nil"/>
            </w:tcBorders>
            <w:shd w:val="clear" w:color="auto" w:fill="auto"/>
            <w:noWrap/>
            <w:vAlign w:val="bottom"/>
            <w:hideMark/>
          </w:tcPr>
          <w:p w14:paraId="7FF217FC"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 xml:space="preserve">$110,842.50 </w:t>
            </w:r>
          </w:p>
        </w:tc>
      </w:tr>
      <w:tr w:rsidR="00235DD0" w:rsidRPr="00235DD0" w14:paraId="6D157024" w14:textId="77777777" w:rsidTr="00635FD0">
        <w:trPr>
          <w:trHeight w:val="120"/>
          <w:jc w:val="center"/>
        </w:trPr>
        <w:tc>
          <w:tcPr>
            <w:tcW w:w="3690" w:type="dxa"/>
            <w:tcBorders>
              <w:top w:val="nil"/>
              <w:left w:val="nil"/>
              <w:bottom w:val="nil"/>
              <w:right w:val="nil"/>
            </w:tcBorders>
            <w:shd w:val="clear" w:color="auto" w:fill="auto"/>
            <w:noWrap/>
            <w:vAlign w:val="bottom"/>
            <w:hideMark/>
          </w:tcPr>
          <w:p w14:paraId="5C6DD696" w14:textId="77777777" w:rsidR="00235DD0" w:rsidRPr="00235DD0" w:rsidRDefault="00235DD0" w:rsidP="00235DD0">
            <w:pPr>
              <w:overflowPunct/>
              <w:autoSpaceDE/>
              <w:autoSpaceDN/>
              <w:adjustRightInd/>
              <w:jc w:val="right"/>
              <w:textAlignment w:val="auto"/>
              <w:rPr>
                <w:rFonts w:ascii="Arial" w:hAnsi="Arial" w:cs="Arial"/>
                <w:sz w:val="18"/>
                <w:szCs w:val="18"/>
              </w:rPr>
            </w:pPr>
          </w:p>
        </w:tc>
        <w:tc>
          <w:tcPr>
            <w:tcW w:w="1800" w:type="dxa"/>
            <w:tcBorders>
              <w:top w:val="nil"/>
              <w:left w:val="nil"/>
              <w:bottom w:val="nil"/>
              <w:right w:val="nil"/>
            </w:tcBorders>
            <w:shd w:val="clear" w:color="auto" w:fill="auto"/>
            <w:noWrap/>
            <w:vAlign w:val="bottom"/>
            <w:hideMark/>
          </w:tcPr>
          <w:p w14:paraId="7CCE12B4" w14:textId="77777777" w:rsidR="00235DD0" w:rsidRPr="00235DD0" w:rsidRDefault="00235DD0" w:rsidP="00235DD0">
            <w:pPr>
              <w:overflowPunct/>
              <w:autoSpaceDE/>
              <w:autoSpaceDN/>
              <w:adjustRightInd/>
              <w:textAlignment w:val="auto"/>
              <w:rPr>
                <w:sz w:val="20"/>
              </w:rPr>
            </w:pPr>
          </w:p>
        </w:tc>
        <w:tc>
          <w:tcPr>
            <w:tcW w:w="1800" w:type="dxa"/>
            <w:tcBorders>
              <w:top w:val="nil"/>
              <w:left w:val="nil"/>
              <w:bottom w:val="nil"/>
              <w:right w:val="nil"/>
            </w:tcBorders>
            <w:shd w:val="clear" w:color="auto" w:fill="auto"/>
            <w:noWrap/>
            <w:vAlign w:val="bottom"/>
            <w:hideMark/>
          </w:tcPr>
          <w:p w14:paraId="08B077E8" w14:textId="77777777" w:rsidR="00235DD0" w:rsidRPr="00235DD0" w:rsidRDefault="00235DD0" w:rsidP="00235DD0">
            <w:pPr>
              <w:overflowPunct/>
              <w:autoSpaceDE/>
              <w:autoSpaceDN/>
              <w:adjustRightInd/>
              <w:jc w:val="right"/>
              <w:textAlignment w:val="auto"/>
              <w:rPr>
                <w:sz w:val="20"/>
              </w:rPr>
            </w:pPr>
          </w:p>
        </w:tc>
        <w:tc>
          <w:tcPr>
            <w:tcW w:w="2370" w:type="dxa"/>
            <w:tcBorders>
              <w:top w:val="nil"/>
              <w:left w:val="nil"/>
              <w:bottom w:val="nil"/>
              <w:right w:val="nil"/>
            </w:tcBorders>
            <w:shd w:val="clear" w:color="auto" w:fill="auto"/>
            <w:noWrap/>
            <w:vAlign w:val="bottom"/>
            <w:hideMark/>
          </w:tcPr>
          <w:p w14:paraId="74F4C423" w14:textId="77777777" w:rsidR="00235DD0" w:rsidRPr="00235DD0" w:rsidRDefault="00235DD0" w:rsidP="00235DD0">
            <w:pPr>
              <w:overflowPunct/>
              <w:autoSpaceDE/>
              <w:autoSpaceDN/>
              <w:adjustRightInd/>
              <w:jc w:val="right"/>
              <w:textAlignment w:val="auto"/>
              <w:rPr>
                <w:sz w:val="20"/>
              </w:rPr>
            </w:pPr>
          </w:p>
        </w:tc>
      </w:tr>
      <w:tr w:rsidR="00235DD0" w:rsidRPr="00235DD0" w14:paraId="68016FF2" w14:textId="77777777" w:rsidTr="00635FD0">
        <w:trPr>
          <w:trHeight w:val="480"/>
          <w:jc w:val="center"/>
        </w:trPr>
        <w:tc>
          <w:tcPr>
            <w:tcW w:w="3690" w:type="dxa"/>
            <w:tcBorders>
              <w:top w:val="nil"/>
              <w:left w:val="nil"/>
              <w:bottom w:val="nil"/>
              <w:right w:val="nil"/>
            </w:tcBorders>
            <w:shd w:val="clear" w:color="auto" w:fill="auto"/>
            <w:noWrap/>
            <w:vAlign w:val="bottom"/>
            <w:hideMark/>
          </w:tcPr>
          <w:p w14:paraId="05CEC8AA"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Expenses</w:t>
            </w:r>
          </w:p>
        </w:tc>
        <w:tc>
          <w:tcPr>
            <w:tcW w:w="1800" w:type="dxa"/>
            <w:tcBorders>
              <w:top w:val="nil"/>
              <w:left w:val="nil"/>
              <w:bottom w:val="nil"/>
              <w:right w:val="nil"/>
            </w:tcBorders>
            <w:shd w:val="clear" w:color="auto" w:fill="auto"/>
            <w:vAlign w:val="bottom"/>
            <w:hideMark/>
          </w:tcPr>
          <w:p w14:paraId="68F4E4D1" w14:textId="571E4CE6" w:rsidR="00235DD0" w:rsidRPr="00235DD0" w:rsidRDefault="00235DD0" w:rsidP="00235DD0">
            <w:pPr>
              <w:overflowPunct/>
              <w:autoSpaceDE/>
              <w:autoSpaceDN/>
              <w:adjustRightInd/>
              <w:jc w:val="right"/>
              <w:textAlignment w:val="auto"/>
              <w:rPr>
                <w:rFonts w:ascii="Arial" w:hAnsi="Arial" w:cs="Arial"/>
                <w:b/>
                <w:bCs/>
                <w:sz w:val="18"/>
                <w:szCs w:val="18"/>
              </w:rPr>
            </w:pPr>
            <w:r w:rsidRPr="00235DD0">
              <w:rPr>
                <w:rFonts w:ascii="Arial" w:hAnsi="Arial" w:cs="Arial"/>
                <w:b/>
                <w:bCs/>
                <w:sz w:val="18"/>
                <w:szCs w:val="18"/>
              </w:rPr>
              <w:t>Dec 2021 Actuals</w:t>
            </w:r>
          </w:p>
        </w:tc>
        <w:tc>
          <w:tcPr>
            <w:tcW w:w="1800" w:type="dxa"/>
            <w:tcBorders>
              <w:top w:val="nil"/>
              <w:left w:val="nil"/>
              <w:bottom w:val="nil"/>
              <w:right w:val="nil"/>
            </w:tcBorders>
            <w:shd w:val="clear" w:color="auto" w:fill="auto"/>
            <w:vAlign w:val="bottom"/>
            <w:hideMark/>
          </w:tcPr>
          <w:p w14:paraId="15FB1592" w14:textId="15CEC546" w:rsidR="00235DD0" w:rsidRPr="00235DD0" w:rsidRDefault="00235DD0" w:rsidP="00235DD0">
            <w:pPr>
              <w:overflowPunct/>
              <w:autoSpaceDE/>
              <w:autoSpaceDN/>
              <w:adjustRightInd/>
              <w:jc w:val="right"/>
              <w:textAlignment w:val="auto"/>
              <w:rPr>
                <w:rFonts w:ascii="Arial" w:hAnsi="Arial" w:cs="Arial"/>
                <w:b/>
                <w:bCs/>
                <w:sz w:val="18"/>
                <w:szCs w:val="18"/>
              </w:rPr>
            </w:pPr>
            <w:r w:rsidRPr="00235DD0">
              <w:rPr>
                <w:rFonts w:ascii="Arial" w:hAnsi="Arial" w:cs="Arial"/>
                <w:b/>
                <w:bCs/>
                <w:sz w:val="18"/>
                <w:szCs w:val="18"/>
              </w:rPr>
              <w:t>Dec 2021 Budget</w:t>
            </w:r>
          </w:p>
        </w:tc>
        <w:tc>
          <w:tcPr>
            <w:tcW w:w="2370" w:type="dxa"/>
            <w:tcBorders>
              <w:top w:val="nil"/>
              <w:left w:val="nil"/>
              <w:bottom w:val="nil"/>
              <w:right w:val="nil"/>
            </w:tcBorders>
            <w:shd w:val="clear" w:color="auto" w:fill="auto"/>
            <w:vAlign w:val="bottom"/>
            <w:hideMark/>
          </w:tcPr>
          <w:p w14:paraId="5C774E3D" w14:textId="77777777" w:rsidR="00235DD0" w:rsidRPr="00235DD0" w:rsidRDefault="00235DD0" w:rsidP="00235DD0">
            <w:pPr>
              <w:overflowPunct/>
              <w:autoSpaceDE/>
              <w:autoSpaceDN/>
              <w:adjustRightInd/>
              <w:jc w:val="right"/>
              <w:textAlignment w:val="auto"/>
              <w:rPr>
                <w:rFonts w:ascii="Arial" w:hAnsi="Arial" w:cs="Arial"/>
                <w:b/>
                <w:bCs/>
                <w:sz w:val="18"/>
                <w:szCs w:val="18"/>
              </w:rPr>
            </w:pPr>
            <w:r w:rsidRPr="00235DD0">
              <w:rPr>
                <w:rFonts w:ascii="Arial" w:hAnsi="Arial" w:cs="Arial"/>
                <w:b/>
                <w:bCs/>
                <w:sz w:val="18"/>
                <w:szCs w:val="18"/>
              </w:rPr>
              <w:t>Over / (Under)</w:t>
            </w:r>
          </w:p>
        </w:tc>
      </w:tr>
      <w:tr w:rsidR="00235DD0" w:rsidRPr="00235DD0" w14:paraId="3546351C" w14:textId="77777777" w:rsidTr="00635FD0">
        <w:trPr>
          <w:trHeight w:val="240"/>
          <w:jc w:val="center"/>
        </w:trPr>
        <w:tc>
          <w:tcPr>
            <w:tcW w:w="3690" w:type="dxa"/>
            <w:tcBorders>
              <w:top w:val="nil"/>
              <w:left w:val="nil"/>
              <w:bottom w:val="nil"/>
              <w:right w:val="nil"/>
            </w:tcBorders>
            <w:shd w:val="clear" w:color="auto" w:fill="auto"/>
            <w:noWrap/>
            <w:vAlign w:val="bottom"/>
            <w:hideMark/>
          </w:tcPr>
          <w:p w14:paraId="1A308570" w14:textId="77777777" w:rsidR="00235DD0" w:rsidRPr="00235DD0" w:rsidRDefault="00235DD0" w:rsidP="00235DD0">
            <w:pPr>
              <w:overflowPunct/>
              <w:autoSpaceDE/>
              <w:autoSpaceDN/>
              <w:adjustRightInd/>
              <w:textAlignment w:val="auto"/>
              <w:rPr>
                <w:rFonts w:ascii="Arial" w:hAnsi="Arial" w:cs="Arial"/>
                <w:sz w:val="18"/>
                <w:szCs w:val="18"/>
              </w:rPr>
            </w:pPr>
            <w:r w:rsidRPr="00235DD0">
              <w:rPr>
                <w:rFonts w:ascii="Arial" w:hAnsi="Arial" w:cs="Arial"/>
                <w:sz w:val="18"/>
                <w:szCs w:val="18"/>
              </w:rPr>
              <w:t>Total Expenses</w:t>
            </w:r>
          </w:p>
        </w:tc>
        <w:tc>
          <w:tcPr>
            <w:tcW w:w="1800" w:type="dxa"/>
            <w:tcBorders>
              <w:top w:val="nil"/>
              <w:left w:val="nil"/>
              <w:bottom w:val="nil"/>
              <w:right w:val="nil"/>
            </w:tcBorders>
            <w:shd w:val="clear" w:color="auto" w:fill="auto"/>
            <w:noWrap/>
            <w:vAlign w:val="bottom"/>
            <w:hideMark/>
          </w:tcPr>
          <w:p w14:paraId="527BCA17"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$456,485.75</w:t>
            </w:r>
          </w:p>
        </w:tc>
        <w:tc>
          <w:tcPr>
            <w:tcW w:w="1800" w:type="dxa"/>
            <w:tcBorders>
              <w:top w:val="nil"/>
              <w:left w:val="nil"/>
              <w:bottom w:val="nil"/>
              <w:right w:val="nil"/>
            </w:tcBorders>
            <w:shd w:val="clear" w:color="auto" w:fill="auto"/>
            <w:noWrap/>
            <w:vAlign w:val="bottom"/>
            <w:hideMark/>
          </w:tcPr>
          <w:p w14:paraId="7204BB3B"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$476,790.44</w:t>
            </w:r>
          </w:p>
        </w:tc>
        <w:tc>
          <w:tcPr>
            <w:tcW w:w="2370" w:type="dxa"/>
            <w:tcBorders>
              <w:top w:val="nil"/>
              <w:left w:val="nil"/>
              <w:bottom w:val="nil"/>
              <w:right w:val="nil"/>
            </w:tcBorders>
            <w:shd w:val="clear" w:color="auto" w:fill="auto"/>
            <w:noWrap/>
            <w:vAlign w:val="bottom"/>
            <w:hideMark/>
          </w:tcPr>
          <w:p w14:paraId="3A8FAF55"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color w:val="FF0000"/>
                <w:sz w:val="18"/>
                <w:szCs w:val="18"/>
              </w:rPr>
              <w:t>($20,304.69)</w:t>
            </w:r>
          </w:p>
        </w:tc>
      </w:tr>
      <w:tr w:rsidR="00235DD0" w:rsidRPr="00235DD0" w14:paraId="45BB6E21" w14:textId="77777777" w:rsidTr="00635FD0">
        <w:trPr>
          <w:trHeight w:val="120"/>
          <w:jc w:val="center"/>
        </w:trPr>
        <w:tc>
          <w:tcPr>
            <w:tcW w:w="3690" w:type="dxa"/>
            <w:tcBorders>
              <w:top w:val="nil"/>
              <w:left w:val="nil"/>
              <w:bottom w:val="nil"/>
              <w:right w:val="nil"/>
            </w:tcBorders>
            <w:shd w:val="clear" w:color="auto" w:fill="auto"/>
            <w:noWrap/>
            <w:vAlign w:val="bottom"/>
            <w:hideMark/>
          </w:tcPr>
          <w:p w14:paraId="617035DB" w14:textId="77777777" w:rsidR="00235DD0" w:rsidRPr="00235DD0" w:rsidRDefault="00235DD0" w:rsidP="00235DD0">
            <w:pPr>
              <w:overflowPunct/>
              <w:autoSpaceDE/>
              <w:autoSpaceDN/>
              <w:adjustRightInd/>
              <w:jc w:val="right"/>
              <w:textAlignment w:val="auto"/>
              <w:rPr>
                <w:rFonts w:ascii="Arial" w:hAnsi="Arial" w:cs="Arial"/>
                <w:sz w:val="18"/>
                <w:szCs w:val="18"/>
              </w:rPr>
            </w:pPr>
          </w:p>
        </w:tc>
        <w:tc>
          <w:tcPr>
            <w:tcW w:w="1800" w:type="dxa"/>
            <w:tcBorders>
              <w:top w:val="nil"/>
              <w:left w:val="nil"/>
              <w:bottom w:val="nil"/>
              <w:right w:val="nil"/>
            </w:tcBorders>
            <w:shd w:val="clear" w:color="auto" w:fill="auto"/>
            <w:noWrap/>
            <w:vAlign w:val="bottom"/>
            <w:hideMark/>
          </w:tcPr>
          <w:p w14:paraId="28CF05BA" w14:textId="77777777" w:rsidR="00235DD0" w:rsidRPr="00235DD0" w:rsidRDefault="00235DD0" w:rsidP="00235DD0">
            <w:pPr>
              <w:overflowPunct/>
              <w:autoSpaceDE/>
              <w:autoSpaceDN/>
              <w:adjustRightInd/>
              <w:textAlignment w:val="auto"/>
              <w:rPr>
                <w:sz w:val="20"/>
              </w:rPr>
            </w:pPr>
          </w:p>
        </w:tc>
        <w:tc>
          <w:tcPr>
            <w:tcW w:w="1800" w:type="dxa"/>
            <w:tcBorders>
              <w:top w:val="nil"/>
              <w:left w:val="nil"/>
              <w:bottom w:val="nil"/>
              <w:right w:val="nil"/>
            </w:tcBorders>
            <w:shd w:val="clear" w:color="auto" w:fill="auto"/>
            <w:noWrap/>
            <w:vAlign w:val="bottom"/>
            <w:hideMark/>
          </w:tcPr>
          <w:p w14:paraId="291B6B04" w14:textId="77777777" w:rsidR="00235DD0" w:rsidRPr="00235DD0" w:rsidRDefault="00235DD0" w:rsidP="00235DD0">
            <w:pPr>
              <w:overflowPunct/>
              <w:autoSpaceDE/>
              <w:autoSpaceDN/>
              <w:adjustRightInd/>
              <w:jc w:val="right"/>
              <w:textAlignment w:val="auto"/>
              <w:rPr>
                <w:sz w:val="20"/>
              </w:rPr>
            </w:pPr>
          </w:p>
        </w:tc>
        <w:tc>
          <w:tcPr>
            <w:tcW w:w="2370" w:type="dxa"/>
            <w:tcBorders>
              <w:top w:val="nil"/>
              <w:left w:val="nil"/>
              <w:bottom w:val="nil"/>
              <w:right w:val="nil"/>
            </w:tcBorders>
            <w:shd w:val="clear" w:color="auto" w:fill="auto"/>
            <w:noWrap/>
            <w:vAlign w:val="bottom"/>
            <w:hideMark/>
          </w:tcPr>
          <w:p w14:paraId="1BE54602" w14:textId="77777777" w:rsidR="00235DD0" w:rsidRPr="00235DD0" w:rsidRDefault="00235DD0" w:rsidP="00235DD0">
            <w:pPr>
              <w:overflowPunct/>
              <w:autoSpaceDE/>
              <w:autoSpaceDN/>
              <w:adjustRightInd/>
              <w:jc w:val="right"/>
              <w:textAlignment w:val="auto"/>
              <w:rPr>
                <w:sz w:val="20"/>
              </w:rPr>
            </w:pPr>
          </w:p>
        </w:tc>
      </w:tr>
      <w:tr w:rsidR="00235DD0" w:rsidRPr="00235DD0" w14:paraId="4211EB33" w14:textId="77777777" w:rsidTr="00635FD0">
        <w:trPr>
          <w:trHeight w:val="525"/>
          <w:jc w:val="center"/>
        </w:trPr>
        <w:tc>
          <w:tcPr>
            <w:tcW w:w="3690" w:type="dxa"/>
            <w:tcBorders>
              <w:top w:val="nil"/>
              <w:left w:val="nil"/>
              <w:bottom w:val="nil"/>
              <w:right w:val="nil"/>
            </w:tcBorders>
            <w:shd w:val="clear" w:color="auto" w:fill="auto"/>
            <w:vAlign w:val="bottom"/>
            <w:hideMark/>
          </w:tcPr>
          <w:p w14:paraId="7A9A4B2A"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Income (Loss) Before Depreciation and Interest</w:t>
            </w:r>
          </w:p>
        </w:tc>
        <w:tc>
          <w:tcPr>
            <w:tcW w:w="1800" w:type="dxa"/>
            <w:tcBorders>
              <w:top w:val="nil"/>
              <w:left w:val="nil"/>
              <w:bottom w:val="nil"/>
              <w:right w:val="nil"/>
            </w:tcBorders>
            <w:shd w:val="clear" w:color="auto" w:fill="auto"/>
            <w:noWrap/>
            <w:vAlign w:val="bottom"/>
            <w:hideMark/>
          </w:tcPr>
          <w:p w14:paraId="0C4296C0"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$182,322.39 </w:t>
            </w:r>
          </w:p>
        </w:tc>
        <w:tc>
          <w:tcPr>
            <w:tcW w:w="1800" w:type="dxa"/>
            <w:tcBorders>
              <w:top w:val="nil"/>
              <w:left w:val="nil"/>
              <w:bottom w:val="nil"/>
              <w:right w:val="nil"/>
            </w:tcBorders>
            <w:shd w:val="clear" w:color="auto" w:fill="auto"/>
            <w:noWrap/>
            <w:vAlign w:val="bottom"/>
            <w:hideMark/>
          </w:tcPr>
          <w:p w14:paraId="719E0D67"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$51,175.20 </w:t>
            </w:r>
          </w:p>
        </w:tc>
        <w:tc>
          <w:tcPr>
            <w:tcW w:w="2370" w:type="dxa"/>
            <w:tcBorders>
              <w:top w:val="nil"/>
              <w:left w:val="nil"/>
              <w:bottom w:val="nil"/>
              <w:right w:val="nil"/>
            </w:tcBorders>
            <w:shd w:val="clear" w:color="auto" w:fill="auto"/>
            <w:noWrap/>
            <w:vAlign w:val="bottom"/>
            <w:hideMark/>
          </w:tcPr>
          <w:p w14:paraId="57751776"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$131,147.19 </w:t>
            </w:r>
          </w:p>
        </w:tc>
      </w:tr>
      <w:tr w:rsidR="00235DD0" w:rsidRPr="00235DD0" w14:paraId="2D1CD237" w14:textId="77777777" w:rsidTr="00635FD0">
        <w:trPr>
          <w:trHeight w:val="540"/>
          <w:jc w:val="center"/>
        </w:trPr>
        <w:tc>
          <w:tcPr>
            <w:tcW w:w="3690" w:type="dxa"/>
            <w:tcBorders>
              <w:top w:val="nil"/>
              <w:left w:val="nil"/>
              <w:bottom w:val="nil"/>
              <w:right w:val="nil"/>
            </w:tcBorders>
            <w:shd w:val="clear" w:color="auto" w:fill="auto"/>
            <w:vAlign w:val="bottom"/>
            <w:hideMark/>
          </w:tcPr>
          <w:p w14:paraId="4478DB7E" w14:textId="77777777" w:rsidR="00235DD0" w:rsidRPr="00235DD0" w:rsidRDefault="00235DD0" w:rsidP="00235DD0">
            <w:pPr>
              <w:overflowPunct/>
              <w:autoSpaceDE/>
              <w:autoSpaceDN/>
              <w:adjustRightInd/>
              <w:textAlignment w:val="auto"/>
              <w:rPr>
                <w:rFonts w:ascii="Arial" w:hAnsi="Arial" w:cs="Arial"/>
                <w:sz w:val="18"/>
                <w:szCs w:val="18"/>
              </w:rPr>
            </w:pPr>
            <w:r w:rsidRPr="00235DD0">
              <w:rPr>
                <w:rFonts w:ascii="Arial" w:hAnsi="Arial" w:cs="Arial"/>
                <w:sz w:val="18"/>
                <w:szCs w:val="18"/>
              </w:rPr>
              <w:t>Less: Interest Expense</w:t>
            </w:r>
          </w:p>
        </w:tc>
        <w:tc>
          <w:tcPr>
            <w:tcW w:w="1800" w:type="dxa"/>
            <w:tcBorders>
              <w:top w:val="nil"/>
              <w:left w:val="nil"/>
              <w:bottom w:val="nil"/>
              <w:right w:val="nil"/>
            </w:tcBorders>
            <w:shd w:val="clear" w:color="auto" w:fill="auto"/>
            <w:noWrap/>
            <w:vAlign w:val="bottom"/>
            <w:hideMark/>
          </w:tcPr>
          <w:p w14:paraId="6B89540D"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r w:rsidRPr="00235DD0">
              <w:rPr>
                <w:rFonts w:ascii="Arial" w:hAnsi="Arial" w:cs="Arial"/>
                <w:sz w:val="18"/>
                <w:szCs w:val="18"/>
                <w:u w:val="single"/>
              </w:rPr>
              <w:t>$0.00</w:t>
            </w:r>
          </w:p>
        </w:tc>
        <w:tc>
          <w:tcPr>
            <w:tcW w:w="1800" w:type="dxa"/>
            <w:tcBorders>
              <w:top w:val="nil"/>
              <w:left w:val="nil"/>
              <w:bottom w:val="nil"/>
              <w:right w:val="nil"/>
            </w:tcBorders>
            <w:shd w:val="clear" w:color="auto" w:fill="auto"/>
            <w:noWrap/>
            <w:vAlign w:val="bottom"/>
            <w:hideMark/>
          </w:tcPr>
          <w:p w14:paraId="0E6A6A6A"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r w:rsidRPr="00235DD0">
              <w:rPr>
                <w:rFonts w:ascii="Arial" w:hAnsi="Arial" w:cs="Arial"/>
                <w:sz w:val="18"/>
                <w:szCs w:val="18"/>
                <w:u w:val="single"/>
              </w:rPr>
              <w:t>$600.00</w:t>
            </w:r>
          </w:p>
        </w:tc>
        <w:tc>
          <w:tcPr>
            <w:tcW w:w="2370" w:type="dxa"/>
            <w:tcBorders>
              <w:top w:val="nil"/>
              <w:left w:val="nil"/>
              <w:bottom w:val="nil"/>
              <w:right w:val="nil"/>
            </w:tcBorders>
            <w:shd w:val="clear" w:color="auto" w:fill="auto"/>
            <w:noWrap/>
            <w:vAlign w:val="bottom"/>
            <w:hideMark/>
          </w:tcPr>
          <w:p w14:paraId="2381295E"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r w:rsidRPr="00235DD0">
              <w:rPr>
                <w:rFonts w:ascii="Arial" w:hAnsi="Arial" w:cs="Arial"/>
                <w:color w:val="FF0000"/>
                <w:sz w:val="18"/>
                <w:szCs w:val="18"/>
                <w:u w:val="single"/>
              </w:rPr>
              <w:t>($600.00)</w:t>
            </w:r>
          </w:p>
        </w:tc>
      </w:tr>
      <w:tr w:rsidR="00235DD0" w:rsidRPr="00235DD0" w14:paraId="57A8238F" w14:textId="77777777" w:rsidTr="00635FD0">
        <w:trPr>
          <w:trHeight w:val="420"/>
          <w:jc w:val="center"/>
        </w:trPr>
        <w:tc>
          <w:tcPr>
            <w:tcW w:w="3690" w:type="dxa"/>
            <w:tcBorders>
              <w:top w:val="nil"/>
              <w:left w:val="nil"/>
              <w:bottom w:val="nil"/>
              <w:right w:val="nil"/>
            </w:tcBorders>
            <w:shd w:val="clear" w:color="auto" w:fill="auto"/>
            <w:noWrap/>
            <w:vAlign w:val="bottom"/>
            <w:hideMark/>
          </w:tcPr>
          <w:p w14:paraId="45B9645E"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Income (Loss) Before Depreciation</w:t>
            </w:r>
          </w:p>
        </w:tc>
        <w:tc>
          <w:tcPr>
            <w:tcW w:w="1800" w:type="dxa"/>
            <w:tcBorders>
              <w:top w:val="nil"/>
              <w:left w:val="nil"/>
              <w:bottom w:val="nil"/>
              <w:right w:val="nil"/>
            </w:tcBorders>
            <w:shd w:val="clear" w:color="auto" w:fill="auto"/>
            <w:noWrap/>
            <w:vAlign w:val="bottom"/>
            <w:hideMark/>
          </w:tcPr>
          <w:p w14:paraId="744C4290"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$182,322.39 </w:t>
            </w:r>
          </w:p>
        </w:tc>
        <w:tc>
          <w:tcPr>
            <w:tcW w:w="1800" w:type="dxa"/>
            <w:tcBorders>
              <w:top w:val="nil"/>
              <w:left w:val="nil"/>
              <w:bottom w:val="nil"/>
              <w:right w:val="nil"/>
            </w:tcBorders>
            <w:shd w:val="clear" w:color="auto" w:fill="auto"/>
            <w:noWrap/>
            <w:vAlign w:val="bottom"/>
            <w:hideMark/>
          </w:tcPr>
          <w:p w14:paraId="2CA2750A"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$50,575.20 </w:t>
            </w:r>
          </w:p>
        </w:tc>
        <w:tc>
          <w:tcPr>
            <w:tcW w:w="2370" w:type="dxa"/>
            <w:tcBorders>
              <w:top w:val="nil"/>
              <w:left w:val="nil"/>
              <w:bottom w:val="nil"/>
              <w:right w:val="nil"/>
            </w:tcBorders>
            <w:shd w:val="clear" w:color="auto" w:fill="auto"/>
            <w:noWrap/>
            <w:vAlign w:val="bottom"/>
            <w:hideMark/>
          </w:tcPr>
          <w:p w14:paraId="6F70DBAB"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$131,747.19 </w:t>
            </w:r>
          </w:p>
        </w:tc>
      </w:tr>
      <w:tr w:rsidR="00235DD0" w:rsidRPr="00235DD0" w14:paraId="6AC55F45" w14:textId="77777777" w:rsidTr="00635FD0">
        <w:trPr>
          <w:trHeight w:val="240"/>
          <w:jc w:val="center"/>
        </w:trPr>
        <w:tc>
          <w:tcPr>
            <w:tcW w:w="3690" w:type="dxa"/>
            <w:tcBorders>
              <w:top w:val="nil"/>
              <w:left w:val="nil"/>
              <w:bottom w:val="nil"/>
              <w:right w:val="nil"/>
            </w:tcBorders>
            <w:shd w:val="clear" w:color="auto" w:fill="auto"/>
            <w:noWrap/>
            <w:vAlign w:val="bottom"/>
            <w:hideMark/>
          </w:tcPr>
          <w:p w14:paraId="68690947"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p>
        </w:tc>
        <w:tc>
          <w:tcPr>
            <w:tcW w:w="1800" w:type="dxa"/>
            <w:tcBorders>
              <w:top w:val="nil"/>
              <w:left w:val="nil"/>
              <w:bottom w:val="nil"/>
              <w:right w:val="nil"/>
            </w:tcBorders>
            <w:shd w:val="clear" w:color="auto" w:fill="auto"/>
            <w:noWrap/>
            <w:vAlign w:val="bottom"/>
            <w:hideMark/>
          </w:tcPr>
          <w:p w14:paraId="2095CAF4" w14:textId="77777777" w:rsidR="00235DD0" w:rsidRPr="00235DD0" w:rsidRDefault="00235DD0" w:rsidP="00235DD0">
            <w:pPr>
              <w:overflowPunct/>
              <w:autoSpaceDE/>
              <w:autoSpaceDN/>
              <w:adjustRightInd/>
              <w:textAlignment w:val="auto"/>
              <w:rPr>
                <w:sz w:val="20"/>
              </w:rPr>
            </w:pPr>
          </w:p>
        </w:tc>
        <w:tc>
          <w:tcPr>
            <w:tcW w:w="1800" w:type="dxa"/>
            <w:tcBorders>
              <w:top w:val="nil"/>
              <w:left w:val="nil"/>
              <w:bottom w:val="nil"/>
              <w:right w:val="nil"/>
            </w:tcBorders>
            <w:shd w:val="clear" w:color="auto" w:fill="auto"/>
            <w:noWrap/>
            <w:vAlign w:val="bottom"/>
            <w:hideMark/>
          </w:tcPr>
          <w:p w14:paraId="2D97A42B" w14:textId="77777777" w:rsidR="00235DD0" w:rsidRPr="00235DD0" w:rsidRDefault="00235DD0" w:rsidP="00235DD0">
            <w:pPr>
              <w:overflowPunct/>
              <w:autoSpaceDE/>
              <w:autoSpaceDN/>
              <w:adjustRightInd/>
              <w:jc w:val="right"/>
              <w:textAlignment w:val="auto"/>
              <w:rPr>
                <w:sz w:val="20"/>
              </w:rPr>
            </w:pPr>
          </w:p>
        </w:tc>
        <w:tc>
          <w:tcPr>
            <w:tcW w:w="2370" w:type="dxa"/>
            <w:tcBorders>
              <w:top w:val="nil"/>
              <w:left w:val="nil"/>
              <w:bottom w:val="nil"/>
              <w:right w:val="nil"/>
            </w:tcBorders>
            <w:shd w:val="clear" w:color="auto" w:fill="auto"/>
            <w:noWrap/>
            <w:vAlign w:val="bottom"/>
            <w:hideMark/>
          </w:tcPr>
          <w:p w14:paraId="2D81E1EF" w14:textId="77777777" w:rsidR="00235DD0" w:rsidRPr="00235DD0" w:rsidRDefault="00235DD0" w:rsidP="00235DD0">
            <w:pPr>
              <w:overflowPunct/>
              <w:autoSpaceDE/>
              <w:autoSpaceDN/>
              <w:adjustRightInd/>
              <w:jc w:val="right"/>
              <w:textAlignment w:val="auto"/>
              <w:rPr>
                <w:sz w:val="20"/>
              </w:rPr>
            </w:pPr>
          </w:p>
        </w:tc>
      </w:tr>
      <w:tr w:rsidR="00235DD0" w:rsidRPr="00235DD0" w14:paraId="27A52046" w14:textId="77777777" w:rsidTr="00635FD0">
        <w:trPr>
          <w:trHeight w:val="240"/>
          <w:jc w:val="center"/>
        </w:trPr>
        <w:tc>
          <w:tcPr>
            <w:tcW w:w="3690" w:type="dxa"/>
            <w:tcBorders>
              <w:top w:val="nil"/>
              <w:left w:val="nil"/>
              <w:bottom w:val="nil"/>
              <w:right w:val="nil"/>
            </w:tcBorders>
            <w:shd w:val="clear" w:color="auto" w:fill="auto"/>
            <w:noWrap/>
            <w:vAlign w:val="bottom"/>
            <w:hideMark/>
          </w:tcPr>
          <w:p w14:paraId="30E4C4EA"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ACRGP1</w:t>
            </w:r>
          </w:p>
        </w:tc>
        <w:tc>
          <w:tcPr>
            <w:tcW w:w="1800" w:type="dxa"/>
            <w:tcBorders>
              <w:top w:val="nil"/>
              <w:left w:val="nil"/>
              <w:bottom w:val="nil"/>
              <w:right w:val="nil"/>
            </w:tcBorders>
            <w:shd w:val="clear" w:color="auto" w:fill="auto"/>
            <w:noWrap/>
            <w:vAlign w:val="bottom"/>
            <w:hideMark/>
          </w:tcPr>
          <w:p w14:paraId="53631FBF"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$0.00</w:t>
            </w:r>
          </w:p>
        </w:tc>
        <w:tc>
          <w:tcPr>
            <w:tcW w:w="1800" w:type="dxa"/>
            <w:tcBorders>
              <w:top w:val="nil"/>
              <w:left w:val="nil"/>
              <w:bottom w:val="nil"/>
              <w:right w:val="nil"/>
            </w:tcBorders>
            <w:shd w:val="clear" w:color="auto" w:fill="auto"/>
            <w:noWrap/>
            <w:vAlign w:val="bottom"/>
            <w:hideMark/>
          </w:tcPr>
          <w:p w14:paraId="1CC5BAF4"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$0.00</w:t>
            </w:r>
          </w:p>
        </w:tc>
        <w:tc>
          <w:tcPr>
            <w:tcW w:w="2370" w:type="dxa"/>
            <w:tcBorders>
              <w:top w:val="nil"/>
              <w:left w:val="nil"/>
              <w:bottom w:val="nil"/>
              <w:right w:val="nil"/>
            </w:tcBorders>
            <w:shd w:val="clear" w:color="auto" w:fill="auto"/>
            <w:noWrap/>
            <w:vAlign w:val="bottom"/>
            <w:hideMark/>
          </w:tcPr>
          <w:p w14:paraId="68A1F0F0" w14:textId="77777777" w:rsidR="00235DD0" w:rsidRPr="00235DD0" w:rsidRDefault="00235DD0" w:rsidP="00235DD0">
            <w:pPr>
              <w:overflowPunct/>
              <w:autoSpaceDE/>
              <w:autoSpaceDN/>
              <w:adjustRightInd/>
              <w:jc w:val="right"/>
              <w:textAlignment w:val="auto"/>
              <w:rPr>
                <w:rFonts w:ascii="Arial" w:hAnsi="Arial" w:cs="Arial"/>
                <w:sz w:val="18"/>
                <w:szCs w:val="18"/>
              </w:rPr>
            </w:pPr>
            <w:r w:rsidRPr="00235DD0">
              <w:rPr>
                <w:rFonts w:ascii="Arial" w:hAnsi="Arial" w:cs="Arial"/>
                <w:sz w:val="18"/>
                <w:szCs w:val="18"/>
              </w:rPr>
              <w:t xml:space="preserve">$0.00 </w:t>
            </w:r>
          </w:p>
        </w:tc>
      </w:tr>
      <w:tr w:rsidR="00235DD0" w:rsidRPr="00235DD0" w14:paraId="26340879" w14:textId="77777777" w:rsidTr="00635FD0">
        <w:trPr>
          <w:trHeight w:val="345"/>
          <w:jc w:val="center"/>
        </w:trPr>
        <w:tc>
          <w:tcPr>
            <w:tcW w:w="3690" w:type="dxa"/>
            <w:tcBorders>
              <w:top w:val="nil"/>
              <w:left w:val="nil"/>
              <w:bottom w:val="nil"/>
              <w:right w:val="nil"/>
            </w:tcBorders>
            <w:shd w:val="clear" w:color="auto" w:fill="auto"/>
            <w:noWrap/>
            <w:vAlign w:val="bottom"/>
            <w:hideMark/>
          </w:tcPr>
          <w:p w14:paraId="04D3E54A"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CARES Act Revenue</w:t>
            </w:r>
          </w:p>
        </w:tc>
        <w:tc>
          <w:tcPr>
            <w:tcW w:w="1800" w:type="dxa"/>
            <w:tcBorders>
              <w:top w:val="nil"/>
              <w:left w:val="nil"/>
              <w:bottom w:val="nil"/>
              <w:right w:val="nil"/>
            </w:tcBorders>
            <w:shd w:val="clear" w:color="auto" w:fill="auto"/>
            <w:noWrap/>
            <w:vAlign w:val="bottom"/>
            <w:hideMark/>
          </w:tcPr>
          <w:p w14:paraId="501002C7"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r w:rsidRPr="00235DD0">
              <w:rPr>
                <w:rFonts w:ascii="Arial" w:hAnsi="Arial" w:cs="Arial"/>
                <w:sz w:val="18"/>
                <w:szCs w:val="18"/>
                <w:u w:val="single"/>
              </w:rPr>
              <w:t>$0.00</w:t>
            </w:r>
          </w:p>
        </w:tc>
        <w:tc>
          <w:tcPr>
            <w:tcW w:w="1800" w:type="dxa"/>
            <w:tcBorders>
              <w:top w:val="nil"/>
              <w:left w:val="nil"/>
              <w:bottom w:val="nil"/>
              <w:right w:val="nil"/>
            </w:tcBorders>
            <w:shd w:val="clear" w:color="auto" w:fill="auto"/>
            <w:noWrap/>
            <w:vAlign w:val="bottom"/>
            <w:hideMark/>
          </w:tcPr>
          <w:p w14:paraId="11475D4B"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r w:rsidRPr="00235DD0">
              <w:rPr>
                <w:rFonts w:ascii="Arial" w:hAnsi="Arial" w:cs="Arial"/>
                <w:sz w:val="18"/>
                <w:szCs w:val="18"/>
                <w:u w:val="single"/>
              </w:rPr>
              <w:t>$0.00</w:t>
            </w:r>
          </w:p>
        </w:tc>
        <w:tc>
          <w:tcPr>
            <w:tcW w:w="2370" w:type="dxa"/>
            <w:tcBorders>
              <w:top w:val="nil"/>
              <w:left w:val="nil"/>
              <w:bottom w:val="nil"/>
              <w:right w:val="nil"/>
            </w:tcBorders>
            <w:shd w:val="clear" w:color="auto" w:fill="auto"/>
            <w:noWrap/>
            <w:vAlign w:val="bottom"/>
            <w:hideMark/>
          </w:tcPr>
          <w:p w14:paraId="79D2C748"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r w:rsidRPr="00235DD0">
              <w:rPr>
                <w:rFonts w:ascii="Arial" w:hAnsi="Arial" w:cs="Arial"/>
                <w:sz w:val="18"/>
                <w:szCs w:val="18"/>
                <w:u w:val="single"/>
              </w:rPr>
              <w:t xml:space="preserve">$0.00 </w:t>
            </w:r>
          </w:p>
        </w:tc>
      </w:tr>
      <w:tr w:rsidR="00235DD0" w:rsidRPr="00235DD0" w14:paraId="3DBA0E82" w14:textId="77777777" w:rsidTr="00635FD0">
        <w:trPr>
          <w:trHeight w:val="189"/>
          <w:jc w:val="center"/>
        </w:trPr>
        <w:tc>
          <w:tcPr>
            <w:tcW w:w="3690" w:type="dxa"/>
            <w:tcBorders>
              <w:top w:val="nil"/>
              <w:left w:val="nil"/>
              <w:bottom w:val="nil"/>
              <w:right w:val="nil"/>
            </w:tcBorders>
            <w:shd w:val="clear" w:color="auto" w:fill="auto"/>
            <w:noWrap/>
            <w:vAlign w:val="bottom"/>
            <w:hideMark/>
          </w:tcPr>
          <w:p w14:paraId="3535D26A" w14:textId="77777777" w:rsidR="00235DD0" w:rsidRPr="00235DD0" w:rsidRDefault="00235DD0" w:rsidP="00235DD0">
            <w:pPr>
              <w:overflowPunct/>
              <w:autoSpaceDE/>
              <w:autoSpaceDN/>
              <w:adjustRightInd/>
              <w:jc w:val="right"/>
              <w:textAlignment w:val="auto"/>
              <w:rPr>
                <w:rFonts w:ascii="Arial" w:hAnsi="Arial" w:cs="Arial"/>
                <w:sz w:val="18"/>
                <w:szCs w:val="18"/>
                <w:u w:val="single"/>
              </w:rPr>
            </w:pPr>
          </w:p>
        </w:tc>
        <w:tc>
          <w:tcPr>
            <w:tcW w:w="1800" w:type="dxa"/>
            <w:tcBorders>
              <w:top w:val="nil"/>
              <w:left w:val="nil"/>
              <w:bottom w:val="nil"/>
              <w:right w:val="nil"/>
            </w:tcBorders>
            <w:shd w:val="clear" w:color="auto" w:fill="auto"/>
            <w:noWrap/>
            <w:vAlign w:val="bottom"/>
            <w:hideMark/>
          </w:tcPr>
          <w:p w14:paraId="6CD5F8C8" w14:textId="77777777" w:rsidR="00235DD0" w:rsidRPr="00235DD0" w:rsidRDefault="00235DD0" w:rsidP="00235DD0">
            <w:pPr>
              <w:overflowPunct/>
              <w:autoSpaceDE/>
              <w:autoSpaceDN/>
              <w:adjustRightInd/>
              <w:textAlignment w:val="auto"/>
              <w:rPr>
                <w:sz w:val="20"/>
              </w:rPr>
            </w:pPr>
          </w:p>
        </w:tc>
        <w:tc>
          <w:tcPr>
            <w:tcW w:w="1800" w:type="dxa"/>
            <w:tcBorders>
              <w:top w:val="nil"/>
              <w:left w:val="nil"/>
              <w:bottom w:val="nil"/>
              <w:right w:val="nil"/>
            </w:tcBorders>
            <w:shd w:val="clear" w:color="auto" w:fill="auto"/>
            <w:noWrap/>
            <w:vAlign w:val="bottom"/>
            <w:hideMark/>
          </w:tcPr>
          <w:p w14:paraId="67B60D69" w14:textId="77777777" w:rsidR="00235DD0" w:rsidRPr="00235DD0" w:rsidRDefault="00235DD0" w:rsidP="00235DD0">
            <w:pPr>
              <w:overflowPunct/>
              <w:autoSpaceDE/>
              <w:autoSpaceDN/>
              <w:adjustRightInd/>
              <w:jc w:val="right"/>
              <w:textAlignment w:val="auto"/>
              <w:rPr>
                <w:sz w:val="20"/>
              </w:rPr>
            </w:pPr>
          </w:p>
        </w:tc>
        <w:tc>
          <w:tcPr>
            <w:tcW w:w="2370" w:type="dxa"/>
            <w:tcBorders>
              <w:top w:val="nil"/>
              <w:left w:val="nil"/>
              <w:bottom w:val="nil"/>
              <w:right w:val="nil"/>
            </w:tcBorders>
            <w:shd w:val="clear" w:color="auto" w:fill="auto"/>
            <w:noWrap/>
            <w:vAlign w:val="bottom"/>
            <w:hideMark/>
          </w:tcPr>
          <w:p w14:paraId="4E2D5F9E" w14:textId="77777777" w:rsidR="00235DD0" w:rsidRPr="00235DD0" w:rsidRDefault="00235DD0" w:rsidP="00235DD0">
            <w:pPr>
              <w:overflowPunct/>
              <w:autoSpaceDE/>
              <w:autoSpaceDN/>
              <w:adjustRightInd/>
              <w:jc w:val="right"/>
              <w:textAlignment w:val="auto"/>
              <w:rPr>
                <w:sz w:val="20"/>
              </w:rPr>
            </w:pPr>
          </w:p>
        </w:tc>
      </w:tr>
      <w:tr w:rsidR="00235DD0" w:rsidRPr="00235DD0" w14:paraId="33572125" w14:textId="77777777" w:rsidTr="00635FD0">
        <w:trPr>
          <w:trHeight w:val="375"/>
          <w:jc w:val="center"/>
        </w:trPr>
        <w:tc>
          <w:tcPr>
            <w:tcW w:w="3690" w:type="dxa"/>
            <w:tcBorders>
              <w:top w:val="nil"/>
              <w:left w:val="nil"/>
              <w:bottom w:val="nil"/>
              <w:right w:val="nil"/>
            </w:tcBorders>
            <w:shd w:val="clear" w:color="auto" w:fill="auto"/>
            <w:noWrap/>
            <w:vAlign w:val="bottom"/>
            <w:hideMark/>
          </w:tcPr>
          <w:p w14:paraId="25CB7076" w14:textId="77777777" w:rsidR="00235DD0" w:rsidRPr="00235DD0" w:rsidRDefault="00235DD0" w:rsidP="00235DD0">
            <w:pPr>
              <w:overflowPunct/>
              <w:autoSpaceDE/>
              <w:autoSpaceDN/>
              <w:adjustRightInd/>
              <w:textAlignment w:val="auto"/>
              <w:rPr>
                <w:rFonts w:ascii="Arial" w:hAnsi="Arial" w:cs="Arial"/>
                <w:b/>
                <w:bCs/>
                <w:sz w:val="18"/>
                <w:szCs w:val="18"/>
              </w:rPr>
            </w:pPr>
            <w:r w:rsidRPr="00235DD0">
              <w:rPr>
                <w:rFonts w:ascii="Arial" w:hAnsi="Arial" w:cs="Arial"/>
                <w:b/>
                <w:bCs/>
                <w:sz w:val="18"/>
                <w:szCs w:val="18"/>
              </w:rPr>
              <w:t>Income (Loss) After CARES Revenue</w:t>
            </w:r>
          </w:p>
        </w:tc>
        <w:tc>
          <w:tcPr>
            <w:tcW w:w="1800" w:type="dxa"/>
            <w:tcBorders>
              <w:top w:val="nil"/>
              <w:left w:val="nil"/>
              <w:bottom w:val="nil"/>
              <w:right w:val="nil"/>
            </w:tcBorders>
            <w:shd w:val="clear" w:color="auto" w:fill="auto"/>
            <w:noWrap/>
            <w:vAlign w:val="bottom"/>
            <w:hideMark/>
          </w:tcPr>
          <w:p w14:paraId="08A6338A"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$182,322.39 </w:t>
            </w:r>
          </w:p>
        </w:tc>
        <w:tc>
          <w:tcPr>
            <w:tcW w:w="1800" w:type="dxa"/>
            <w:tcBorders>
              <w:top w:val="nil"/>
              <w:left w:val="nil"/>
              <w:bottom w:val="nil"/>
              <w:right w:val="nil"/>
            </w:tcBorders>
            <w:shd w:val="clear" w:color="auto" w:fill="auto"/>
            <w:noWrap/>
            <w:vAlign w:val="bottom"/>
            <w:hideMark/>
          </w:tcPr>
          <w:p w14:paraId="6B13F259"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$50,575.20 </w:t>
            </w:r>
          </w:p>
        </w:tc>
        <w:tc>
          <w:tcPr>
            <w:tcW w:w="2370" w:type="dxa"/>
            <w:tcBorders>
              <w:top w:val="nil"/>
              <w:left w:val="nil"/>
              <w:bottom w:val="nil"/>
              <w:right w:val="nil"/>
            </w:tcBorders>
            <w:shd w:val="clear" w:color="auto" w:fill="auto"/>
            <w:noWrap/>
            <w:vAlign w:val="bottom"/>
            <w:hideMark/>
          </w:tcPr>
          <w:p w14:paraId="77452987" w14:textId="77777777" w:rsidR="00235DD0" w:rsidRPr="00235DD0" w:rsidRDefault="00235DD0" w:rsidP="00235DD0">
            <w:pPr>
              <w:overflowPunct/>
              <w:autoSpaceDE/>
              <w:autoSpaceDN/>
              <w:adjustRightInd/>
              <w:jc w:val="right"/>
              <w:textAlignment w:val="auto"/>
              <w:rPr>
                <w:rFonts w:ascii="Arial" w:hAnsi="Arial" w:cs="Arial"/>
                <w:b/>
                <w:bCs/>
                <w:sz w:val="18"/>
                <w:szCs w:val="18"/>
                <w:u w:val="double"/>
              </w:rPr>
            </w:pPr>
            <w:r w:rsidRPr="00235DD0">
              <w:rPr>
                <w:rFonts w:ascii="Arial" w:hAnsi="Arial" w:cs="Arial"/>
                <w:b/>
                <w:bCs/>
                <w:sz w:val="18"/>
                <w:szCs w:val="18"/>
                <w:u w:val="double"/>
              </w:rPr>
              <w:t xml:space="preserve">$131,747.19 </w:t>
            </w:r>
          </w:p>
        </w:tc>
      </w:tr>
    </w:tbl>
    <w:p w14:paraId="5AC3A7EA" w14:textId="77777777" w:rsidR="006E474F" w:rsidRPr="00EB513E" w:rsidRDefault="006E474F" w:rsidP="004B1B9C">
      <w:pPr>
        <w:jc w:val="both"/>
        <w:rPr>
          <w:rFonts w:ascii="Arial" w:hAnsi="Arial" w:cs="Arial"/>
          <w:color w:val="000000"/>
          <w:sz w:val="18"/>
          <w:szCs w:val="18"/>
        </w:rPr>
      </w:pPr>
    </w:p>
    <w:p w14:paraId="1F851AE4" w14:textId="4C7A052D" w:rsidR="000710D5" w:rsidRPr="0042634A" w:rsidRDefault="000710D5" w:rsidP="00ED0B38">
      <w:pPr>
        <w:jc w:val="both"/>
        <w:rPr>
          <w:rFonts w:ascii="Arial" w:hAnsi="Arial" w:cs="Arial"/>
          <w:b/>
          <w:i/>
          <w:iCs/>
          <w:sz w:val="22"/>
          <w:szCs w:val="22"/>
        </w:rPr>
      </w:pPr>
      <w:r w:rsidRPr="0042634A">
        <w:rPr>
          <w:rFonts w:ascii="Arial" w:hAnsi="Arial" w:cs="Arial"/>
          <w:b/>
          <w:i/>
          <w:iCs/>
          <w:sz w:val="22"/>
          <w:szCs w:val="22"/>
        </w:rPr>
        <w:t xml:space="preserve">Mr. </w:t>
      </w:r>
      <w:r w:rsidR="0042634A" w:rsidRPr="0042634A">
        <w:rPr>
          <w:rFonts w:ascii="Arial" w:hAnsi="Arial" w:cs="Arial"/>
          <w:b/>
          <w:i/>
          <w:iCs/>
          <w:sz w:val="22"/>
          <w:szCs w:val="22"/>
        </w:rPr>
        <w:t>Thomas</w:t>
      </w:r>
      <w:r w:rsidRPr="0042634A">
        <w:rPr>
          <w:rFonts w:ascii="Arial" w:hAnsi="Arial" w:cs="Arial"/>
          <w:b/>
          <w:i/>
          <w:iCs/>
          <w:sz w:val="22"/>
          <w:szCs w:val="22"/>
        </w:rPr>
        <w:t xml:space="preserve"> moved to accept the Finance Report.  </w:t>
      </w:r>
      <w:r w:rsidR="00D873FD" w:rsidRPr="0042634A">
        <w:rPr>
          <w:rFonts w:ascii="Arial" w:hAnsi="Arial" w:cs="Arial"/>
          <w:b/>
          <w:i/>
          <w:iCs/>
          <w:sz w:val="22"/>
          <w:szCs w:val="22"/>
        </w:rPr>
        <w:t>Mr. Carter</w:t>
      </w:r>
      <w:r w:rsidRPr="0042634A">
        <w:rPr>
          <w:rFonts w:ascii="Arial" w:hAnsi="Arial" w:cs="Arial"/>
          <w:b/>
          <w:i/>
          <w:iCs/>
          <w:sz w:val="22"/>
          <w:szCs w:val="22"/>
        </w:rPr>
        <w:t xml:space="preserve"> seconded the motion.  Motion passed.</w:t>
      </w:r>
    </w:p>
    <w:p w14:paraId="2643616E" w14:textId="77777777" w:rsidR="008912FC" w:rsidRPr="00EB513E" w:rsidRDefault="008912FC" w:rsidP="008630E7">
      <w:pPr>
        <w:jc w:val="both"/>
        <w:rPr>
          <w:rFonts w:ascii="Arial" w:hAnsi="Arial" w:cs="Arial"/>
          <w:color w:val="000000"/>
          <w:sz w:val="18"/>
          <w:szCs w:val="18"/>
        </w:rPr>
      </w:pPr>
    </w:p>
    <w:p w14:paraId="369A443D" w14:textId="6CDF993D" w:rsidR="00490D3F" w:rsidRDefault="004B1B9C" w:rsidP="008630E7">
      <w:pPr>
        <w:jc w:val="both"/>
        <w:rPr>
          <w:rFonts w:ascii="Arial" w:hAnsi="Arial" w:cs="Arial"/>
          <w:bCs/>
          <w:sz w:val="22"/>
          <w:szCs w:val="22"/>
        </w:rPr>
      </w:pPr>
      <w:r w:rsidRPr="00867169">
        <w:rPr>
          <w:rFonts w:ascii="Arial" w:hAnsi="Arial" w:cs="Arial"/>
          <w:b/>
          <w:sz w:val="22"/>
          <w:szCs w:val="22"/>
          <w:u w:val="single"/>
        </w:rPr>
        <w:t>T</w:t>
      </w:r>
      <w:r w:rsidR="001D2565" w:rsidRPr="00867169">
        <w:rPr>
          <w:rFonts w:ascii="Arial" w:hAnsi="Arial" w:cs="Arial"/>
          <w:b/>
          <w:sz w:val="22"/>
          <w:szCs w:val="22"/>
          <w:u w:val="single"/>
        </w:rPr>
        <w:t>enant Reports:</w:t>
      </w:r>
      <w:r w:rsidR="001D2565" w:rsidRPr="00867169">
        <w:rPr>
          <w:rFonts w:ascii="Arial" w:hAnsi="Arial" w:cs="Arial"/>
          <w:bCs/>
          <w:sz w:val="22"/>
          <w:szCs w:val="22"/>
        </w:rPr>
        <w:t xml:space="preserve"> </w:t>
      </w:r>
      <w:r w:rsidR="000705AD" w:rsidRPr="00867169">
        <w:rPr>
          <w:rFonts w:ascii="Arial" w:hAnsi="Arial" w:cs="Arial"/>
          <w:bCs/>
          <w:sz w:val="22"/>
          <w:szCs w:val="22"/>
        </w:rPr>
        <w:t xml:space="preserve"> </w:t>
      </w:r>
      <w:r w:rsidR="00C7197B">
        <w:rPr>
          <w:rFonts w:ascii="Arial" w:hAnsi="Arial" w:cs="Arial"/>
          <w:bCs/>
          <w:sz w:val="22"/>
          <w:szCs w:val="22"/>
        </w:rPr>
        <w:t>University Air Center General Manager Debbie Frederick reported that</w:t>
      </w:r>
      <w:r w:rsidR="004C0AB5">
        <w:rPr>
          <w:rFonts w:ascii="Arial" w:hAnsi="Arial" w:cs="Arial"/>
          <w:bCs/>
          <w:sz w:val="22"/>
          <w:szCs w:val="22"/>
        </w:rPr>
        <w:t xml:space="preserve"> UAC analyzes its fuel sales every week by class of trade, i.e., airline, GA, military, etc.  She reported that the self-fueler is still down.  Ms. Frederick stated that frequent fog in December negatively impacted flight school operations.  She stated that UAC is still awaiting approvals of its hangar site plan by the City of Gainesville.</w:t>
      </w:r>
    </w:p>
    <w:p w14:paraId="5906BC35" w14:textId="726F319D" w:rsidR="004C0AB5" w:rsidRPr="00EB513E" w:rsidRDefault="004C0AB5" w:rsidP="008630E7">
      <w:pPr>
        <w:jc w:val="both"/>
        <w:rPr>
          <w:rFonts w:ascii="Arial" w:hAnsi="Arial" w:cs="Arial"/>
          <w:color w:val="000000"/>
          <w:sz w:val="18"/>
          <w:szCs w:val="18"/>
        </w:rPr>
      </w:pPr>
    </w:p>
    <w:p w14:paraId="2ECF579C" w14:textId="41324F19" w:rsidR="004C0AB5" w:rsidRPr="004C0AB5" w:rsidRDefault="004C0AB5" w:rsidP="004C0AB5">
      <w:pPr>
        <w:rPr>
          <w:rFonts w:ascii="Arial" w:hAnsi="Arial" w:cs="Arial"/>
          <w:b/>
          <w:sz w:val="22"/>
          <w:szCs w:val="22"/>
          <w:u w:val="single"/>
        </w:rPr>
      </w:pPr>
      <w:r w:rsidRPr="004C0AB5">
        <w:rPr>
          <w:rFonts w:ascii="Arial" w:hAnsi="Arial" w:cs="Arial"/>
          <w:b/>
          <w:sz w:val="22"/>
          <w:szCs w:val="22"/>
          <w:u w:val="single"/>
        </w:rPr>
        <w:t>Other:</w:t>
      </w:r>
    </w:p>
    <w:p w14:paraId="42115B6E" w14:textId="6DECB4C5" w:rsidR="004C0AB5" w:rsidRDefault="004C0AB5" w:rsidP="008630E7">
      <w:pPr>
        <w:jc w:val="both"/>
        <w:rPr>
          <w:rFonts w:ascii="Arial" w:hAnsi="Arial" w:cs="Arial"/>
          <w:bCs/>
          <w:sz w:val="22"/>
          <w:szCs w:val="22"/>
        </w:rPr>
      </w:pPr>
      <w:r>
        <w:rPr>
          <w:rFonts w:ascii="Arial" w:hAnsi="Arial" w:cs="Arial"/>
          <w:bCs/>
          <w:sz w:val="22"/>
          <w:szCs w:val="22"/>
        </w:rPr>
        <w:t xml:space="preserve">Mr. Penksa stated that staff has not yet received </w:t>
      </w:r>
      <w:r w:rsidR="00E23CA6">
        <w:rPr>
          <w:rFonts w:ascii="Arial" w:hAnsi="Arial" w:cs="Arial"/>
          <w:bCs/>
          <w:sz w:val="22"/>
          <w:szCs w:val="22"/>
        </w:rPr>
        <w:t>the executed sub-lease of the Exec Jet Club premises to Rennia Aviation Services, LLC nor has staff received a fully executed lease from Ed and Nate Hangar, LLC.</w:t>
      </w:r>
    </w:p>
    <w:p w14:paraId="2CDFDFCE" w14:textId="2399AD97" w:rsidR="00E23CA6" w:rsidRPr="00EB513E" w:rsidRDefault="00E23CA6" w:rsidP="008630E7">
      <w:pPr>
        <w:jc w:val="both"/>
        <w:rPr>
          <w:rFonts w:ascii="Arial" w:hAnsi="Arial" w:cs="Arial"/>
          <w:color w:val="000000"/>
          <w:sz w:val="18"/>
          <w:szCs w:val="18"/>
        </w:rPr>
      </w:pPr>
    </w:p>
    <w:p w14:paraId="4C5930DE" w14:textId="467AE111" w:rsidR="00CF2EB9" w:rsidRDefault="00CF2EB9" w:rsidP="008630E7">
      <w:pPr>
        <w:jc w:val="both"/>
        <w:rPr>
          <w:rFonts w:ascii="Arial" w:hAnsi="Arial" w:cs="Arial"/>
          <w:bCs/>
          <w:sz w:val="22"/>
          <w:szCs w:val="22"/>
        </w:rPr>
      </w:pPr>
      <w:r>
        <w:rPr>
          <w:rFonts w:ascii="Arial" w:hAnsi="Arial" w:cs="Arial"/>
          <w:bCs/>
          <w:sz w:val="22"/>
          <w:szCs w:val="22"/>
        </w:rPr>
        <w:t xml:space="preserve">Ms. Porter </w:t>
      </w:r>
      <w:r w:rsidR="00E23CA6">
        <w:rPr>
          <w:rFonts w:ascii="Arial" w:hAnsi="Arial" w:cs="Arial"/>
          <w:bCs/>
          <w:sz w:val="22"/>
          <w:szCs w:val="22"/>
        </w:rPr>
        <w:t xml:space="preserve">stated that staff will attend the Routes Americas 2022 air service development conference which will be held in San Antonio in February.  </w:t>
      </w:r>
      <w:r>
        <w:rPr>
          <w:rFonts w:ascii="Arial" w:hAnsi="Arial" w:cs="Arial"/>
          <w:bCs/>
          <w:sz w:val="22"/>
          <w:szCs w:val="22"/>
        </w:rPr>
        <w:t xml:space="preserve">The following airlines are anticipated to attend: Jet Blue, Allegiant, United, Delta and American.  </w:t>
      </w:r>
    </w:p>
    <w:p w14:paraId="73192183" w14:textId="2627A4B7" w:rsidR="00CF2EB9" w:rsidRPr="00EB513E" w:rsidRDefault="00CF2EB9" w:rsidP="008630E7">
      <w:pPr>
        <w:jc w:val="both"/>
        <w:rPr>
          <w:rFonts w:ascii="Arial" w:hAnsi="Arial" w:cs="Arial"/>
          <w:color w:val="000000"/>
          <w:sz w:val="18"/>
          <w:szCs w:val="18"/>
        </w:rPr>
      </w:pPr>
    </w:p>
    <w:p w14:paraId="59E6B95A" w14:textId="1D5C693B" w:rsidR="00CF2EB9" w:rsidRDefault="00CF2EB9" w:rsidP="008630E7">
      <w:pPr>
        <w:jc w:val="both"/>
        <w:rPr>
          <w:rFonts w:ascii="Arial" w:hAnsi="Arial" w:cs="Arial"/>
          <w:bCs/>
          <w:sz w:val="22"/>
          <w:szCs w:val="22"/>
        </w:rPr>
      </w:pPr>
      <w:r>
        <w:rPr>
          <w:rFonts w:ascii="Arial" w:hAnsi="Arial" w:cs="Arial"/>
          <w:bCs/>
          <w:sz w:val="22"/>
          <w:szCs w:val="22"/>
        </w:rPr>
        <w:t>Ms. Porter reported that</w:t>
      </w:r>
      <w:r w:rsidR="007872D8">
        <w:rPr>
          <w:rFonts w:ascii="Arial" w:hAnsi="Arial" w:cs="Arial"/>
          <w:bCs/>
          <w:sz w:val="22"/>
          <w:szCs w:val="22"/>
        </w:rPr>
        <w:t xml:space="preserve"> an </w:t>
      </w:r>
      <w:proofErr w:type="spellStart"/>
      <w:r w:rsidR="007872D8">
        <w:rPr>
          <w:rFonts w:ascii="Arial" w:hAnsi="Arial" w:cs="Arial"/>
          <w:bCs/>
          <w:sz w:val="22"/>
          <w:szCs w:val="22"/>
        </w:rPr>
        <w:t>IdentoGO</w:t>
      </w:r>
      <w:proofErr w:type="spellEnd"/>
      <w:r>
        <w:rPr>
          <w:rFonts w:ascii="Arial" w:hAnsi="Arial" w:cs="Arial"/>
          <w:bCs/>
          <w:sz w:val="22"/>
          <w:szCs w:val="22"/>
        </w:rPr>
        <w:t xml:space="preserve"> TSA Pre-check </w:t>
      </w:r>
      <w:r w:rsidR="00C2750C">
        <w:rPr>
          <w:rFonts w:ascii="Arial" w:hAnsi="Arial" w:cs="Arial"/>
          <w:bCs/>
          <w:sz w:val="22"/>
          <w:szCs w:val="22"/>
        </w:rPr>
        <w:t>mobile unit</w:t>
      </w:r>
      <w:r>
        <w:rPr>
          <w:rFonts w:ascii="Arial" w:hAnsi="Arial" w:cs="Arial"/>
          <w:bCs/>
          <w:sz w:val="22"/>
          <w:szCs w:val="22"/>
        </w:rPr>
        <w:t xml:space="preserve"> will return </w:t>
      </w:r>
      <w:r w:rsidR="007872D8">
        <w:rPr>
          <w:rFonts w:ascii="Arial" w:hAnsi="Arial" w:cs="Arial"/>
          <w:bCs/>
          <w:sz w:val="22"/>
          <w:szCs w:val="22"/>
        </w:rPr>
        <w:t>for a week</w:t>
      </w:r>
      <w:r>
        <w:rPr>
          <w:rFonts w:ascii="Arial" w:hAnsi="Arial" w:cs="Arial"/>
          <w:bCs/>
          <w:sz w:val="22"/>
          <w:szCs w:val="22"/>
        </w:rPr>
        <w:t xml:space="preserve"> </w:t>
      </w:r>
      <w:r w:rsidR="007872D8">
        <w:rPr>
          <w:rFonts w:ascii="Arial" w:hAnsi="Arial" w:cs="Arial"/>
          <w:bCs/>
          <w:sz w:val="22"/>
          <w:szCs w:val="22"/>
        </w:rPr>
        <w:t xml:space="preserve">on </w:t>
      </w:r>
      <w:r>
        <w:rPr>
          <w:rFonts w:ascii="Arial" w:hAnsi="Arial" w:cs="Arial"/>
          <w:bCs/>
          <w:sz w:val="22"/>
          <w:szCs w:val="22"/>
        </w:rPr>
        <w:t>April</w:t>
      </w:r>
      <w:r w:rsidR="007872D8">
        <w:rPr>
          <w:rFonts w:ascii="Arial" w:hAnsi="Arial" w:cs="Arial"/>
          <w:bCs/>
          <w:sz w:val="22"/>
          <w:szCs w:val="22"/>
        </w:rPr>
        <w:t xml:space="preserve"> 4</w:t>
      </w:r>
      <w:r w:rsidR="006D69F8">
        <w:rPr>
          <w:rFonts w:ascii="Arial" w:hAnsi="Arial" w:cs="Arial"/>
          <w:bCs/>
          <w:sz w:val="22"/>
          <w:szCs w:val="22"/>
        </w:rPr>
        <w:t>, 2022</w:t>
      </w:r>
      <w:r>
        <w:rPr>
          <w:rFonts w:ascii="Arial" w:hAnsi="Arial" w:cs="Arial"/>
          <w:bCs/>
          <w:sz w:val="22"/>
          <w:szCs w:val="22"/>
        </w:rPr>
        <w:t>.</w:t>
      </w:r>
    </w:p>
    <w:p w14:paraId="531D2D2C" w14:textId="77777777" w:rsidR="00CF2EB9" w:rsidRPr="00EB513E" w:rsidRDefault="00CF2EB9" w:rsidP="00532C79">
      <w:pPr>
        <w:jc w:val="both"/>
        <w:rPr>
          <w:rFonts w:ascii="Arial" w:hAnsi="Arial" w:cs="Arial"/>
          <w:color w:val="000000"/>
          <w:sz w:val="18"/>
          <w:szCs w:val="18"/>
        </w:rPr>
      </w:pPr>
    </w:p>
    <w:p w14:paraId="079A2466" w14:textId="3328D7B8" w:rsidR="002F72DB" w:rsidRDefault="00CF2EB9" w:rsidP="00532C79">
      <w:pPr>
        <w:jc w:val="both"/>
        <w:rPr>
          <w:rFonts w:ascii="Arial" w:hAnsi="Arial" w:cs="Arial"/>
          <w:bCs/>
          <w:sz w:val="22"/>
          <w:szCs w:val="22"/>
        </w:rPr>
      </w:pPr>
      <w:r>
        <w:rPr>
          <w:rFonts w:ascii="Arial" w:hAnsi="Arial" w:cs="Arial"/>
          <w:bCs/>
          <w:sz w:val="22"/>
          <w:szCs w:val="22"/>
        </w:rPr>
        <w:t>Mr. Penksa reported that staff received calls from</w:t>
      </w:r>
      <w:r w:rsidR="007872D8">
        <w:rPr>
          <w:rFonts w:ascii="Arial" w:hAnsi="Arial" w:cs="Arial"/>
          <w:bCs/>
          <w:sz w:val="22"/>
          <w:szCs w:val="22"/>
        </w:rPr>
        <w:t xml:space="preserve"> two</w:t>
      </w:r>
      <w:r>
        <w:rPr>
          <w:rFonts w:ascii="Arial" w:hAnsi="Arial" w:cs="Arial"/>
          <w:bCs/>
          <w:sz w:val="22"/>
          <w:szCs w:val="22"/>
        </w:rPr>
        <w:t xml:space="preserve"> small </w:t>
      </w:r>
      <w:r w:rsidR="007872D8">
        <w:rPr>
          <w:rFonts w:ascii="Arial" w:hAnsi="Arial" w:cs="Arial"/>
          <w:bCs/>
          <w:sz w:val="22"/>
          <w:szCs w:val="22"/>
        </w:rPr>
        <w:t xml:space="preserve">local </w:t>
      </w:r>
      <w:r>
        <w:rPr>
          <w:rFonts w:ascii="Arial" w:hAnsi="Arial" w:cs="Arial"/>
          <w:bCs/>
          <w:sz w:val="22"/>
          <w:szCs w:val="22"/>
        </w:rPr>
        <w:t xml:space="preserve">subcontractors interested in providing on-airport COVID-19 testing. </w:t>
      </w:r>
      <w:r w:rsidR="007872D8">
        <w:rPr>
          <w:rFonts w:ascii="Arial" w:hAnsi="Arial" w:cs="Arial"/>
          <w:bCs/>
          <w:sz w:val="22"/>
          <w:szCs w:val="22"/>
        </w:rPr>
        <w:t xml:space="preserve"> Staff is evaluating how to accommodate </w:t>
      </w:r>
      <w:r w:rsidR="006D69F8">
        <w:rPr>
          <w:rFonts w:ascii="Arial" w:hAnsi="Arial" w:cs="Arial"/>
          <w:bCs/>
          <w:sz w:val="22"/>
          <w:szCs w:val="22"/>
        </w:rPr>
        <w:t>a service provider</w:t>
      </w:r>
      <w:r w:rsidR="007872D8">
        <w:rPr>
          <w:rFonts w:ascii="Arial" w:hAnsi="Arial" w:cs="Arial"/>
          <w:bCs/>
          <w:sz w:val="22"/>
          <w:szCs w:val="22"/>
        </w:rPr>
        <w:t>.</w:t>
      </w:r>
    </w:p>
    <w:p w14:paraId="2D601849" w14:textId="77777777" w:rsidR="00CF2EB9" w:rsidRPr="00EB513E" w:rsidRDefault="00CF2EB9" w:rsidP="00532C79">
      <w:pPr>
        <w:jc w:val="both"/>
        <w:rPr>
          <w:rFonts w:ascii="Arial" w:hAnsi="Arial" w:cs="Arial"/>
          <w:color w:val="000000"/>
          <w:sz w:val="18"/>
          <w:szCs w:val="18"/>
        </w:rPr>
      </w:pPr>
    </w:p>
    <w:p w14:paraId="2AD446B3" w14:textId="020BEC48" w:rsidR="00C333DF" w:rsidRPr="00867169" w:rsidRDefault="00C333DF" w:rsidP="00585839">
      <w:pPr>
        <w:rPr>
          <w:rFonts w:ascii="Arial" w:hAnsi="Arial" w:cs="Arial"/>
          <w:bCs/>
          <w:sz w:val="22"/>
          <w:szCs w:val="22"/>
        </w:rPr>
      </w:pPr>
      <w:r w:rsidRPr="00867169">
        <w:rPr>
          <w:rFonts w:ascii="Arial" w:hAnsi="Arial" w:cs="Arial"/>
          <w:b/>
          <w:sz w:val="22"/>
          <w:szCs w:val="22"/>
          <w:u w:val="single"/>
        </w:rPr>
        <w:t>Airport Authority:</w:t>
      </w:r>
      <w:r w:rsidR="008B3C2F" w:rsidRPr="00867169">
        <w:rPr>
          <w:rFonts w:ascii="Arial" w:hAnsi="Arial" w:cs="Arial"/>
          <w:b/>
          <w:sz w:val="22"/>
          <w:szCs w:val="22"/>
          <w:u w:val="single"/>
        </w:rPr>
        <w:t xml:space="preserve"> </w:t>
      </w:r>
      <w:r w:rsidR="00096AF3" w:rsidRPr="00867169">
        <w:rPr>
          <w:rFonts w:ascii="Arial" w:hAnsi="Arial" w:cs="Arial"/>
          <w:bCs/>
          <w:sz w:val="22"/>
          <w:szCs w:val="22"/>
        </w:rPr>
        <w:t xml:space="preserve"> </w:t>
      </w:r>
      <w:r w:rsidR="0028473A" w:rsidRPr="00867169">
        <w:rPr>
          <w:rFonts w:ascii="Arial" w:hAnsi="Arial" w:cs="Arial"/>
          <w:bCs/>
          <w:sz w:val="22"/>
          <w:szCs w:val="22"/>
        </w:rPr>
        <w:t>None</w:t>
      </w:r>
    </w:p>
    <w:p w14:paraId="4C6DED99" w14:textId="3040DBED" w:rsidR="00AB64E3" w:rsidRPr="00EB513E" w:rsidRDefault="00AB64E3" w:rsidP="00EB513E">
      <w:pPr>
        <w:jc w:val="both"/>
        <w:rPr>
          <w:rFonts w:ascii="Arial" w:hAnsi="Arial" w:cs="Arial"/>
          <w:color w:val="000000"/>
          <w:sz w:val="18"/>
          <w:szCs w:val="18"/>
        </w:rPr>
      </w:pPr>
    </w:p>
    <w:p w14:paraId="6104CB60" w14:textId="5F3E6D47" w:rsidR="00DC41C3" w:rsidRPr="00867169" w:rsidRDefault="006B4598" w:rsidP="00FB7AE3">
      <w:pPr>
        <w:rPr>
          <w:rFonts w:ascii="Arial" w:hAnsi="Arial" w:cs="Arial"/>
          <w:b/>
          <w:sz w:val="22"/>
          <w:szCs w:val="22"/>
          <w:u w:val="single"/>
        </w:rPr>
      </w:pPr>
      <w:r w:rsidRPr="00867169">
        <w:rPr>
          <w:rFonts w:ascii="Arial" w:hAnsi="Arial" w:cs="Arial"/>
          <w:b/>
          <w:sz w:val="22"/>
          <w:szCs w:val="22"/>
          <w:u w:val="single"/>
        </w:rPr>
        <w:t>Adjournment</w:t>
      </w:r>
    </w:p>
    <w:p w14:paraId="70DFDF92" w14:textId="023487F9" w:rsidR="0054723B" w:rsidRPr="00A64209" w:rsidRDefault="0054723B" w:rsidP="0054723B">
      <w:pPr>
        <w:jc w:val="both"/>
        <w:rPr>
          <w:rFonts w:ascii="Arial" w:hAnsi="Arial" w:cs="Arial"/>
          <w:bCs/>
          <w:sz w:val="22"/>
          <w:szCs w:val="22"/>
        </w:rPr>
      </w:pPr>
      <w:r w:rsidRPr="00A64209">
        <w:rPr>
          <w:rFonts w:ascii="Arial" w:hAnsi="Arial" w:cs="Arial"/>
          <w:bCs/>
          <w:sz w:val="22"/>
          <w:szCs w:val="22"/>
        </w:rPr>
        <w:t xml:space="preserve">At </w:t>
      </w:r>
      <w:r w:rsidR="00867169" w:rsidRPr="00A64209">
        <w:rPr>
          <w:rFonts w:ascii="Arial" w:hAnsi="Arial" w:cs="Arial"/>
          <w:bCs/>
          <w:sz w:val="22"/>
          <w:szCs w:val="22"/>
        </w:rPr>
        <w:t>4:</w:t>
      </w:r>
      <w:r w:rsidR="00EE7A21">
        <w:rPr>
          <w:rFonts w:ascii="Arial" w:hAnsi="Arial" w:cs="Arial"/>
          <w:bCs/>
          <w:sz w:val="22"/>
          <w:szCs w:val="22"/>
        </w:rPr>
        <w:t>43</w:t>
      </w:r>
      <w:r w:rsidRPr="00A64209">
        <w:rPr>
          <w:rFonts w:ascii="Arial" w:hAnsi="Arial" w:cs="Arial"/>
          <w:bCs/>
          <w:sz w:val="22"/>
          <w:szCs w:val="22"/>
        </w:rPr>
        <w:t xml:space="preserve"> p.m., </w:t>
      </w:r>
      <w:r w:rsidR="00680FB3" w:rsidRPr="00A64209">
        <w:rPr>
          <w:rFonts w:ascii="Arial" w:hAnsi="Arial" w:cs="Arial"/>
          <w:bCs/>
          <w:sz w:val="22"/>
          <w:szCs w:val="22"/>
        </w:rPr>
        <w:t xml:space="preserve">there being no further business, </w:t>
      </w:r>
      <w:r w:rsidR="00EE7A21">
        <w:rPr>
          <w:rFonts w:ascii="Arial" w:hAnsi="Arial" w:cs="Arial"/>
          <w:bCs/>
          <w:sz w:val="22"/>
          <w:szCs w:val="22"/>
        </w:rPr>
        <w:t>Chair Norton</w:t>
      </w:r>
      <w:r w:rsidR="00680FB3" w:rsidRPr="00A64209">
        <w:rPr>
          <w:rFonts w:ascii="Arial" w:hAnsi="Arial" w:cs="Arial"/>
          <w:bCs/>
          <w:sz w:val="22"/>
          <w:szCs w:val="22"/>
        </w:rPr>
        <w:t xml:space="preserve"> adjourned the meeting.</w:t>
      </w:r>
    </w:p>
    <w:p w14:paraId="2ED8DC24" w14:textId="77777777" w:rsidR="006B1BEE" w:rsidRPr="00EB513E" w:rsidRDefault="006B1BEE" w:rsidP="005F5780">
      <w:pPr>
        <w:jc w:val="both"/>
        <w:rPr>
          <w:rFonts w:ascii="Arial" w:hAnsi="Arial" w:cs="Arial"/>
          <w:color w:val="000000"/>
          <w:sz w:val="18"/>
          <w:szCs w:val="18"/>
        </w:rPr>
      </w:pPr>
    </w:p>
    <w:p w14:paraId="50820F1E" w14:textId="77777777" w:rsidR="00DC41C3" w:rsidRPr="0069625E" w:rsidRDefault="00F048FF" w:rsidP="004D3BFE">
      <w:pPr>
        <w:ind w:left="720" w:hanging="720"/>
        <w:jc w:val="both"/>
        <w:rPr>
          <w:rFonts w:ascii="Arial" w:hAnsi="Arial" w:cs="Arial"/>
          <w:b/>
          <w:sz w:val="22"/>
          <w:szCs w:val="22"/>
        </w:rPr>
      </w:pPr>
      <w:r w:rsidRPr="0069625E">
        <w:rPr>
          <w:rFonts w:ascii="Arial" w:hAnsi="Arial" w:cs="Arial"/>
          <w:b/>
          <w:sz w:val="22"/>
          <w:szCs w:val="22"/>
        </w:rPr>
        <w:t>GACRAA Monthly Meeting</w:t>
      </w:r>
    </w:p>
    <w:p w14:paraId="360DC5C5" w14:textId="554CEB59" w:rsidR="00127278" w:rsidRPr="00BF6896" w:rsidRDefault="00127278" w:rsidP="005F5780">
      <w:pPr>
        <w:jc w:val="both"/>
        <w:rPr>
          <w:rFonts w:ascii="Arial" w:hAnsi="Arial" w:cs="Arial"/>
          <w:iCs/>
          <w:sz w:val="14"/>
          <w:szCs w:val="14"/>
        </w:rPr>
      </w:pPr>
    </w:p>
    <w:p w14:paraId="62962E74" w14:textId="77777777" w:rsidR="00214771" w:rsidRPr="00BF6896" w:rsidRDefault="00214771" w:rsidP="005F5780">
      <w:pPr>
        <w:jc w:val="both"/>
        <w:rPr>
          <w:rFonts w:ascii="Arial" w:hAnsi="Arial" w:cs="Arial"/>
          <w:iCs/>
          <w:sz w:val="14"/>
          <w:szCs w:val="14"/>
        </w:rPr>
      </w:pPr>
    </w:p>
    <w:p w14:paraId="720148F2" w14:textId="66799D58" w:rsidR="00DC41C3" w:rsidRPr="005F5780" w:rsidRDefault="00C01896" w:rsidP="005F5780">
      <w:pPr>
        <w:jc w:val="both"/>
        <w:rPr>
          <w:rFonts w:ascii="Arial" w:hAnsi="Arial" w:cs="Arial"/>
          <w:iCs/>
          <w:sz w:val="16"/>
          <w:szCs w:val="16"/>
        </w:rPr>
      </w:pPr>
      <w:r w:rsidRPr="005F5780">
        <w:rPr>
          <w:rFonts w:ascii="Arial" w:hAnsi="Arial" w:cs="Arial"/>
          <w:iCs/>
          <w:sz w:val="16"/>
          <w:szCs w:val="16"/>
        </w:rPr>
        <w:t>____________________________</w:t>
      </w:r>
      <w:r w:rsidR="004C4642" w:rsidRPr="005F5780">
        <w:rPr>
          <w:rFonts w:ascii="Arial" w:hAnsi="Arial" w:cs="Arial"/>
          <w:iCs/>
          <w:sz w:val="16"/>
          <w:szCs w:val="16"/>
        </w:rPr>
        <w:t>____</w:t>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00F73098" w:rsidRPr="005F5780">
        <w:rPr>
          <w:rFonts w:ascii="Arial" w:hAnsi="Arial" w:cs="Arial"/>
          <w:iCs/>
          <w:sz w:val="16"/>
          <w:szCs w:val="16"/>
        </w:rPr>
        <w:tab/>
      </w:r>
      <w:r w:rsidR="005E6E39" w:rsidRPr="005F5780">
        <w:rPr>
          <w:rFonts w:ascii="Arial" w:hAnsi="Arial" w:cs="Arial"/>
          <w:iCs/>
          <w:sz w:val="16"/>
          <w:szCs w:val="16"/>
        </w:rPr>
        <w:tab/>
      </w:r>
      <w:r w:rsidRPr="005F5780">
        <w:rPr>
          <w:rFonts w:ascii="Arial" w:hAnsi="Arial" w:cs="Arial"/>
          <w:iCs/>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237F303" w:rsidR="00B507BA" w:rsidRDefault="00B507BA" w:rsidP="004E62AD">
      <w:pPr>
        <w:ind w:right="-90"/>
        <w:rPr>
          <w:rFonts w:ascii="Arial" w:hAnsi="Arial" w:cs="Arial"/>
          <w:sz w:val="16"/>
          <w:szCs w:val="16"/>
        </w:rPr>
      </w:pPr>
    </w:p>
    <w:p w14:paraId="316C72E1" w14:textId="77777777" w:rsidR="005F5780" w:rsidRPr="005E6E39" w:rsidRDefault="005F5780" w:rsidP="004E62AD">
      <w:pPr>
        <w:ind w:right="-90"/>
        <w:rPr>
          <w:rFonts w:ascii="Arial" w:hAnsi="Arial" w:cs="Arial"/>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681A306" w14:textId="21AE34E7" w:rsidR="00DE325D" w:rsidRDefault="004E62AD" w:rsidP="00514D84">
      <w:pPr>
        <w:ind w:left="720" w:hanging="720"/>
        <w:jc w:val="both"/>
        <w:rPr>
          <w:rFonts w:ascii="Arial" w:eastAsia="Arial" w:hAnsi="Arial" w:cs="Arial"/>
          <w:color w:val="131315"/>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sectPr w:rsidR="00DE325D"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2344E69C"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2"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3"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num>
  <w:num w:numId="4">
    <w:abstractNumId w:val="0"/>
  </w:num>
  <w:num w:numId="5">
    <w:abstractNumId w:val="19"/>
  </w:num>
  <w:num w:numId="6">
    <w:abstractNumId w:val="3"/>
  </w:num>
  <w:num w:numId="7">
    <w:abstractNumId w:val="10"/>
  </w:num>
  <w:num w:numId="8">
    <w:abstractNumId w:val="8"/>
  </w:num>
  <w:num w:numId="9">
    <w:abstractNumId w:val="13"/>
  </w:num>
  <w:num w:numId="10">
    <w:abstractNumId w:val="17"/>
  </w:num>
  <w:num w:numId="11">
    <w:abstractNumId w:val="22"/>
  </w:num>
  <w:num w:numId="12">
    <w:abstractNumId w:val="2"/>
  </w:num>
  <w:num w:numId="13">
    <w:abstractNumId w:val="11"/>
  </w:num>
  <w:num w:numId="14">
    <w:abstractNumId w:val="27"/>
  </w:num>
  <w:num w:numId="15">
    <w:abstractNumId w:val="4"/>
  </w:num>
  <w:num w:numId="16">
    <w:abstractNumId w:val="7"/>
  </w:num>
  <w:num w:numId="17">
    <w:abstractNumId w:val="28"/>
  </w:num>
  <w:num w:numId="18">
    <w:abstractNumId w:val="24"/>
  </w:num>
  <w:num w:numId="19">
    <w:abstractNumId w:val="21"/>
  </w:num>
  <w:num w:numId="20">
    <w:abstractNumId w:val="25"/>
  </w:num>
  <w:num w:numId="21">
    <w:abstractNumId w:val="6"/>
  </w:num>
  <w:num w:numId="22">
    <w:abstractNumId w:val="18"/>
  </w:num>
  <w:num w:numId="23">
    <w:abstractNumId w:val="1"/>
  </w:num>
  <w:num w:numId="24">
    <w:abstractNumId w:val="16"/>
  </w:num>
  <w:num w:numId="25">
    <w:abstractNumId w:val="12"/>
  </w:num>
  <w:num w:numId="26">
    <w:abstractNumId w:val="23"/>
  </w:num>
  <w:num w:numId="27">
    <w:abstractNumId w:val="26"/>
  </w:num>
  <w:num w:numId="28">
    <w:abstractNumId w:val="20"/>
  </w:num>
  <w:num w:numId="2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1C8"/>
    <w:rsid w:val="00043361"/>
    <w:rsid w:val="00043749"/>
    <w:rsid w:val="00043961"/>
    <w:rsid w:val="000439CF"/>
    <w:rsid w:val="00043A5C"/>
    <w:rsid w:val="00043DD6"/>
    <w:rsid w:val="000444B1"/>
    <w:rsid w:val="00044D6A"/>
    <w:rsid w:val="00044ED8"/>
    <w:rsid w:val="00045541"/>
    <w:rsid w:val="0004598C"/>
    <w:rsid w:val="00046AE4"/>
    <w:rsid w:val="00046AF2"/>
    <w:rsid w:val="00046D2A"/>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3ED"/>
    <w:rsid w:val="00053A92"/>
    <w:rsid w:val="00053C74"/>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10D5"/>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7BB"/>
    <w:rsid w:val="001E5F0A"/>
    <w:rsid w:val="001E645C"/>
    <w:rsid w:val="001E6AD7"/>
    <w:rsid w:val="001E6C55"/>
    <w:rsid w:val="001E73E0"/>
    <w:rsid w:val="001E775E"/>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635"/>
    <w:rsid w:val="00265C6E"/>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A9D"/>
    <w:rsid w:val="004D004A"/>
    <w:rsid w:val="004D0B89"/>
    <w:rsid w:val="004D0F2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C8"/>
    <w:rsid w:val="00526C5B"/>
    <w:rsid w:val="00526CAA"/>
    <w:rsid w:val="00526E57"/>
    <w:rsid w:val="005274A8"/>
    <w:rsid w:val="00527CF8"/>
    <w:rsid w:val="005303D1"/>
    <w:rsid w:val="00531376"/>
    <w:rsid w:val="00531458"/>
    <w:rsid w:val="005316F2"/>
    <w:rsid w:val="005318CC"/>
    <w:rsid w:val="00531F10"/>
    <w:rsid w:val="00532582"/>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941"/>
    <w:rsid w:val="005C495F"/>
    <w:rsid w:val="005C4C8D"/>
    <w:rsid w:val="005C4FF6"/>
    <w:rsid w:val="005C5093"/>
    <w:rsid w:val="005C52DC"/>
    <w:rsid w:val="005C60F2"/>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5FD0"/>
    <w:rsid w:val="00636273"/>
    <w:rsid w:val="00636867"/>
    <w:rsid w:val="00636942"/>
    <w:rsid w:val="00636B78"/>
    <w:rsid w:val="00636E4C"/>
    <w:rsid w:val="00637146"/>
    <w:rsid w:val="00637248"/>
    <w:rsid w:val="00637A2C"/>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F3C"/>
    <w:rsid w:val="006602E4"/>
    <w:rsid w:val="0066082E"/>
    <w:rsid w:val="00660EFB"/>
    <w:rsid w:val="00661E6C"/>
    <w:rsid w:val="0066244D"/>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567"/>
    <w:rsid w:val="00680C6D"/>
    <w:rsid w:val="00680E7D"/>
    <w:rsid w:val="00680FB3"/>
    <w:rsid w:val="00681149"/>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13D2"/>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BE7"/>
    <w:rsid w:val="00786D4F"/>
    <w:rsid w:val="00786EBB"/>
    <w:rsid w:val="007872D8"/>
    <w:rsid w:val="00787846"/>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B68"/>
    <w:rsid w:val="007C3D6C"/>
    <w:rsid w:val="007C4299"/>
    <w:rsid w:val="007C4735"/>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C88"/>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2C3"/>
    <w:rsid w:val="00827305"/>
    <w:rsid w:val="008275C4"/>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209"/>
    <w:rsid w:val="008A0304"/>
    <w:rsid w:val="008A09E0"/>
    <w:rsid w:val="008A0D5A"/>
    <w:rsid w:val="008A177D"/>
    <w:rsid w:val="008A18DE"/>
    <w:rsid w:val="008A1E18"/>
    <w:rsid w:val="008A244C"/>
    <w:rsid w:val="008A2EA1"/>
    <w:rsid w:val="008A3215"/>
    <w:rsid w:val="008A3713"/>
    <w:rsid w:val="008A37B6"/>
    <w:rsid w:val="008A4369"/>
    <w:rsid w:val="008A47AA"/>
    <w:rsid w:val="008A48EA"/>
    <w:rsid w:val="008A50A8"/>
    <w:rsid w:val="008A52F3"/>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DD3"/>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C5A"/>
    <w:rsid w:val="00A3343B"/>
    <w:rsid w:val="00A3352E"/>
    <w:rsid w:val="00A33647"/>
    <w:rsid w:val="00A33901"/>
    <w:rsid w:val="00A33EFC"/>
    <w:rsid w:val="00A33FF4"/>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889"/>
    <w:rsid w:val="00A958C1"/>
    <w:rsid w:val="00A95F78"/>
    <w:rsid w:val="00A96053"/>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895"/>
    <w:rsid w:val="00BA0CEC"/>
    <w:rsid w:val="00BA0E77"/>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209F"/>
    <w:rsid w:val="00C924AD"/>
    <w:rsid w:val="00C929E9"/>
    <w:rsid w:val="00C92A7B"/>
    <w:rsid w:val="00C9303D"/>
    <w:rsid w:val="00C930CB"/>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6AFA"/>
    <w:rsid w:val="00CC7120"/>
    <w:rsid w:val="00CC753C"/>
    <w:rsid w:val="00CC78CD"/>
    <w:rsid w:val="00CC78DC"/>
    <w:rsid w:val="00CD0197"/>
    <w:rsid w:val="00CD05D2"/>
    <w:rsid w:val="00CD14BB"/>
    <w:rsid w:val="00CD1691"/>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DF1"/>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47EB"/>
    <w:rsid w:val="00E44D77"/>
    <w:rsid w:val="00E452E5"/>
    <w:rsid w:val="00E45C05"/>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2178"/>
    <w:rsid w:val="00E9278D"/>
    <w:rsid w:val="00E928A4"/>
    <w:rsid w:val="00E92FF6"/>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6F31"/>
    <w:rsid w:val="00E97568"/>
    <w:rsid w:val="00E975CA"/>
    <w:rsid w:val="00E97764"/>
    <w:rsid w:val="00E97EC9"/>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13E"/>
    <w:rsid w:val="00EB566C"/>
    <w:rsid w:val="00EB58CC"/>
    <w:rsid w:val="00EB5E5D"/>
    <w:rsid w:val="00EB6001"/>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8100</TotalTime>
  <Pages>4</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GACRAA Meetings</cp:lastModifiedBy>
  <cp:revision>30</cp:revision>
  <cp:lastPrinted>2022-02-22T15:54:00Z</cp:lastPrinted>
  <dcterms:created xsi:type="dcterms:W3CDTF">2022-01-26T14:31:00Z</dcterms:created>
  <dcterms:modified xsi:type="dcterms:W3CDTF">2022-02-22T15:55:00Z</dcterms:modified>
</cp:coreProperties>
</file>