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501F70D2" w:rsidR="00DC41C3" w:rsidRPr="00D560B7" w:rsidRDefault="00DC41C3" w:rsidP="004C016D">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sidRPr="00D560B7">
        <w:rPr>
          <w:rFonts w:ascii="Arial" w:hAnsi="Arial" w:cs="Arial"/>
          <w:b/>
          <w:color w:val="000000"/>
          <w:sz w:val="22"/>
          <w:szCs w:val="22"/>
        </w:rPr>
        <w:t>GAINESVILLE-ALACHUA COUNTY REGIONAL AIRPORT AUTHORITY</w:t>
      </w:r>
    </w:p>
    <w:p w14:paraId="49A3E7A4" w14:textId="4433ECD9" w:rsidR="00FB7AE3"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7D2816">
        <w:rPr>
          <w:rFonts w:ascii="Arial" w:hAnsi="Arial" w:cs="Arial"/>
          <w:b/>
          <w:color w:val="000000"/>
          <w:sz w:val="22"/>
          <w:szCs w:val="22"/>
        </w:rPr>
        <w:t>April 22,</w:t>
      </w:r>
      <w:r w:rsidR="00BD1582">
        <w:rPr>
          <w:rFonts w:ascii="Arial" w:hAnsi="Arial" w:cs="Arial"/>
          <w:b/>
          <w:color w:val="000000"/>
          <w:sz w:val="22"/>
          <w:szCs w:val="22"/>
        </w:rPr>
        <w:t xml:space="preserve"> 202</w:t>
      </w:r>
      <w:r w:rsidR="008866C5">
        <w:rPr>
          <w:rFonts w:ascii="Arial" w:hAnsi="Arial" w:cs="Arial"/>
          <w:b/>
          <w:color w:val="000000"/>
          <w:sz w:val="22"/>
          <w:szCs w:val="22"/>
        </w:rPr>
        <w:t>1</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2D6DA075"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7D2816">
        <w:rPr>
          <w:rFonts w:ascii="Arial" w:hAnsi="Arial" w:cs="Arial"/>
          <w:sz w:val="22"/>
          <w:szCs w:val="22"/>
        </w:rPr>
        <w:t>0</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1A089592" w14:textId="77777777" w:rsidR="007438B4" w:rsidRDefault="007438B4" w:rsidP="007438B4">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Mrs. Calderwood delivered the invocation.</w:t>
      </w:r>
    </w:p>
    <w:p w14:paraId="565EC852" w14:textId="77777777" w:rsidR="007438B4" w:rsidRPr="001140BB" w:rsidRDefault="007438B4" w:rsidP="007438B4">
      <w:pPr>
        <w:ind w:right="-90"/>
        <w:rPr>
          <w:rFonts w:ascii="Arial" w:hAnsi="Arial" w:cs="Arial"/>
          <w:color w:val="000000"/>
          <w:sz w:val="18"/>
          <w:szCs w:val="18"/>
        </w:rPr>
      </w:pPr>
    </w:p>
    <w:p w14:paraId="0D37DA2B" w14:textId="77777777" w:rsidR="007438B4" w:rsidRDefault="007438B4" w:rsidP="007438B4">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Ms. Horvath led the Pledge of Allegiance.</w:t>
      </w:r>
    </w:p>
    <w:p w14:paraId="32B95812" w14:textId="77777777" w:rsidR="007438B4" w:rsidRDefault="007438B4" w:rsidP="007438B4">
      <w:pPr>
        <w:jc w:val="both"/>
        <w:rPr>
          <w:rFonts w:ascii="Arial" w:hAnsi="Arial" w:cs="Arial"/>
          <w:color w:val="000000"/>
          <w:sz w:val="22"/>
          <w:szCs w:val="22"/>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737C105C"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DD1106">
        <w:rPr>
          <w:rFonts w:ascii="Arial" w:hAnsi="Arial" w:cs="Arial"/>
          <w:color w:val="000000"/>
          <w:sz w:val="22"/>
          <w:szCs w:val="22"/>
        </w:rPr>
        <w:t xml:space="preserve"> Jean Calderwood,</w:t>
      </w:r>
      <w:r w:rsidR="00604096" w:rsidRPr="00604096">
        <w:rPr>
          <w:rFonts w:ascii="Arial" w:hAnsi="Arial" w:cs="Arial"/>
          <w:color w:val="000000"/>
          <w:sz w:val="22"/>
          <w:szCs w:val="22"/>
        </w:rPr>
        <w:t xml:space="preserve"> </w:t>
      </w:r>
      <w:r w:rsidR="00DD1106">
        <w:rPr>
          <w:rFonts w:ascii="Arial" w:hAnsi="Arial" w:cs="Arial"/>
          <w:color w:val="000000"/>
          <w:sz w:val="22"/>
          <w:szCs w:val="22"/>
        </w:rPr>
        <w:t xml:space="preserve">Gerry Dedenbach, </w:t>
      </w:r>
      <w:r w:rsidR="00FF6B2B">
        <w:rPr>
          <w:rFonts w:ascii="Arial" w:hAnsi="Arial" w:cs="Arial"/>
          <w:color w:val="000000"/>
          <w:sz w:val="22"/>
          <w:szCs w:val="22"/>
        </w:rPr>
        <w:t>Grace Horvath</w:t>
      </w:r>
      <w:r w:rsidR="003E0E7A">
        <w:rPr>
          <w:rFonts w:ascii="Arial" w:hAnsi="Arial" w:cs="Arial"/>
          <w:color w:val="000000"/>
          <w:sz w:val="22"/>
          <w:szCs w:val="22"/>
        </w:rPr>
        <w:t xml:space="preserve">, </w:t>
      </w:r>
      <w:r w:rsidR="004F1BDC">
        <w:rPr>
          <w:rFonts w:ascii="Arial" w:hAnsi="Arial" w:cs="Arial"/>
          <w:color w:val="000000"/>
          <w:sz w:val="22"/>
          <w:szCs w:val="22"/>
        </w:rPr>
        <w:t xml:space="preserve">David Norton, </w:t>
      </w:r>
      <w:r w:rsidR="00604096">
        <w:rPr>
          <w:rFonts w:ascii="Arial" w:hAnsi="Arial" w:cs="Arial"/>
          <w:color w:val="000000"/>
          <w:sz w:val="22"/>
          <w:szCs w:val="22"/>
        </w:rPr>
        <w:t>Bob Page</w:t>
      </w:r>
      <w:r w:rsidR="00A84CC5">
        <w:rPr>
          <w:rFonts w:ascii="Arial" w:hAnsi="Arial" w:cs="Arial"/>
          <w:color w:val="000000"/>
          <w:sz w:val="22"/>
          <w:szCs w:val="22"/>
        </w:rPr>
        <w:t>,</w:t>
      </w:r>
      <w:r w:rsidR="00524D06">
        <w:rPr>
          <w:rFonts w:ascii="Arial" w:hAnsi="Arial" w:cs="Arial"/>
          <w:color w:val="000000"/>
          <w:sz w:val="22"/>
          <w:szCs w:val="22"/>
        </w:rPr>
        <w:t xml:space="preserve"> Kinnon Thomas</w:t>
      </w:r>
      <w:r w:rsidR="00A84CC5">
        <w:rPr>
          <w:rFonts w:ascii="Arial" w:hAnsi="Arial" w:cs="Arial"/>
          <w:color w:val="000000"/>
          <w:sz w:val="22"/>
          <w:szCs w:val="22"/>
        </w:rPr>
        <w:t xml:space="preserve"> and Randy Wright</w:t>
      </w:r>
      <w:r w:rsidR="00604096">
        <w:rPr>
          <w:rFonts w:ascii="Arial" w:hAnsi="Arial" w:cs="Arial"/>
          <w:color w:val="000000"/>
          <w:sz w:val="22"/>
          <w:szCs w:val="22"/>
        </w:rPr>
        <w:t xml:space="preserve"> were present</w:t>
      </w:r>
      <w:r w:rsidR="00BD5715">
        <w:rPr>
          <w:rFonts w:ascii="Arial" w:hAnsi="Arial" w:cs="Arial"/>
          <w:color w:val="000000"/>
          <w:sz w:val="22"/>
          <w:szCs w:val="22"/>
        </w:rPr>
        <w:t>.</w:t>
      </w:r>
    </w:p>
    <w:p w14:paraId="4BD37262" w14:textId="77777777" w:rsidR="002832ED" w:rsidRDefault="002832ED" w:rsidP="005A04D0">
      <w:pPr>
        <w:jc w:val="both"/>
        <w:rPr>
          <w:rFonts w:ascii="Arial" w:hAnsi="Arial" w:cs="Arial"/>
          <w:color w:val="000000"/>
          <w:sz w:val="22"/>
          <w:szCs w:val="22"/>
        </w:rPr>
      </w:pPr>
    </w:p>
    <w:p w14:paraId="557494A8" w14:textId="7EC3F03B" w:rsidR="00604096" w:rsidRDefault="00A84CC5" w:rsidP="005A04D0">
      <w:pPr>
        <w:jc w:val="both"/>
        <w:rPr>
          <w:rFonts w:ascii="Arial" w:hAnsi="Arial" w:cs="Arial"/>
          <w:color w:val="000000"/>
          <w:sz w:val="22"/>
          <w:szCs w:val="22"/>
        </w:rPr>
      </w:pPr>
      <w:r>
        <w:rPr>
          <w:rFonts w:ascii="Arial" w:hAnsi="Arial" w:cs="Arial"/>
          <w:color w:val="000000"/>
          <w:sz w:val="22"/>
          <w:szCs w:val="22"/>
        </w:rPr>
        <w:t>Craig Carter and Bill Conrad</w:t>
      </w:r>
      <w:r w:rsidR="00604096">
        <w:rPr>
          <w:rFonts w:ascii="Arial" w:hAnsi="Arial" w:cs="Arial"/>
          <w:color w:val="000000"/>
          <w:sz w:val="22"/>
          <w:szCs w:val="22"/>
        </w:rPr>
        <w:t xml:space="preserve"> were absent.</w:t>
      </w:r>
    </w:p>
    <w:p w14:paraId="60F3ECF3" w14:textId="08D61374" w:rsidR="00CC753C" w:rsidRDefault="00CC753C" w:rsidP="005A04D0">
      <w:pPr>
        <w:jc w:val="both"/>
        <w:rPr>
          <w:rFonts w:ascii="Arial" w:hAnsi="Arial" w:cs="Arial"/>
          <w:color w:val="000000"/>
          <w:sz w:val="22"/>
          <w:szCs w:val="22"/>
        </w:rPr>
      </w:pPr>
    </w:p>
    <w:p w14:paraId="313889E9" w14:textId="6EADA350"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0D20B1">
        <w:rPr>
          <w:rFonts w:ascii="Arial" w:hAnsi="Arial" w:cs="Arial"/>
          <w:color w:val="000000"/>
          <w:sz w:val="22"/>
          <w:szCs w:val="22"/>
        </w:rPr>
        <w:t xml:space="preserve"> was </w:t>
      </w:r>
      <w:r w:rsidR="00524D06">
        <w:rPr>
          <w:rFonts w:ascii="Arial" w:hAnsi="Arial" w:cs="Arial"/>
          <w:color w:val="000000"/>
          <w:sz w:val="22"/>
          <w:szCs w:val="22"/>
        </w:rPr>
        <w:t>present via Webex</w:t>
      </w:r>
      <w:r w:rsidR="007438B4">
        <w:rPr>
          <w:rFonts w:ascii="Arial" w:hAnsi="Arial" w:cs="Arial"/>
          <w:color w:val="000000"/>
          <w:sz w:val="22"/>
          <w:szCs w:val="22"/>
        </w:rPr>
        <w:t xml:space="preserve">. </w:t>
      </w:r>
      <w:r w:rsidR="000D20B1" w:rsidRPr="000B5CBC">
        <w:rPr>
          <w:rFonts w:ascii="Arial" w:hAnsi="Arial" w:cs="Arial"/>
          <w:sz w:val="22"/>
          <w:szCs w:val="22"/>
        </w:rPr>
        <w:t xml:space="preserve"> </w:t>
      </w:r>
      <w:r w:rsidR="003443A4" w:rsidRPr="000B5CBC">
        <w:rPr>
          <w:rFonts w:ascii="Arial" w:hAnsi="Arial" w:cs="Arial"/>
          <w:sz w:val="22"/>
          <w:szCs w:val="22"/>
        </w:rPr>
        <w:t xml:space="preserve">City of Gainesville liaison, Erik Bredfeldt, </w:t>
      </w:r>
      <w:r w:rsidR="00FF4F88" w:rsidRPr="000B5CBC">
        <w:rPr>
          <w:rFonts w:ascii="Arial" w:hAnsi="Arial" w:cs="Arial"/>
          <w:sz w:val="22"/>
          <w:szCs w:val="22"/>
        </w:rPr>
        <w:t>w</w:t>
      </w:r>
      <w:r w:rsidR="000D20B1" w:rsidRPr="000B5CBC">
        <w:rPr>
          <w:rFonts w:ascii="Arial" w:hAnsi="Arial" w:cs="Arial"/>
          <w:sz w:val="22"/>
          <w:szCs w:val="22"/>
        </w:rPr>
        <w:t xml:space="preserve">as </w:t>
      </w:r>
      <w:r w:rsidR="00604096" w:rsidRPr="000B5CBC">
        <w:rPr>
          <w:rFonts w:ascii="Arial" w:hAnsi="Arial" w:cs="Arial"/>
          <w:sz w:val="22"/>
          <w:szCs w:val="22"/>
        </w:rPr>
        <w:t>present</w:t>
      </w:r>
      <w:r w:rsidR="007438B4" w:rsidRPr="000B5CBC">
        <w:rPr>
          <w:rFonts w:ascii="Arial" w:hAnsi="Arial" w:cs="Arial"/>
          <w:sz w:val="22"/>
          <w:szCs w:val="22"/>
        </w:rPr>
        <w:t xml:space="preserve"> via Webex</w:t>
      </w:r>
      <w:r w:rsidR="007438B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r w:rsidR="003443A4" w:rsidRPr="00332227">
        <w:rPr>
          <w:rFonts w:ascii="Arial" w:hAnsi="Arial" w:cs="Arial"/>
          <w:color w:val="FF0000"/>
          <w:sz w:val="22"/>
          <w:szCs w:val="22"/>
        </w:rPr>
        <w:t xml:space="preserve"> </w:t>
      </w:r>
      <w:r w:rsidR="00FF4F88" w:rsidRPr="00332227">
        <w:rPr>
          <w:rFonts w:ascii="Arial" w:hAnsi="Arial" w:cs="Arial"/>
          <w:color w:val="FF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57D6C199"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7D2816">
        <w:rPr>
          <w:rFonts w:ascii="Arial" w:hAnsi="Arial" w:cs="Arial"/>
          <w:b/>
          <w:color w:val="000000"/>
          <w:sz w:val="22"/>
          <w:szCs w:val="22"/>
          <w:u w:val="single"/>
        </w:rPr>
        <w:t>March 25</w:t>
      </w:r>
      <w:r w:rsidR="002832ED">
        <w:rPr>
          <w:rFonts w:ascii="Arial" w:hAnsi="Arial" w:cs="Arial"/>
          <w:b/>
          <w:color w:val="000000"/>
          <w:sz w:val="22"/>
          <w:szCs w:val="22"/>
          <w:u w:val="single"/>
        </w:rPr>
        <w:t>, 2021</w:t>
      </w:r>
    </w:p>
    <w:p w14:paraId="69ADB56F" w14:textId="68D107BA" w:rsidR="001B0F93" w:rsidRPr="0043486E" w:rsidRDefault="004B0D1A" w:rsidP="008E14B4">
      <w:pPr>
        <w:jc w:val="both"/>
        <w:rPr>
          <w:rFonts w:ascii="Arial" w:hAnsi="Arial" w:cs="Arial"/>
          <w:b/>
          <w:bCs/>
          <w:i/>
          <w:sz w:val="22"/>
          <w:szCs w:val="22"/>
        </w:rPr>
      </w:pPr>
      <w:r>
        <w:rPr>
          <w:rFonts w:ascii="Arial" w:hAnsi="Arial" w:cs="Arial"/>
          <w:b/>
          <w:bCs/>
          <w:i/>
          <w:sz w:val="22"/>
          <w:szCs w:val="22"/>
        </w:rPr>
        <w:t xml:space="preserve">Mr. </w:t>
      </w:r>
      <w:r w:rsidR="004F1BDC">
        <w:rPr>
          <w:rFonts w:ascii="Arial" w:hAnsi="Arial" w:cs="Arial"/>
          <w:b/>
          <w:bCs/>
          <w:i/>
          <w:sz w:val="22"/>
          <w:szCs w:val="22"/>
        </w:rPr>
        <w:t>Thomas</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7D2816">
        <w:rPr>
          <w:rFonts w:ascii="Arial" w:hAnsi="Arial" w:cs="Arial"/>
          <w:b/>
          <w:bCs/>
          <w:i/>
          <w:sz w:val="22"/>
          <w:szCs w:val="22"/>
        </w:rPr>
        <w:t>March 25</w:t>
      </w:r>
      <w:r w:rsidR="002832ED">
        <w:rPr>
          <w:rFonts w:ascii="Arial" w:hAnsi="Arial" w:cs="Arial"/>
          <w:b/>
          <w:bCs/>
          <w:i/>
          <w:sz w:val="22"/>
          <w:szCs w:val="22"/>
        </w:rPr>
        <w:t>, 2021</w:t>
      </w:r>
      <w:r w:rsidR="00F4402E" w:rsidRPr="0043486E">
        <w:rPr>
          <w:rFonts w:ascii="Arial" w:hAnsi="Arial" w:cs="Arial"/>
          <w:b/>
          <w:bCs/>
          <w:i/>
          <w:sz w:val="22"/>
          <w:szCs w:val="22"/>
        </w:rPr>
        <w:t xml:space="preserve">.  </w:t>
      </w:r>
      <w:r w:rsidR="00604096">
        <w:rPr>
          <w:rFonts w:ascii="Arial" w:hAnsi="Arial" w:cs="Arial"/>
          <w:b/>
          <w:bCs/>
          <w:i/>
          <w:sz w:val="22"/>
          <w:szCs w:val="22"/>
        </w:rPr>
        <w:t xml:space="preserve">Mr. </w:t>
      </w:r>
      <w:r w:rsidR="007D2816">
        <w:rPr>
          <w:rFonts w:ascii="Arial" w:hAnsi="Arial" w:cs="Arial"/>
          <w:b/>
          <w:bCs/>
          <w:i/>
          <w:sz w:val="22"/>
          <w:szCs w:val="22"/>
        </w:rPr>
        <w:t>Wright</w:t>
      </w:r>
      <w:r w:rsidR="004F1BDC">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p>
    <w:p w14:paraId="44689AE6" w14:textId="30D24F2E" w:rsidR="00495EA0" w:rsidRPr="00255005" w:rsidRDefault="00495EA0" w:rsidP="00F73098">
      <w:pPr>
        <w:ind w:right="-90"/>
        <w:rPr>
          <w:rFonts w:ascii="Arial" w:hAnsi="Arial" w:cs="Arial"/>
          <w:color w:val="000000"/>
          <w:sz w:val="18"/>
          <w:szCs w:val="18"/>
        </w:rPr>
      </w:pPr>
    </w:p>
    <w:p w14:paraId="1C7CB206" w14:textId="59CCFC0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1E4A0F">
        <w:rPr>
          <w:rFonts w:ascii="Arial" w:hAnsi="Arial" w:cs="Arial"/>
          <w:color w:val="000000"/>
          <w:sz w:val="22"/>
          <w:szCs w:val="22"/>
        </w:rPr>
        <w:t>M</w:t>
      </w:r>
      <w:r w:rsidR="00FE0CDB">
        <w:rPr>
          <w:rFonts w:ascii="Arial" w:hAnsi="Arial" w:cs="Arial"/>
          <w:color w:val="000000"/>
          <w:sz w:val="22"/>
          <w:szCs w:val="22"/>
        </w:rPr>
        <w:t>embers of the public present in the Board room</w:t>
      </w:r>
      <w:r w:rsidR="001E4A0F">
        <w:rPr>
          <w:rFonts w:ascii="Arial" w:hAnsi="Arial" w:cs="Arial"/>
          <w:color w:val="000000"/>
          <w:sz w:val="22"/>
          <w:szCs w:val="22"/>
        </w:rPr>
        <w:t xml:space="preserve"> did not indicate a request to comment</w:t>
      </w:r>
      <w:r w:rsidR="00FE0CDB">
        <w:rPr>
          <w:rFonts w:ascii="Arial" w:hAnsi="Arial" w:cs="Arial"/>
          <w:color w:val="000000"/>
          <w:sz w:val="22"/>
          <w:szCs w:val="22"/>
        </w:rPr>
        <w:t>.</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Webex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1E5EBE0D"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r w:rsidR="0094579F">
        <w:rPr>
          <w:rFonts w:ascii="Arial" w:hAnsi="Arial" w:cs="Arial"/>
          <w:bCs/>
          <w:sz w:val="22"/>
          <w:szCs w:val="22"/>
        </w:rPr>
        <w:t xml:space="preserve"> None</w:t>
      </w:r>
    </w:p>
    <w:p w14:paraId="36DF8A95" w14:textId="77777777" w:rsidR="006942CA" w:rsidRDefault="006942CA" w:rsidP="0024063A">
      <w:pPr>
        <w:jc w:val="both"/>
        <w:rPr>
          <w:rFonts w:ascii="Arial" w:hAnsi="Arial" w:cs="Arial"/>
          <w:b/>
          <w:sz w:val="22"/>
          <w:szCs w:val="22"/>
          <w:u w:val="single"/>
        </w:rPr>
      </w:pPr>
    </w:p>
    <w:p w14:paraId="25EBFF78" w14:textId="0BE3A28C" w:rsidR="0024063A" w:rsidRPr="00A105F7"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296564DA" w:rsidR="00F4402E" w:rsidRPr="00A105F7" w:rsidRDefault="00604096" w:rsidP="0024063A">
      <w:pPr>
        <w:jc w:val="both"/>
        <w:rPr>
          <w:rFonts w:ascii="Arial" w:hAnsi="Arial" w:cs="Arial"/>
          <w:b/>
          <w:i/>
          <w:iCs/>
          <w:sz w:val="22"/>
          <w:szCs w:val="22"/>
        </w:rPr>
      </w:pPr>
      <w:r>
        <w:rPr>
          <w:rFonts w:ascii="Arial" w:hAnsi="Arial" w:cs="Arial"/>
          <w:b/>
          <w:i/>
          <w:iCs/>
          <w:sz w:val="22"/>
          <w:szCs w:val="22"/>
        </w:rPr>
        <w:t>Mr.</w:t>
      </w:r>
      <w:r w:rsidR="00332227">
        <w:rPr>
          <w:rFonts w:ascii="Arial" w:hAnsi="Arial" w:cs="Arial"/>
          <w:b/>
          <w:i/>
          <w:iCs/>
          <w:sz w:val="22"/>
          <w:szCs w:val="22"/>
        </w:rPr>
        <w:t xml:space="preserve"> </w:t>
      </w:r>
      <w:r w:rsidR="007D2816">
        <w:rPr>
          <w:rFonts w:ascii="Arial" w:hAnsi="Arial" w:cs="Arial"/>
          <w:b/>
          <w:i/>
          <w:iCs/>
          <w:sz w:val="22"/>
          <w:szCs w:val="22"/>
        </w:rPr>
        <w:t>Thomas</w:t>
      </w:r>
      <w:r w:rsidR="00B53F00" w:rsidRPr="00A105F7">
        <w:rPr>
          <w:rFonts w:ascii="Arial" w:hAnsi="Arial" w:cs="Arial"/>
          <w:b/>
          <w:i/>
          <w:iCs/>
          <w:sz w:val="22"/>
          <w:szCs w:val="22"/>
        </w:rPr>
        <w:t xml:space="preserve"> moved</w:t>
      </w:r>
      <w:r w:rsidR="00F4402E" w:rsidRPr="00A105F7">
        <w:rPr>
          <w:rFonts w:ascii="Arial" w:hAnsi="Arial" w:cs="Arial"/>
          <w:b/>
          <w:i/>
          <w:iCs/>
          <w:sz w:val="22"/>
          <w:szCs w:val="22"/>
        </w:rPr>
        <w:t xml:space="preserve"> to approve adoption of the agenda.  </w:t>
      </w:r>
      <w:r w:rsidR="00332227">
        <w:rPr>
          <w:rFonts w:ascii="Arial" w:hAnsi="Arial" w:cs="Arial"/>
          <w:b/>
          <w:i/>
          <w:iCs/>
          <w:sz w:val="22"/>
          <w:szCs w:val="22"/>
        </w:rPr>
        <w:t xml:space="preserve">Mr. </w:t>
      </w:r>
      <w:r w:rsidR="007D2816">
        <w:rPr>
          <w:rFonts w:ascii="Arial" w:hAnsi="Arial" w:cs="Arial"/>
          <w:b/>
          <w:i/>
          <w:iCs/>
          <w:sz w:val="22"/>
          <w:szCs w:val="22"/>
        </w:rPr>
        <w:t>Wright</w:t>
      </w:r>
      <w:r w:rsidR="00967D5E" w:rsidRPr="00A105F7">
        <w:rPr>
          <w:rFonts w:ascii="Arial" w:hAnsi="Arial" w:cs="Arial"/>
          <w:b/>
          <w:i/>
          <w:iCs/>
          <w:sz w:val="22"/>
          <w:szCs w:val="22"/>
        </w:rPr>
        <w:t xml:space="preserve"> </w:t>
      </w:r>
      <w:r w:rsidR="00F4402E" w:rsidRPr="00A105F7">
        <w:rPr>
          <w:rFonts w:ascii="Arial" w:hAnsi="Arial" w:cs="Arial"/>
          <w:b/>
          <w:i/>
          <w:iCs/>
          <w:sz w:val="22"/>
          <w:szCs w:val="22"/>
        </w:rPr>
        <w:t>seconded the motion.</w:t>
      </w:r>
      <w:r w:rsidR="0045769E" w:rsidRPr="00A105F7">
        <w:rPr>
          <w:rFonts w:ascii="Arial" w:hAnsi="Arial" w:cs="Arial"/>
          <w:b/>
          <w:i/>
          <w:iCs/>
          <w:sz w:val="22"/>
          <w:szCs w:val="22"/>
        </w:rPr>
        <w:t xml:space="preserve">  Motion passed.</w:t>
      </w:r>
    </w:p>
    <w:p w14:paraId="53644878" w14:textId="5DBBE40E" w:rsidR="007A6D98" w:rsidRPr="007438B4" w:rsidRDefault="007A6D98" w:rsidP="00255005">
      <w:pPr>
        <w:ind w:right="-90"/>
        <w:rPr>
          <w:rFonts w:ascii="Arial" w:hAnsi="Arial" w:cs="Arial"/>
          <w:sz w:val="18"/>
          <w:szCs w:val="18"/>
        </w:rPr>
      </w:pPr>
    </w:p>
    <w:p w14:paraId="72071BD9" w14:textId="7BA0710F" w:rsidR="00812DA2" w:rsidRPr="00B53F00" w:rsidRDefault="00812DA2" w:rsidP="00233DDC">
      <w:pPr>
        <w:jc w:val="both"/>
        <w:rPr>
          <w:rFonts w:ascii="Arial" w:hAnsi="Arial" w:cs="Arial"/>
          <w:b/>
          <w:sz w:val="22"/>
          <w:szCs w:val="22"/>
          <w:u w:val="single"/>
        </w:rPr>
      </w:pPr>
      <w:r w:rsidRPr="00B53F00">
        <w:rPr>
          <w:rFonts w:ascii="Arial" w:hAnsi="Arial" w:cs="Arial"/>
          <w:b/>
          <w:sz w:val="22"/>
          <w:szCs w:val="22"/>
          <w:u w:val="single"/>
        </w:rPr>
        <w:t>Airport Business</w:t>
      </w:r>
    </w:p>
    <w:p w14:paraId="15C449B2" w14:textId="5F7D8A03" w:rsidR="00863C76" w:rsidRPr="00B53F00" w:rsidRDefault="00C72582" w:rsidP="00A820EC">
      <w:pPr>
        <w:ind w:right="-90"/>
        <w:rPr>
          <w:rFonts w:ascii="Arial" w:hAnsi="Arial" w:cs="Arial"/>
          <w:sz w:val="18"/>
          <w:szCs w:val="18"/>
        </w:rPr>
      </w:pPr>
      <w:r w:rsidRPr="00B53F00">
        <w:rPr>
          <w:rFonts w:ascii="Arial" w:hAnsi="Arial" w:cs="Arial"/>
          <w:sz w:val="18"/>
          <w:szCs w:val="18"/>
        </w:rPr>
        <w:t xml:space="preserve">      </w:t>
      </w:r>
    </w:p>
    <w:p w14:paraId="7F461DA4" w14:textId="77777777" w:rsidR="00CB612E" w:rsidRPr="00CB612E" w:rsidRDefault="00CB612E" w:rsidP="00CB612E">
      <w:pPr>
        <w:rPr>
          <w:rFonts w:ascii="Arial" w:hAnsi="Arial" w:cs="Arial"/>
          <w:i/>
          <w:sz w:val="22"/>
          <w:szCs w:val="22"/>
          <w:u w:val="single"/>
        </w:rPr>
      </w:pPr>
      <w:r w:rsidRPr="00CB612E">
        <w:rPr>
          <w:rFonts w:ascii="Arial" w:hAnsi="Arial" w:cs="Arial"/>
          <w:i/>
          <w:sz w:val="22"/>
          <w:szCs w:val="22"/>
          <w:u w:val="single"/>
        </w:rPr>
        <w:t xml:space="preserve">Coronavirus COVID-19 Impacts </w:t>
      </w:r>
    </w:p>
    <w:p w14:paraId="3FEC09E6" w14:textId="77777777" w:rsidR="00CB612E" w:rsidRPr="00CB612E" w:rsidRDefault="00CB612E" w:rsidP="00CB612E">
      <w:pPr>
        <w:jc w:val="both"/>
        <w:rPr>
          <w:rFonts w:ascii="Arial" w:hAnsi="Arial" w:cs="Arial"/>
          <w:iCs/>
          <w:sz w:val="22"/>
          <w:szCs w:val="22"/>
        </w:rPr>
      </w:pPr>
      <w:r w:rsidRPr="00CB612E">
        <w:rPr>
          <w:rFonts w:ascii="Arial" w:hAnsi="Arial" w:cs="Arial"/>
          <w:iCs/>
          <w:sz w:val="22"/>
          <w:szCs w:val="22"/>
        </w:rPr>
        <w:t xml:space="preserve">Mr. Penksa provided a status report on the impacts of the Coronavirus COVID-19.  The full report is included as Attachment A.  </w:t>
      </w:r>
    </w:p>
    <w:p w14:paraId="2B617155" w14:textId="77777777" w:rsidR="00CB612E" w:rsidRDefault="00CB612E" w:rsidP="00B410AA">
      <w:pPr>
        <w:jc w:val="both"/>
        <w:rPr>
          <w:rFonts w:ascii="Arial" w:hAnsi="Arial" w:cs="Arial"/>
          <w:bCs/>
          <w:color w:val="FF0000"/>
          <w:sz w:val="22"/>
          <w:szCs w:val="22"/>
        </w:rPr>
      </w:pPr>
    </w:p>
    <w:p w14:paraId="4FDD1FCB" w14:textId="77777777" w:rsidR="00CB612E" w:rsidRDefault="00CB612E" w:rsidP="00CB612E">
      <w:pPr>
        <w:tabs>
          <w:tab w:val="left" w:pos="2330"/>
        </w:tabs>
        <w:jc w:val="both"/>
        <w:rPr>
          <w:rFonts w:ascii="Arial" w:hAnsi="Arial" w:cs="Arial"/>
          <w:b/>
          <w:sz w:val="22"/>
          <w:szCs w:val="22"/>
          <w:u w:val="single"/>
        </w:rPr>
      </w:pPr>
      <w:r w:rsidRPr="00B53F00">
        <w:rPr>
          <w:rFonts w:ascii="Arial" w:hAnsi="Arial" w:cs="Arial"/>
          <w:b/>
          <w:sz w:val="22"/>
          <w:szCs w:val="22"/>
          <w:u w:val="single"/>
        </w:rPr>
        <w:t>Information Items:</w:t>
      </w:r>
    </w:p>
    <w:p w14:paraId="3F01E58D" w14:textId="5D4496FE" w:rsidR="00B410AA" w:rsidRPr="00CB612E" w:rsidRDefault="00B410AA" w:rsidP="00B410AA">
      <w:pPr>
        <w:jc w:val="both"/>
        <w:rPr>
          <w:rFonts w:ascii="Arial" w:hAnsi="Arial" w:cs="Arial"/>
          <w:bCs/>
          <w:sz w:val="22"/>
          <w:szCs w:val="22"/>
        </w:rPr>
      </w:pPr>
      <w:r w:rsidRPr="00CB612E">
        <w:rPr>
          <w:rFonts w:ascii="Arial" w:hAnsi="Arial" w:cs="Arial"/>
          <w:bCs/>
          <w:sz w:val="22"/>
          <w:szCs w:val="22"/>
        </w:rPr>
        <w:t xml:space="preserve">Mr. Penksa displayed photos of the projects that were discussed during the Information Items portion of the meetings. </w:t>
      </w:r>
    </w:p>
    <w:p w14:paraId="3EB9BAE6" w14:textId="77777777" w:rsidR="008574C4" w:rsidRPr="007D2816" w:rsidRDefault="008574C4" w:rsidP="00F73098">
      <w:pPr>
        <w:ind w:right="-90"/>
        <w:rPr>
          <w:rFonts w:ascii="Arial" w:hAnsi="Arial" w:cs="Arial"/>
          <w:color w:val="FF0000"/>
          <w:sz w:val="18"/>
          <w:szCs w:val="18"/>
        </w:rPr>
      </w:pPr>
    </w:p>
    <w:p w14:paraId="7F3BE059" w14:textId="60D6DFAE" w:rsidR="00B10991" w:rsidRPr="008A09E0" w:rsidRDefault="00B10991" w:rsidP="00B10991">
      <w:pPr>
        <w:rPr>
          <w:rFonts w:ascii="Arial" w:hAnsi="Arial" w:cs="Arial"/>
          <w:i/>
          <w:sz w:val="22"/>
          <w:szCs w:val="22"/>
          <w:u w:val="single"/>
        </w:rPr>
      </w:pPr>
      <w:r w:rsidRPr="008A09E0">
        <w:rPr>
          <w:rFonts w:ascii="Arial" w:hAnsi="Arial" w:cs="Arial"/>
          <w:i/>
          <w:sz w:val="22"/>
          <w:szCs w:val="22"/>
          <w:u w:val="single"/>
        </w:rPr>
        <w:t>Terminal Expansion Project Phase II – Terminal Expansion and Improvements – Terminal Expansion</w:t>
      </w:r>
    </w:p>
    <w:p w14:paraId="38098818" w14:textId="1FB6F17C" w:rsidR="00636E4C" w:rsidRPr="008A09E0" w:rsidRDefault="00B10991" w:rsidP="00432AE7">
      <w:pPr>
        <w:jc w:val="both"/>
        <w:rPr>
          <w:rFonts w:ascii="Arial" w:hAnsi="Arial" w:cs="Arial"/>
          <w:iCs/>
          <w:sz w:val="22"/>
          <w:szCs w:val="22"/>
        </w:rPr>
      </w:pPr>
      <w:r w:rsidRPr="008A09E0">
        <w:rPr>
          <w:rFonts w:ascii="Arial" w:hAnsi="Arial" w:cs="Arial"/>
          <w:iCs/>
          <w:sz w:val="22"/>
          <w:szCs w:val="22"/>
        </w:rPr>
        <w:t xml:space="preserve">Mr. Penksa reported that </w:t>
      </w:r>
      <w:r w:rsidR="008A09E0" w:rsidRPr="008A09E0">
        <w:rPr>
          <w:rFonts w:ascii="Arial" w:hAnsi="Arial" w:cs="Arial"/>
          <w:iCs/>
          <w:sz w:val="22"/>
          <w:szCs w:val="22"/>
        </w:rPr>
        <w:t xml:space="preserve">a translucent roof panel has been installed over the outdoor service animal relief area.  He stated that carpeting is now installed on the internal ramp and installation of stainless cove base is underway.  He noted that stainless trim is being installed on </w:t>
      </w:r>
      <w:r w:rsidR="005C5093">
        <w:rPr>
          <w:rFonts w:ascii="Arial" w:hAnsi="Arial" w:cs="Arial"/>
          <w:iCs/>
          <w:sz w:val="22"/>
          <w:szCs w:val="22"/>
        </w:rPr>
        <w:t xml:space="preserve">the </w:t>
      </w:r>
      <w:r w:rsidR="008A09E0" w:rsidRPr="008A09E0">
        <w:rPr>
          <w:rFonts w:ascii="Arial" w:hAnsi="Arial" w:cs="Arial"/>
          <w:iCs/>
          <w:sz w:val="22"/>
          <w:szCs w:val="22"/>
        </w:rPr>
        <w:t>glass partition along the interior ramp.</w:t>
      </w:r>
    </w:p>
    <w:p w14:paraId="5EFD3360" w14:textId="77777777" w:rsidR="00636E4C" w:rsidRPr="008A09E0" w:rsidRDefault="00636E4C" w:rsidP="00432AE7">
      <w:pPr>
        <w:jc w:val="both"/>
        <w:rPr>
          <w:rFonts w:ascii="Arial" w:hAnsi="Arial" w:cs="Arial"/>
          <w:iCs/>
          <w:sz w:val="22"/>
          <w:szCs w:val="22"/>
        </w:rPr>
      </w:pPr>
    </w:p>
    <w:p w14:paraId="0BBAF43B" w14:textId="67149B9A" w:rsidR="000E20D1" w:rsidRDefault="008A09E0" w:rsidP="00432AE7">
      <w:pPr>
        <w:jc w:val="both"/>
        <w:rPr>
          <w:rFonts w:ascii="Arial" w:hAnsi="Arial" w:cs="Arial"/>
          <w:iCs/>
          <w:sz w:val="22"/>
          <w:szCs w:val="22"/>
        </w:rPr>
      </w:pPr>
      <w:r w:rsidRPr="006B2A87">
        <w:rPr>
          <w:rFonts w:ascii="Arial" w:hAnsi="Arial" w:cs="Arial"/>
          <w:iCs/>
          <w:sz w:val="22"/>
          <w:szCs w:val="22"/>
        </w:rPr>
        <w:lastRenderedPageBreak/>
        <w:t>Mr. Penksa reported that the FIDS displays have been installed at the new gates and application of trim on the gate counters is complete.</w:t>
      </w:r>
      <w:r w:rsidR="006B2A87" w:rsidRPr="006B2A87">
        <w:rPr>
          <w:rFonts w:ascii="Arial" w:hAnsi="Arial" w:cs="Arial"/>
          <w:iCs/>
          <w:sz w:val="22"/>
          <w:szCs w:val="22"/>
        </w:rPr>
        <w:t xml:space="preserve">  He noted that folding child’s step stools are installed at restroom sinks. </w:t>
      </w:r>
    </w:p>
    <w:p w14:paraId="4E6EA89F" w14:textId="77777777" w:rsidR="006B2A87" w:rsidRPr="007D2816" w:rsidRDefault="006B2A87" w:rsidP="00432AE7">
      <w:pPr>
        <w:jc w:val="both"/>
        <w:rPr>
          <w:rFonts w:ascii="Arial" w:hAnsi="Arial" w:cs="Arial"/>
          <w:iCs/>
          <w:color w:val="FF0000"/>
          <w:sz w:val="22"/>
          <w:szCs w:val="22"/>
        </w:rPr>
      </w:pPr>
    </w:p>
    <w:p w14:paraId="67ACE711" w14:textId="199BA27B" w:rsidR="00EA701E" w:rsidRPr="00CB612E" w:rsidRDefault="00EA701E" w:rsidP="00EA701E">
      <w:pPr>
        <w:rPr>
          <w:rFonts w:ascii="Arial" w:hAnsi="Arial" w:cs="Arial"/>
          <w:i/>
          <w:sz w:val="22"/>
          <w:szCs w:val="22"/>
          <w:u w:val="single"/>
        </w:rPr>
      </w:pPr>
      <w:r w:rsidRPr="00CB612E">
        <w:rPr>
          <w:rFonts w:ascii="Arial" w:hAnsi="Arial" w:cs="Arial"/>
          <w:i/>
          <w:sz w:val="22"/>
          <w:szCs w:val="22"/>
          <w:u w:val="single"/>
        </w:rPr>
        <w:t>Terminal Expansion Project Phase II – Terminal Expansion and Improvements</w:t>
      </w:r>
      <w:r w:rsidR="0028473A" w:rsidRPr="00CB612E">
        <w:rPr>
          <w:rFonts w:ascii="Arial" w:hAnsi="Arial" w:cs="Arial"/>
          <w:i/>
          <w:sz w:val="22"/>
          <w:szCs w:val="22"/>
          <w:u w:val="single"/>
        </w:rPr>
        <w:t xml:space="preserve"> – Existing Terminal</w:t>
      </w:r>
    </w:p>
    <w:p w14:paraId="52B0D0D6" w14:textId="24477616" w:rsidR="005544A1" w:rsidRPr="00CB612E" w:rsidRDefault="00636E4C" w:rsidP="00D368D9">
      <w:pPr>
        <w:jc w:val="both"/>
        <w:rPr>
          <w:rFonts w:ascii="Arial" w:hAnsi="Arial" w:cs="Arial"/>
          <w:iCs/>
          <w:sz w:val="22"/>
          <w:szCs w:val="22"/>
        </w:rPr>
      </w:pPr>
      <w:r w:rsidRPr="00CB612E">
        <w:rPr>
          <w:rFonts w:ascii="Arial" w:hAnsi="Arial" w:cs="Arial"/>
          <w:iCs/>
          <w:sz w:val="22"/>
          <w:szCs w:val="22"/>
        </w:rPr>
        <w:t xml:space="preserve">Mr. Penksa </w:t>
      </w:r>
      <w:r w:rsidR="00CB612E" w:rsidRPr="00CB612E">
        <w:rPr>
          <w:rFonts w:ascii="Arial" w:hAnsi="Arial" w:cs="Arial"/>
          <w:iCs/>
          <w:sz w:val="22"/>
          <w:szCs w:val="22"/>
        </w:rPr>
        <w:t>reported that</w:t>
      </w:r>
      <w:r w:rsidR="00CB612E">
        <w:rPr>
          <w:rFonts w:ascii="Arial" w:hAnsi="Arial" w:cs="Arial"/>
          <w:iCs/>
          <w:sz w:val="22"/>
          <w:szCs w:val="22"/>
        </w:rPr>
        <w:t xml:space="preserve"> the </w:t>
      </w:r>
      <w:r w:rsidR="008A09E0">
        <w:rPr>
          <w:rFonts w:ascii="Arial" w:hAnsi="Arial" w:cs="Arial"/>
          <w:iCs/>
          <w:sz w:val="22"/>
          <w:szCs w:val="22"/>
        </w:rPr>
        <w:t xml:space="preserve">new HVAC Roof Top units are </w:t>
      </w:r>
      <w:r w:rsidR="00FD64F8">
        <w:rPr>
          <w:rFonts w:ascii="Arial" w:hAnsi="Arial" w:cs="Arial"/>
          <w:iCs/>
          <w:sz w:val="22"/>
          <w:szCs w:val="22"/>
        </w:rPr>
        <w:t xml:space="preserve">being </w:t>
      </w:r>
      <w:r w:rsidR="008A09E0">
        <w:rPr>
          <w:rFonts w:ascii="Arial" w:hAnsi="Arial" w:cs="Arial"/>
          <w:iCs/>
          <w:sz w:val="22"/>
          <w:szCs w:val="22"/>
        </w:rPr>
        <w:t>installed and the last remining area of the roofing to be replaced is underway.  He indicated that work continues on re-mount</w:t>
      </w:r>
      <w:r w:rsidR="005C5093">
        <w:rPr>
          <w:rFonts w:ascii="Arial" w:hAnsi="Arial" w:cs="Arial"/>
          <w:iCs/>
          <w:sz w:val="22"/>
          <w:szCs w:val="22"/>
        </w:rPr>
        <w:t>ing</w:t>
      </w:r>
      <w:r w:rsidR="008A09E0">
        <w:rPr>
          <w:rFonts w:ascii="Arial" w:hAnsi="Arial" w:cs="Arial"/>
          <w:iCs/>
          <w:sz w:val="22"/>
          <w:szCs w:val="22"/>
        </w:rPr>
        <w:t xml:space="preserve"> disturbed electrical conduits and lightning protection system cables on the new roof.  </w:t>
      </w:r>
    </w:p>
    <w:p w14:paraId="18416780" w14:textId="77777777" w:rsidR="00636E4C" w:rsidRPr="007D2816" w:rsidRDefault="00636E4C" w:rsidP="00D368D9">
      <w:pPr>
        <w:jc w:val="both"/>
        <w:rPr>
          <w:rFonts w:ascii="Arial" w:hAnsi="Arial" w:cs="Arial"/>
          <w:iCs/>
          <w:color w:val="FF0000"/>
          <w:sz w:val="22"/>
          <w:szCs w:val="22"/>
        </w:rPr>
      </w:pPr>
    </w:p>
    <w:p w14:paraId="3D125E34" w14:textId="034351F2" w:rsidR="008B00FD" w:rsidRPr="006B2A87" w:rsidRDefault="008B00FD" w:rsidP="006A68B5">
      <w:pPr>
        <w:rPr>
          <w:rFonts w:ascii="Arial" w:hAnsi="Arial" w:cs="Arial"/>
          <w:i/>
          <w:sz w:val="22"/>
          <w:szCs w:val="22"/>
          <w:u w:val="single"/>
        </w:rPr>
      </w:pPr>
      <w:r w:rsidRPr="006B2A87">
        <w:rPr>
          <w:rFonts w:ascii="Arial" w:hAnsi="Arial" w:cs="Arial"/>
          <w:i/>
          <w:sz w:val="22"/>
          <w:szCs w:val="22"/>
          <w:u w:val="single"/>
        </w:rPr>
        <w:t>Terminal Expansion Project Phase III – New Passenger Boarding Bridges</w:t>
      </w:r>
      <w:r w:rsidR="008C3C5B" w:rsidRPr="006B2A87">
        <w:rPr>
          <w:rFonts w:ascii="Arial" w:hAnsi="Arial" w:cs="Arial"/>
          <w:i/>
          <w:sz w:val="22"/>
          <w:szCs w:val="22"/>
          <w:u w:val="single"/>
        </w:rPr>
        <w:t xml:space="preserve"> (PBBs)</w:t>
      </w:r>
    </w:p>
    <w:p w14:paraId="13737C44" w14:textId="7E821334" w:rsidR="008B00FD" w:rsidRPr="006B2A87" w:rsidRDefault="008B00FD" w:rsidP="00F350DB">
      <w:pPr>
        <w:jc w:val="both"/>
        <w:rPr>
          <w:rFonts w:ascii="Arial" w:hAnsi="Arial" w:cs="Arial"/>
          <w:iCs/>
          <w:sz w:val="22"/>
          <w:szCs w:val="22"/>
        </w:rPr>
      </w:pPr>
      <w:r w:rsidRPr="006B2A87">
        <w:rPr>
          <w:rFonts w:ascii="Arial" w:hAnsi="Arial" w:cs="Arial"/>
          <w:iCs/>
          <w:sz w:val="22"/>
          <w:szCs w:val="22"/>
        </w:rPr>
        <w:t xml:space="preserve">Mr. Penksa reported that the </w:t>
      </w:r>
      <w:r w:rsidR="00F350DB" w:rsidRPr="006B2A87">
        <w:rPr>
          <w:rFonts w:ascii="Arial" w:hAnsi="Arial" w:cs="Arial"/>
          <w:iCs/>
          <w:sz w:val="22"/>
          <w:szCs w:val="22"/>
        </w:rPr>
        <w:t xml:space="preserve">foundations for the boarding bridges </w:t>
      </w:r>
      <w:r w:rsidR="006B2A87" w:rsidRPr="006B2A87">
        <w:rPr>
          <w:rFonts w:ascii="Arial" w:hAnsi="Arial" w:cs="Arial"/>
          <w:iCs/>
          <w:sz w:val="22"/>
          <w:szCs w:val="22"/>
        </w:rPr>
        <w:t>have been</w:t>
      </w:r>
      <w:r w:rsidR="00FD64F8">
        <w:rPr>
          <w:rFonts w:ascii="Arial" w:hAnsi="Arial" w:cs="Arial"/>
          <w:iCs/>
          <w:sz w:val="22"/>
          <w:szCs w:val="22"/>
        </w:rPr>
        <w:t xml:space="preserve"> constructed</w:t>
      </w:r>
      <w:r w:rsidR="00F350DB" w:rsidRPr="006B2A87">
        <w:rPr>
          <w:rFonts w:ascii="Arial" w:hAnsi="Arial" w:cs="Arial"/>
          <w:iCs/>
          <w:sz w:val="22"/>
          <w:szCs w:val="22"/>
        </w:rPr>
        <w:t>.</w:t>
      </w:r>
      <w:r w:rsidR="006B2A87" w:rsidRPr="006B2A87">
        <w:rPr>
          <w:rFonts w:ascii="Arial" w:hAnsi="Arial" w:cs="Arial"/>
          <w:iCs/>
          <w:sz w:val="22"/>
          <w:szCs w:val="22"/>
        </w:rPr>
        <w:t xml:space="preserve">  </w:t>
      </w:r>
      <w:r w:rsidR="006B2A87">
        <w:rPr>
          <w:rFonts w:ascii="Arial" w:hAnsi="Arial" w:cs="Arial"/>
          <w:iCs/>
          <w:sz w:val="22"/>
          <w:szCs w:val="22"/>
        </w:rPr>
        <w:t xml:space="preserve">He noted that </w:t>
      </w:r>
      <w:r w:rsidR="00FD64F8">
        <w:rPr>
          <w:rFonts w:ascii="Arial" w:hAnsi="Arial" w:cs="Arial"/>
          <w:iCs/>
          <w:sz w:val="22"/>
          <w:szCs w:val="22"/>
        </w:rPr>
        <w:t>fabrication</w:t>
      </w:r>
      <w:r w:rsidR="006B2A87">
        <w:rPr>
          <w:rFonts w:ascii="Arial" w:hAnsi="Arial" w:cs="Arial"/>
          <w:iCs/>
          <w:sz w:val="22"/>
          <w:szCs w:val="22"/>
        </w:rPr>
        <w:t xml:space="preserve"> of the PBBs</w:t>
      </w:r>
      <w:r w:rsidR="00F350DB" w:rsidRPr="006B2A87">
        <w:rPr>
          <w:rFonts w:ascii="Arial" w:hAnsi="Arial" w:cs="Arial"/>
          <w:iCs/>
          <w:sz w:val="22"/>
          <w:szCs w:val="22"/>
        </w:rPr>
        <w:t xml:space="preserve"> </w:t>
      </w:r>
      <w:r w:rsidR="006B2A87">
        <w:rPr>
          <w:rFonts w:ascii="Arial" w:hAnsi="Arial" w:cs="Arial"/>
          <w:iCs/>
          <w:sz w:val="22"/>
          <w:szCs w:val="22"/>
        </w:rPr>
        <w:t>continue</w:t>
      </w:r>
      <w:r w:rsidR="005C5093">
        <w:rPr>
          <w:rFonts w:ascii="Arial" w:hAnsi="Arial" w:cs="Arial"/>
          <w:iCs/>
          <w:sz w:val="22"/>
          <w:szCs w:val="22"/>
        </w:rPr>
        <w:t>s</w:t>
      </w:r>
      <w:r w:rsidR="006B2A87">
        <w:rPr>
          <w:rFonts w:ascii="Arial" w:hAnsi="Arial" w:cs="Arial"/>
          <w:iCs/>
          <w:sz w:val="22"/>
          <w:szCs w:val="22"/>
        </w:rPr>
        <w:t>.</w:t>
      </w:r>
    </w:p>
    <w:p w14:paraId="4A662CB7" w14:textId="4CCE3821" w:rsidR="00F350DB" w:rsidRPr="006B2A87" w:rsidRDefault="00F350DB" w:rsidP="00F350DB">
      <w:pPr>
        <w:jc w:val="both"/>
        <w:rPr>
          <w:rFonts w:ascii="Arial" w:hAnsi="Arial" w:cs="Arial"/>
          <w:iCs/>
          <w:sz w:val="22"/>
          <w:szCs w:val="22"/>
        </w:rPr>
      </w:pPr>
    </w:p>
    <w:p w14:paraId="079466E6" w14:textId="0AC05B69" w:rsidR="00583D6D" w:rsidRPr="006B2A87" w:rsidRDefault="00583D6D" w:rsidP="00561657">
      <w:pPr>
        <w:rPr>
          <w:rFonts w:ascii="Arial" w:hAnsi="Arial" w:cs="Arial"/>
          <w:i/>
          <w:sz w:val="22"/>
          <w:szCs w:val="22"/>
          <w:u w:val="single"/>
        </w:rPr>
      </w:pPr>
      <w:r w:rsidRPr="006B2A87">
        <w:rPr>
          <w:rFonts w:ascii="Arial" w:hAnsi="Arial" w:cs="Arial"/>
          <w:i/>
          <w:sz w:val="22"/>
          <w:szCs w:val="22"/>
          <w:u w:val="single"/>
        </w:rPr>
        <w:t>Air Traffic Volume Reports</w:t>
      </w:r>
    </w:p>
    <w:p w14:paraId="18ED7010" w14:textId="28A25503" w:rsidR="0039375D" w:rsidRPr="006B2A87" w:rsidRDefault="00583D6D" w:rsidP="00B507BA">
      <w:pPr>
        <w:jc w:val="both"/>
        <w:rPr>
          <w:rFonts w:ascii="Arial" w:hAnsi="Arial" w:cs="Arial"/>
          <w:iCs/>
          <w:sz w:val="22"/>
          <w:szCs w:val="22"/>
        </w:rPr>
      </w:pPr>
      <w:r w:rsidRPr="006B2A87">
        <w:rPr>
          <w:rFonts w:ascii="Arial" w:hAnsi="Arial" w:cs="Arial"/>
          <w:iCs/>
          <w:sz w:val="22"/>
          <w:szCs w:val="22"/>
        </w:rPr>
        <w:t>Mr. Penksa reviewed the Air Traffic Volume Reports</w:t>
      </w:r>
      <w:r w:rsidR="00323DD8" w:rsidRPr="006B2A87">
        <w:rPr>
          <w:rFonts w:ascii="Arial" w:hAnsi="Arial" w:cs="Arial"/>
          <w:iCs/>
          <w:sz w:val="22"/>
          <w:szCs w:val="22"/>
        </w:rPr>
        <w:t>, Fuel Flowage</w:t>
      </w:r>
      <w:r w:rsidRPr="006B2A87">
        <w:rPr>
          <w:rFonts w:ascii="Arial" w:hAnsi="Arial" w:cs="Arial"/>
          <w:iCs/>
          <w:sz w:val="22"/>
          <w:szCs w:val="22"/>
        </w:rPr>
        <w:t xml:space="preserve"> an</w:t>
      </w:r>
      <w:r w:rsidR="00756D9E" w:rsidRPr="006B2A87">
        <w:rPr>
          <w:rFonts w:ascii="Arial" w:hAnsi="Arial" w:cs="Arial"/>
          <w:iCs/>
          <w:sz w:val="22"/>
          <w:szCs w:val="22"/>
        </w:rPr>
        <w:t xml:space="preserve">d Load Factors for the month </w:t>
      </w:r>
      <w:r w:rsidR="00D560B7" w:rsidRPr="006B2A87">
        <w:rPr>
          <w:rFonts w:ascii="Arial" w:hAnsi="Arial" w:cs="Arial"/>
          <w:iCs/>
          <w:sz w:val="22"/>
          <w:szCs w:val="22"/>
        </w:rPr>
        <w:t xml:space="preserve">of </w:t>
      </w:r>
      <w:r w:rsidR="006B2A87" w:rsidRPr="006B2A87">
        <w:rPr>
          <w:rFonts w:ascii="Arial" w:hAnsi="Arial" w:cs="Arial"/>
          <w:iCs/>
          <w:sz w:val="22"/>
          <w:szCs w:val="22"/>
        </w:rPr>
        <w:t xml:space="preserve">March </w:t>
      </w:r>
      <w:r w:rsidR="00604096" w:rsidRPr="006B2A87">
        <w:rPr>
          <w:rFonts w:ascii="Arial" w:hAnsi="Arial" w:cs="Arial"/>
          <w:iCs/>
          <w:sz w:val="22"/>
          <w:szCs w:val="22"/>
        </w:rPr>
        <w:t>2021</w:t>
      </w:r>
      <w:r w:rsidR="000365FD" w:rsidRPr="006B2A87">
        <w:rPr>
          <w:rFonts w:ascii="Arial" w:hAnsi="Arial" w:cs="Arial"/>
          <w:iCs/>
          <w:sz w:val="22"/>
          <w:szCs w:val="22"/>
        </w:rPr>
        <w:t xml:space="preserve">. </w:t>
      </w:r>
      <w:r w:rsidR="00A71074" w:rsidRPr="006B2A87">
        <w:rPr>
          <w:rFonts w:ascii="Arial" w:hAnsi="Arial" w:cs="Arial"/>
          <w:iCs/>
          <w:sz w:val="22"/>
          <w:szCs w:val="22"/>
        </w:rPr>
        <w:t xml:space="preserve"> </w:t>
      </w:r>
      <w:r w:rsidR="006B2A87" w:rsidRPr="006B2A87">
        <w:rPr>
          <w:rFonts w:ascii="Arial" w:hAnsi="Arial" w:cs="Arial"/>
          <w:iCs/>
          <w:sz w:val="22"/>
          <w:szCs w:val="22"/>
        </w:rPr>
        <w:t>He reported that load factors for both airlines for March 2021 exceed the YTD averages</w:t>
      </w:r>
      <w:r w:rsidR="00B410AA" w:rsidRPr="006B2A87">
        <w:rPr>
          <w:rFonts w:ascii="Arial" w:hAnsi="Arial" w:cs="Arial"/>
          <w:iCs/>
          <w:sz w:val="22"/>
          <w:szCs w:val="22"/>
        </w:rPr>
        <w:t xml:space="preserve">.  </w:t>
      </w:r>
    </w:p>
    <w:p w14:paraId="0B2A6814" w14:textId="77777777" w:rsidR="00B410AA" w:rsidRDefault="00B410AA" w:rsidP="00B410AA">
      <w:pPr>
        <w:jc w:val="both"/>
        <w:rPr>
          <w:rFonts w:ascii="Arial" w:hAnsi="Arial" w:cs="Arial"/>
          <w:bCs/>
          <w:sz w:val="22"/>
          <w:szCs w:val="22"/>
        </w:rPr>
      </w:pPr>
    </w:p>
    <w:p w14:paraId="442D8206" w14:textId="1E890679"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29B268E1" w:rsidR="004804DD" w:rsidRDefault="00604096" w:rsidP="00977A63">
      <w:pPr>
        <w:jc w:val="both"/>
        <w:rPr>
          <w:rFonts w:ascii="Arial" w:hAnsi="Arial" w:cs="Arial"/>
          <w:bCs/>
          <w:sz w:val="22"/>
          <w:szCs w:val="22"/>
        </w:rPr>
      </w:pPr>
      <w:r>
        <w:rPr>
          <w:rFonts w:ascii="Arial" w:hAnsi="Arial" w:cs="Arial"/>
          <w:bCs/>
          <w:sz w:val="22"/>
          <w:szCs w:val="22"/>
        </w:rPr>
        <w:t>CFO</w:t>
      </w:r>
      <w:r w:rsidR="003D0D12" w:rsidRPr="006A4B56">
        <w:rPr>
          <w:rFonts w:ascii="Arial" w:hAnsi="Arial" w:cs="Arial"/>
          <w:bCs/>
          <w:sz w:val="22"/>
          <w:szCs w:val="22"/>
        </w:rPr>
        <w:t xml:space="preserve"> </w:t>
      </w:r>
      <w:r>
        <w:rPr>
          <w:rFonts w:ascii="Arial" w:hAnsi="Arial" w:cs="Arial"/>
          <w:bCs/>
          <w:sz w:val="22"/>
          <w:szCs w:val="22"/>
        </w:rPr>
        <w:t xml:space="preserve">Matthew Lyons </w:t>
      </w:r>
      <w:r w:rsidR="00B37001" w:rsidRPr="006A4B56">
        <w:rPr>
          <w:rFonts w:ascii="Arial" w:hAnsi="Arial" w:cs="Arial"/>
          <w:bCs/>
          <w:sz w:val="22"/>
          <w:szCs w:val="22"/>
        </w:rPr>
        <w:t>provided</w:t>
      </w:r>
      <w:r w:rsidR="00AC42A3" w:rsidRPr="006A4B56">
        <w:rPr>
          <w:rFonts w:ascii="Arial" w:hAnsi="Arial" w:cs="Arial"/>
          <w:bCs/>
          <w:sz w:val="22"/>
          <w:szCs w:val="22"/>
        </w:rPr>
        <w:t xml:space="preserve"> the Finance Report for the</w:t>
      </w:r>
      <w:r w:rsidR="001306D2" w:rsidRPr="006A4B56">
        <w:rPr>
          <w:rFonts w:ascii="Arial" w:hAnsi="Arial" w:cs="Arial"/>
          <w:bCs/>
          <w:sz w:val="22"/>
          <w:szCs w:val="22"/>
        </w:rPr>
        <w:t xml:space="preserve"> </w:t>
      </w:r>
      <w:r w:rsidR="00D72D5C" w:rsidRPr="006A4B56">
        <w:rPr>
          <w:rFonts w:ascii="Arial" w:hAnsi="Arial" w:cs="Arial"/>
          <w:bCs/>
          <w:sz w:val="22"/>
          <w:szCs w:val="22"/>
        </w:rPr>
        <w:t>month</w:t>
      </w:r>
      <w:r w:rsidR="00135F0B" w:rsidRPr="006A4B56">
        <w:rPr>
          <w:rFonts w:ascii="Arial" w:hAnsi="Arial" w:cs="Arial"/>
          <w:bCs/>
          <w:sz w:val="22"/>
          <w:szCs w:val="22"/>
        </w:rPr>
        <w:t xml:space="preserve"> </w:t>
      </w:r>
      <w:r w:rsidR="00F62028" w:rsidRPr="006A4B56">
        <w:rPr>
          <w:rFonts w:ascii="Arial" w:hAnsi="Arial" w:cs="Arial"/>
          <w:bCs/>
          <w:sz w:val="22"/>
          <w:szCs w:val="22"/>
        </w:rPr>
        <w:t>ending</w:t>
      </w:r>
      <w:r w:rsidR="004567B3" w:rsidRPr="006A4B56">
        <w:rPr>
          <w:rFonts w:ascii="Arial" w:hAnsi="Arial" w:cs="Arial"/>
          <w:bCs/>
          <w:sz w:val="22"/>
          <w:szCs w:val="22"/>
        </w:rPr>
        <w:t xml:space="preserve"> </w:t>
      </w:r>
      <w:r w:rsidR="007D2816">
        <w:rPr>
          <w:rFonts w:ascii="Arial" w:hAnsi="Arial" w:cs="Arial"/>
          <w:bCs/>
          <w:sz w:val="22"/>
          <w:szCs w:val="22"/>
        </w:rPr>
        <w:t>March 31</w:t>
      </w:r>
      <w:r>
        <w:rPr>
          <w:rFonts w:ascii="Arial" w:hAnsi="Arial" w:cs="Arial"/>
          <w:bCs/>
          <w:sz w:val="22"/>
          <w:szCs w:val="22"/>
        </w:rPr>
        <w:t>, 2021</w:t>
      </w:r>
      <w:r w:rsidR="00B37001" w:rsidRPr="006A4B56">
        <w:rPr>
          <w:rFonts w:ascii="Arial" w:hAnsi="Arial" w:cs="Arial"/>
          <w:bCs/>
          <w:sz w:val="22"/>
          <w:szCs w:val="22"/>
        </w:rPr>
        <w:t xml:space="preserve"> in the agenda packet.</w:t>
      </w:r>
      <w:r w:rsidR="00C558F9" w:rsidRPr="006A4B56">
        <w:rPr>
          <w:rFonts w:ascii="Arial" w:hAnsi="Arial" w:cs="Arial"/>
          <w:bCs/>
          <w:sz w:val="22"/>
          <w:szCs w:val="22"/>
        </w:rPr>
        <w:t xml:space="preserve">  He briefly explained various revenue and expense items that </w:t>
      </w:r>
      <w:r w:rsidR="006F6E12" w:rsidRPr="006A4B56">
        <w:rPr>
          <w:rFonts w:ascii="Arial" w:hAnsi="Arial" w:cs="Arial"/>
          <w:bCs/>
          <w:sz w:val="22"/>
          <w:szCs w:val="22"/>
        </w:rPr>
        <w:t xml:space="preserve">varied from </w:t>
      </w:r>
      <w:r w:rsidR="00C558F9" w:rsidRPr="006A4B56">
        <w:rPr>
          <w:rFonts w:ascii="Arial" w:hAnsi="Arial" w:cs="Arial"/>
          <w:bCs/>
          <w:sz w:val="22"/>
          <w:szCs w:val="22"/>
        </w:rPr>
        <w:t>budget.</w:t>
      </w:r>
      <w:r w:rsidR="00885739" w:rsidRPr="006A4B56">
        <w:rPr>
          <w:rFonts w:ascii="Arial" w:hAnsi="Arial" w:cs="Arial"/>
          <w:bCs/>
          <w:sz w:val="22"/>
          <w:szCs w:val="22"/>
        </w:rPr>
        <w:t xml:space="preserve">  </w:t>
      </w:r>
    </w:p>
    <w:tbl>
      <w:tblPr>
        <w:tblW w:w="7860" w:type="dxa"/>
        <w:jc w:val="center"/>
        <w:tblLook w:val="04A0" w:firstRow="1" w:lastRow="0" w:firstColumn="1" w:lastColumn="0" w:noHBand="0" w:noVBand="1"/>
      </w:tblPr>
      <w:tblGrid>
        <w:gridCol w:w="3320"/>
        <w:gridCol w:w="1480"/>
        <w:gridCol w:w="1420"/>
        <w:gridCol w:w="1640"/>
      </w:tblGrid>
      <w:tr w:rsidR="00A84CC5" w:rsidRPr="00A84CC5" w14:paraId="3B5E3C25" w14:textId="77777777" w:rsidTr="00A84CC5">
        <w:trPr>
          <w:trHeight w:val="480"/>
          <w:jc w:val="center"/>
        </w:trPr>
        <w:tc>
          <w:tcPr>
            <w:tcW w:w="3320" w:type="dxa"/>
            <w:tcBorders>
              <w:top w:val="nil"/>
              <w:left w:val="nil"/>
              <w:bottom w:val="nil"/>
              <w:right w:val="nil"/>
            </w:tcBorders>
            <w:shd w:val="clear" w:color="auto" w:fill="auto"/>
            <w:noWrap/>
            <w:vAlign w:val="bottom"/>
            <w:hideMark/>
          </w:tcPr>
          <w:p w14:paraId="3CAA5D4E" w14:textId="77777777" w:rsidR="00A84CC5" w:rsidRPr="00A84CC5" w:rsidRDefault="00A84CC5" w:rsidP="00A84CC5">
            <w:pPr>
              <w:overflowPunct/>
              <w:autoSpaceDE/>
              <w:autoSpaceDN/>
              <w:adjustRightInd/>
              <w:textAlignment w:val="auto"/>
              <w:rPr>
                <w:rFonts w:ascii="Arial" w:hAnsi="Arial" w:cs="Arial"/>
                <w:b/>
                <w:bCs/>
                <w:sz w:val="18"/>
                <w:szCs w:val="18"/>
              </w:rPr>
            </w:pPr>
            <w:r w:rsidRPr="00A84CC5">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6ECA44A3" w14:textId="77777777" w:rsidR="00A84CC5" w:rsidRPr="00A84CC5" w:rsidRDefault="00A84CC5" w:rsidP="00A84CC5">
            <w:pPr>
              <w:overflowPunct/>
              <w:autoSpaceDE/>
              <w:autoSpaceDN/>
              <w:adjustRightInd/>
              <w:jc w:val="right"/>
              <w:textAlignment w:val="auto"/>
              <w:rPr>
                <w:rFonts w:ascii="Arial" w:hAnsi="Arial" w:cs="Arial"/>
                <w:b/>
                <w:bCs/>
                <w:sz w:val="18"/>
                <w:szCs w:val="18"/>
              </w:rPr>
            </w:pPr>
            <w:r w:rsidRPr="00A84CC5">
              <w:rPr>
                <w:rFonts w:ascii="Arial" w:hAnsi="Arial" w:cs="Arial"/>
                <w:b/>
                <w:bCs/>
                <w:sz w:val="18"/>
                <w:szCs w:val="18"/>
              </w:rPr>
              <w:t>Mar. 2021       Actuals</w:t>
            </w:r>
          </w:p>
        </w:tc>
        <w:tc>
          <w:tcPr>
            <w:tcW w:w="1420" w:type="dxa"/>
            <w:tcBorders>
              <w:top w:val="nil"/>
              <w:left w:val="nil"/>
              <w:bottom w:val="nil"/>
              <w:right w:val="nil"/>
            </w:tcBorders>
            <w:shd w:val="clear" w:color="auto" w:fill="auto"/>
            <w:vAlign w:val="bottom"/>
            <w:hideMark/>
          </w:tcPr>
          <w:p w14:paraId="60B8101B" w14:textId="77777777" w:rsidR="00A84CC5" w:rsidRPr="00A84CC5" w:rsidRDefault="00A84CC5" w:rsidP="00A84CC5">
            <w:pPr>
              <w:overflowPunct/>
              <w:autoSpaceDE/>
              <w:autoSpaceDN/>
              <w:adjustRightInd/>
              <w:jc w:val="right"/>
              <w:textAlignment w:val="auto"/>
              <w:rPr>
                <w:rFonts w:ascii="Arial" w:hAnsi="Arial" w:cs="Arial"/>
                <w:b/>
                <w:bCs/>
                <w:sz w:val="18"/>
                <w:szCs w:val="18"/>
              </w:rPr>
            </w:pPr>
            <w:r w:rsidRPr="00A84CC5">
              <w:rPr>
                <w:rFonts w:ascii="Arial" w:hAnsi="Arial" w:cs="Arial"/>
                <w:b/>
                <w:bCs/>
                <w:sz w:val="18"/>
                <w:szCs w:val="18"/>
              </w:rPr>
              <w:t>Mar. 2021            Budget</w:t>
            </w:r>
          </w:p>
        </w:tc>
        <w:tc>
          <w:tcPr>
            <w:tcW w:w="1640" w:type="dxa"/>
            <w:tcBorders>
              <w:top w:val="nil"/>
              <w:left w:val="nil"/>
              <w:bottom w:val="nil"/>
              <w:right w:val="nil"/>
            </w:tcBorders>
            <w:shd w:val="clear" w:color="auto" w:fill="auto"/>
            <w:vAlign w:val="bottom"/>
            <w:hideMark/>
          </w:tcPr>
          <w:p w14:paraId="104ED56C" w14:textId="77777777" w:rsidR="00A84CC5" w:rsidRPr="00A84CC5" w:rsidRDefault="00A84CC5" w:rsidP="00A84CC5">
            <w:pPr>
              <w:overflowPunct/>
              <w:autoSpaceDE/>
              <w:autoSpaceDN/>
              <w:adjustRightInd/>
              <w:jc w:val="right"/>
              <w:textAlignment w:val="auto"/>
              <w:rPr>
                <w:rFonts w:ascii="Arial" w:hAnsi="Arial" w:cs="Arial"/>
                <w:b/>
                <w:bCs/>
                <w:sz w:val="18"/>
                <w:szCs w:val="18"/>
              </w:rPr>
            </w:pPr>
            <w:r w:rsidRPr="00A84CC5">
              <w:rPr>
                <w:rFonts w:ascii="Arial" w:hAnsi="Arial" w:cs="Arial"/>
                <w:b/>
                <w:bCs/>
                <w:sz w:val="18"/>
                <w:szCs w:val="18"/>
              </w:rPr>
              <w:t>Variance                    Over / (Under)</w:t>
            </w:r>
          </w:p>
        </w:tc>
      </w:tr>
      <w:tr w:rsidR="00A84CC5" w:rsidRPr="00A84CC5" w14:paraId="38B5E6F2" w14:textId="77777777" w:rsidTr="00A84CC5">
        <w:trPr>
          <w:trHeight w:val="240"/>
          <w:jc w:val="center"/>
        </w:trPr>
        <w:tc>
          <w:tcPr>
            <w:tcW w:w="3320" w:type="dxa"/>
            <w:tcBorders>
              <w:top w:val="nil"/>
              <w:left w:val="nil"/>
              <w:bottom w:val="nil"/>
              <w:right w:val="nil"/>
            </w:tcBorders>
            <w:shd w:val="clear" w:color="auto" w:fill="auto"/>
            <w:noWrap/>
            <w:vAlign w:val="bottom"/>
            <w:hideMark/>
          </w:tcPr>
          <w:p w14:paraId="29361BDA" w14:textId="77777777" w:rsidR="00A84CC5" w:rsidRPr="00A84CC5" w:rsidRDefault="00A84CC5" w:rsidP="00A84CC5">
            <w:pPr>
              <w:overflowPunct/>
              <w:autoSpaceDE/>
              <w:autoSpaceDN/>
              <w:adjustRightInd/>
              <w:textAlignment w:val="auto"/>
              <w:rPr>
                <w:rFonts w:ascii="Arial" w:hAnsi="Arial" w:cs="Arial"/>
                <w:sz w:val="18"/>
                <w:szCs w:val="18"/>
              </w:rPr>
            </w:pPr>
            <w:r w:rsidRPr="00A84CC5">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1BD74DD1" w14:textId="77777777" w:rsidR="00A84CC5" w:rsidRPr="00A84CC5" w:rsidRDefault="00A84CC5" w:rsidP="00A84CC5">
            <w:pPr>
              <w:overflowPunct/>
              <w:autoSpaceDE/>
              <w:autoSpaceDN/>
              <w:adjustRightInd/>
              <w:jc w:val="right"/>
              <w:textAlignment w:val="auto"/>
              <w:rPr>
                <w:rFonts w:ascii="Arial" w:hAnsi="Arial" w:cs="Arial"/>
                <w:sz w:val="18"/>
                <w:szCs w:val="18"/>
              </w:rPr>
            </w:pPr>
            <w:r w:rsidRPr="00A84CC5">
              <w:rPr>
                <w:rFonts w:ascii="Arial" w:hAnsi="Arial" w:cs="Arial"/>
                <w:sz w:val="18"/>
                <w:szCs w:val="18"/>
              </w:rPr>
              <w:t xml:space="preserve">$447,486.22 </w:t>
            </w:r>
          </w:p>
        </w:tc>
        <w:tc>
          <w:tcPr>
            <w:tcW w:w="1420" w:type="dxa"/>
            <w:tcBorders>
              <w:top w:val="nil"/>
              <w:left w:val="nil"/>
              <w:bottom w:val="nil"/>
              <w:right w:val="nil"/>
            </w:tcBorders>
            <w:shd w:val="clear" w:color="auto" w:fill="auto"/>
            <w:noWrap/>
            <w:vAlign w:val="bottom"/>
            <w:hideMark/>
          </w:tcPr>
          <w:p w14:paraId="2DD119AD" w14:textId="77777777" w:rsidR="00A84CC5" w:rsidRPr="00A84CC5" w:rsidRDefault="00A84CC5" w:rsidP="00A84CC5">
            <w:pPr>
              <w:overflowPunct/>
              <w:autoSpaceDE/>
              <w:autoSpaceDN/>
              <w:adjustRightInd/>
              <w:jc w:val="right"/>
              <w:textAlignment w:val="auto"/>
              <w:rPr>
                <w:rFonts w:ascii="Arial" w:hAnsi="Arial" w:cs="Arial"/>
                <w:sz w:val="18"/>
                <w:szCs w:val="18"/>
              </w:rPr>
            </w:pPr>
            <w:r w:rsidRPr="00A84CC5">
              <w:rPr>
                <w:rFonts w:ascii="Arial" w:hAnsi="Arial" w:cs="Arial"/>
                <w:sz w:val="18"/>
                <w:szCs w:val="18"/>
              </w:rPr>
              <w:t xml:space="preserve">$455,197.31 </w:t>
            </w:r>
          </w:p>
        </w:tc>
        <w:tc>
          <w:tcPr>
            <w:tcW w:w="1640" w:type="dxa"/>
            <w:tcBorders>
              <w:top w:val="nil"/>
              <w:left w:val="nil"/>
              <w:bottom w:val="nil"/>
              <w:right w:val="nil"/>
            </w:tcBorders>
            <w:shd w:val="clear" w:color="auto" w:fill="auto"/>
            <w:noWrap/>
            <w:vAlign w:val="bottom"/>
            <w:hideMark/>
          </w:tcPr>
          <w:p w14:paraId="49D2D804" w14:textId="77777777" w:rsidR="00A84CC5" w:rsidRPr="00A84CC5" w:rsidRDefault="00A84CC5" w:rsidP="00A84CC5">
            <w:pPr>
              <w:overflowPunct/>
              <w:autoSpaceDE/>
              <w:autoSpaceDN/>
              <w:adjustRightInd/>
              <w:jc w:val="right"/>
              <w:textAlignment w:val="auto"/>
              <w:rPr>
                <w:rFonts w:ascii="Arial" w:hAnsi="Arial" w:cs="Arial"/>
                <w:sz w:val="18"/>
                <w:szCs w:val="18"/>
              </w:rPr>
            </w:pPr>
            <w:r w:rsidRPr="00A84CC5">
              <w:rPr>
                <w:rFonts w:ascii="Arial" w:hAnsi="Arial" w:cs="Arial"/>
                <w:color w:val="FF0000"/>
                <w:sz w:val="18"/>
                <w:szCs w:val="18"/>
              </w:rPr>
              <w:t>($7,711.09)</w:t>
            </w:r>
          </w:p>
        </w:tc>
      </w:tr>
      <w:tr w:rsidR="00A84CC5" w:rsidRPr="00A84CC5" w14:paraId="0760B4DE" w14:textId="77777777" w:rsidTr="00A84CC5">
        <w:trPr>
          <w:trHeight w:val="120"/>
          <w:jc w:val="center"/>
        </w:trPr>
        <w:tc>
          <w:tcPr>
            <w:tcW w:w="3320" w:type="dxa"/>
            <w:tcBorders>
              <w:top w:val="nil"/>
              <w:left w:val="nil"/>
              <w:bottom w:val="nil"/>
              <w:right w:val="nil"/>
            </w:tcBorders>
            <w:shd w:val="clear" w:color="auto" w:fill="auto"/>
            <w:noWrap/>
            <w:vAlign w:val="bottom"/>
            <w:hideMark/>
          </w:tcPr>
          <w:p w14:paraId="3569B56B" w14:textId="77777777" w:rsidR="00A84CC5" w:rsidRPr="00A84CC5" w:rsidRDefault="00A84CC5" w:rsidP="00A84CC5">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3361AC1A" w14:textId="77777777" w:rsidR="00A84CC5" w:rsidRPr="00A84CC5" w:rsidRDefault="00A84CC5" w:rsidP="00A84CC5">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4514404E" w14:textId="77777777" w:rsidR="00A84CC5" w:rsidRPr="00A84CC5" w:rsidRDefault="00A84CC5" w:rsidP="00A84CC5">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34F3C887" w14:textId="77777777" w:rsidR="00A84CC5" w:rsidRPr="00A84CC5" w:rsidRDefault="00A84CC5" w:rsidP="00A84CC5">
            <w:pPr>
              <w:overflowPunct/>
              <w:autoSpaceDE/>
              <w:autoSpaceDN/>
              <w:adjustRightInd/>
              <w:jc w:val="right"/>
              <w:textAlignment w:val="auto"/>
              <w:rPr>
                <w:sz w:val="20"/>
              </w:rPr>
            </w:pPr>
          </w:p>
        </w:tc>
      </w:tr>
      <w:tr w:rsidR="00A84CC5" w:rsidRPr="00A84CC5" w14:paraId="3D7ED33E" w14:textId="77777777" w:rsidTr="00A84CC5">
        <w:trPr>
          <w:trHeight w:val="120"/>
          <w:jc w:val="center"/>
        </w:trPr>
        <w:tc>
          <w:tcPr>
            <w:tcW w:w="3320" w:type="dxa"/>
            <w:tcBorders>
              <w:top w:val="nil"/>
              <w:left w:val="nil"/>
              <w:bottom w:val="nil"/>
              <w:right w:val="nil"/>
            </w:tcBorders>
            <w:shd w:val="clear" w:color="auto" w:fill="auto"/>
            <w:noWrap/>
            <w:vAlign w:val="bottom"/>
            <w:hideMark/>
          </w:tcPr>
          <w:p w14:paraId="2407699D" w14:textId="77777777" w:rsidR="00A84CC5" w:rsidRPr="00A84CC5" w:rsidRDefault="00A84CC5" w:rsidP="00A84CC5">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4B6B7205" w14:textId="77777777" w:rsidR="00A84CC5" w:rsidRPr="00A84CC5" w:rsidRDefault="00A84CC5" w:rsidP="00A84CC5">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401F651" w14:textId="77777777" w:rsidR="00A84CC5" w:rsidRPr="00A84CC5" w:rsidRDefault="00A84CC5" w:rsidP="00A84CC5">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A536CBA" w14:textId="77777777" w:rsidR="00A84CC5" w:rsidRPr="00A84CC5" w:rsidRDefault="00A84CC5" w:rsidP="00A84CC5">
            <w:pPr>
              <w:overflowPunct/>
              <w:autoSpaceDE/>
              <w:autoSpaceDN/>
              <w:adjustRightInd/>
              <w:jc w:val="right"/>
              <w:textAlignment w:val="auto"/>
              <w:rPr>
                <w:sz w:val="20"/>
              </w:rPr>
            </w:pPr>
          </w:p>
        </w:tc>
      </w:tr>
      <w:tr w:rsidR="00A84CC5" w:rsidRPr="00A84CC5" w14:paraId="085515E1" w14:textId="77777777" w:rsidTr="00A84CC5">
        <w:trPr>
          <w:trHeight w:val="480"/>
          <w:jc w:val="center"/>
        </w:trPr>
        <w:tc>
          <w:tcPr>
            <w:tcW w:w="3320" w:type="dxa"/>
            <w:tcBorders>
              <w:top w:val="nil"/>
              <w:left w:val="nil"/>
              <w:bottom w:val="nil"/>
              <w:right w:val="nil"/>
            </w:tcBorders>
            <w:shd w:val="clear" w:color="auto" w:fill="auto"/>
            <w:noWrap/>
            <w:vAlign w:val="bottom"/>
            <w:hideMark/>
          </w:tcPr>
          <w:p w14:paraId="457AC9CA" w14:textId="77777777" w:rsidR="00A84CC5" w:rsidRPr="00A84CC5" w:rsidRDefault="00A84CC5" w:rsidP="00A84CC5">
            <w:pPr>
              <w:overflowPunct/>
              <w:autoSpaceDE/>
              <w:autoSpaceDN/>
              <w:adjustRightInd/>
              <w:textAlignment w:val="auto"/>
              <w:rPr>
                <w:rFonts w:ascii="Arial" w:hAnsi="Arial" w:cs="Arial"/>
                <w:b/>
                <w:bCs/>
                <w:sz w:val="18"/>
                <w:szCs w:val="18"/>
              </w:rPr>
            </w:pPr>
            <w:r w:rsidRPr="00A84CC5">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129C232D" w14:textId="77777777" w:rsidR="00A84CC5" w:rsidRPr="00A84CC5" w:rsidRDefault="00A84CC5" w:rsidP="00A84CC5">
            <w:pPr>
              <w:overflowPunct/>
              <w:autoSpaceDE/>
              <w:autoSpaceDN/>
              <w:adjustRightInd/>
              <w:jc w:val="right"/>
              <w:textAlignment w:val="auto"/>
              <w:rPr>
                <w:rFonts w:ascii="Arial" w:hAnsi="Arial" w:cs="Arial"/>
                <w:b/>
                <w:bCs/>
                <w:sz w:val="18"/>
                <w:szCs w:val="18"/>
              </w:rPr>
            </w:pPr>
            <w:r w:rsidRPr="00A84CC5">
              <w:rPr>
                <w:rFonts w:ascii="Arial" w:hAnsi="Arial" w:cs="Arial"/>
                <w:b/>
                <w:bCs/>
                <w:sz w:val="18"/>
                <w:szCs w:val="18"/>
              </w:rPr>
              <w:t>Mar. 2021            Actuals</w:t>
            </w:r>
          </w:p>
        </w:tc>
        <w:tc>
          <w:tcPr>
            <w:tcW w:w="1420" w:type="dxa"/>
            <w:tcBorders>
              <w:top w:val="nil"/>
              <w:left w:val="nil"/>
              <w:bottom w:val="nil"/>
              <w:right w:val="nil"/>
            </w:tcBorders>
            <w:shd w:val="clear" w:color="auto" w:fill="auto"/>
            <w:vAlign w:val="bottom"/>
            <w:hideMark/>
          </w:tcPr>
          <w:p w14:paraId="0AFE3231" w14:textId="77777777" w:rsidR="00A84CC5" w:rsidRPr="00A84CC5" w:rsidRDefault="00A84CC5" w:rsidP="00A84CC5">
            <w:pPr>
              <w:overflowPunct/>
              <w:autoSpaceDE/>
              <w:autoSpaceDN/>
              <w:adjustRightInd/>
              <w:jc w:val="right"/>
              <w:textAlignment w:val="auto"/>
              <w:rPr>
                <w:rFonts w:ascii="Arial" w:hAnsi="Arial" w:cs="Arial"/>
                <w:b/>
                <w:bCs/>
                <w:sz w:val="18"/>
                <w:szCs w:val="18"/>
              </w:rPr>
            </w:pPr>
            <w:r w:rsidRPr="00A84CC5">
              <w:rPr>
                <w:rFonts w:ascii="Arial" w:hAnsi="Arial" w:cs="Arial"/>
                <w:b/>
                <w:bCs/>
                <w:sz w:val="18"/>
                <w:szCs w:val="18"/>
              </w:rPr>
              <w:t>Mar. 2021        Budget</w:t>
            </w:r>
          </w:p>
        </w:tc>
        <w:tc>
          <w:tcPr>
            <w:tcW w:w="1640" w:type="dxa"/>
            <w:tcBorders>
              <w:top w:val="nil"/>
              <w:left w:val="nil"/>
              <w:bottom w:val="nil"/>
              <w:right w:val="nil"/>
            </w:tcBorders>
            <w:shd w:val="clear" w:color="auto" w:fill="auto"/>
            <w:vAlign w:val="bottom"/>
            <w:hideMark/>
          </w:tcPr>
          <w:p w14:paraId="54D84828" w14:textId="77777777" w:rsidR="00A84CC5" w:rsidRPr="00A84CC5" w:rsidRDefault="00A84CC5" w:rsidP="00A84CC5">
            <w:pPr>
              <w:overflowPunct/>
              <w:autoSpaceDE/>
              <w:autoSpaceDN/>
              <w:adjustRightInd/>
              <w:jc w:val="right"/>
              <w:textAlignment w:val="auto"/>
              <w:rPr>
                <w:rFonts w:ascii="Arial" w:hAnsi="Arial" w:cs="Arial"/>
                <w:b/>
                <w:bCs/>
                <w:sz w:val="18"/>
                <w:szCs w:val="18"/>
              </w:rPr>
            </w:pPr>
            <w:r w:rsidRPr="00A84CC5">
              <w:rPr>
                <w:rFonts w:ascii="Arial" w:hAnsi="Arial" w:cs="Arial"/>
                <w:b/>
                <w:bCs/>
                <w:sz w:val="18"/>
                <w:szCs w:val="18"/>
              </w:rPr>
              <w:t>Over / (Under)</w:t>
            </w:r>
          </w:p>
        </w:tc>
      </w:tr>
      <w:tr w:rsidR="00A84CC5" w:rsidRPr="00A84CC5" w14:paraId="0A8A131B" w14:textId="77777777" w:rsidTr="00A84CC5">
        <w:trPr>
          <w:trHeight w:val="240"/>
          <w:jc w:val="center"/>
        </w:trPr>
        <w:tc>
          <w:tcPr>
            <w:tcW w:w="3320" w:type="dxa"/>
            <w:tcBorders>
              <w:top w:val="nil"/>
              <w:left w:val="nil"/>
              <w:bottom w:val="nil"/>
              <w:right w:val="nil"/>
            </w:tcBorders>
            <w:shd w:val="clear" w:color="auto" w:fill="auto"/>
            <w:noWrap/>
            <w:vAlign w:val="bottom"/>
            <w:hideMark/>
          </w:tcPr>
          <w:p w14:paraId="43350911" w14:textId="77777777" w:rsidR="00A84CC5" w:rsidRPr="00A84CC5" w:rsidRDefault="00A84CC5" w:rsidP="00A84CC5">
            <w:pPr>
              <w:overflowPunct/>
              <w:autoSpaceDE/>
              <w:autoSpaceDN/>
              <w:adjustRightInd/>
              <w:textAlignment w:val="auto"/>
              <w:rPr>
                <w:rFonts w:ascii="Arial" w:hAnsi="Arial" w:cs="Arial"/>
                <w:sz w:val="18"/>
                <w:szCs w:val="18"/>
              </w:rPr>
            </w:pPr>
            <w:r w:rsidRPr="00A84CC5">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64A9B115" w14:textId="77777777" w:rsidR="00A84CC5" w:rsidRPr="00A84CC5" w:rsidRDefault="00A84CC5" w:rsidP="00A84CC5">
            <w:pPr>
              <w:overflowPunct/>
              <w:autoSpaceDE/>
              <w:autoSpaceDN/>
              <w:adjustRightInd/>
              <w:jc w:val="right"/>
              <w:textAlignment w:val="auto"/>
              <w:rPr>
                <w:rFonts w:ascii="Arial" w:hAnsi="Arial" w:cs="Arial"/>
                <w:sz w:val="18"/>
                <w:szCs w:val="18"/>
              </w:rPr>
            </w:pPr>
            <w:r w:rsidRPr="00A84CC5">
              <w:rPr>
                <w:rFonts w:ascii="Arial" w:hAnsi="Arial" w:cs="Arial"/>
                <w:sz w:val="18"/>
                <w:szCs w:val="18"/>
              </w:rPr>
              <w:t>$403,270.75</w:t>
            </w:r>
          </w:p>
        </w:tc>
        <w:tc>
          <w:tcPr>
            <w:tcW w:w="1420" w:type="dxa"/>
            <w:tcBorders>
              <w:top w:val="nil"/>
              <w:left w:val="nil"/>
              <w:bottom w:val="nil"/>
              <w:right w:val="nil"/>
            </w:tcBorders>
            <w:shd w:val="clear" w:color="auto" w:fill="auto"/>
            <w:noWrap/>
            <w:vAlign w:val="bottom"/>
            <w:hideMark/>
          </w:tcPr>
          <w:p w14:paraId="5CFB5FA6" w14:textId="77777777" w:rsidR="00A84CC5" w:rsidRPr="00A84CC5" w:rsidRDefault="00A84CC5" w:rsidP="00A84CC5">
            <w:pPr>
              <w:overflowPunct/>
              <w:autoSpaceDE/>
              <w:autoSpaceDN/>
              <w:adjustRightInd/>
              <w:jc w:val="right"/>
              <w:textAlignment w:val="auto"/>
              <w:rPr>
                <w:rFonts w:ascii="Arial" w:hAnsi="Arial" w:cs="Arial"/>
                <w:sz w:val="18"/>
                <w:szCs w:val="18"/>
              </w:rPr>
            </w:pPr>
            <w:r w:rsidRPr="00A84CC5">
              <w:rPr>
                <w:rFonts w:ascii="Arial" w:hAnsi="Arial" w:cs="Arial"/>
                <w:sz w:val="18"/>
                <w:szCs w:val="18"/>
              </w:rPr>
              <w:t>$407,692.17</w:t>
            </w:r>
          </w:p>
        </w:tc>
        <w:tc>
          <w:tcPr>
            <w:tcW w:w="1640" w:type="dxa"/>
            <w:tcBorders>
              <w:top w:val="nil"/>
              <w:left w:val="nil"/>
              <w:bottom w:val="nil"/>
              <w:right w:val="nil"/>
            </w:tcBorders>
            <w:shd w:val="clear" w:color="auto" w:fill="auto"/>
            <w:noWrap/>
            <w:vAlign w:val="bottom"/>
            <w:hideMark/>
          </w:tcPr>
          <w:p w14:paraId="32914829" w14:textId="77777777" w:rsidR="00A84CC5" w:rsidRPr="00A84CC5" w:rsidRDefault="00A84CC5" w:rsidP="00A84CC5">
            <w:pPr>
              <w:overflowPunct/>
              <w:autoSpaceDE/>
              <w:autoSpaceDN/>
              <w:adjustRightInd/>
              <w:jc w:val="right"/>
              <w:textAlignment w:val="auto"/>
              <w:rPr>
                <w:rFonts w:ascii="Arial" w:hAnsi="Arial" w:cs="Arial"/>
                <w:sz w:val="18"/>
                <w:szCs w:val="18"/>
              </w:rPr>
            </w:pPr>
            <w:r w:rsidRPr="00A84CC5">
              <w:rPr>
                <w:rFonts w:ascii="Arial" w:hAnsi="Arial" w:cs="Arial"/>
                <w:color w:val="FF0000"/>
                <w:sz w:val="18"/>
                <w:szCs w:val="18"/>
              </w:rPr>
              <w:t>($4,421.42)</w:t>
            </w:r>
          </w:p>
        </w:tc>
      </w:tr>
      <w:tr w:rsidR="00A84CC5" w:rsidRPr="00A84CC5" w14:paraId="7919D174" w14:textId="77777777" w:rsidTr="00A84CC5">
        <w:trPr>
          <w:trHeight w:val="120"/>
          <w:jc w:val="center"/>
        </w:trPr>
        <w:tc>
          <w:tcPr>
            <w:tcW w:w="3320" w:type="dxa"/>
            <w:tcBorders>
              <w:top w:val="nil"/>
              <w:left w:val="nil"/>
              <w:bottom w:val="nil"/>
              <w:right w:val="nil"/>
            </w:tcBorders>
            <w:shd w:val="clear" w:color="auto" w:fill="auto"/>
            <w:noWrap/>
            <w:vAlign w:val="bottom"/>
            <w:hideMark/>
          </w:tcPr>
          <w:p w14:paraId="6E0BADD9" w14:textId="77777777" w:rsidR="00A84CC5" w:rsidRPr="00A84CC5" w:rsidRDefault="00A84CC5" w:rsidP="00A84CC5">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1196321" w14:textId="77777777" w:rsidR="00A84CC5" w:rsidRPr="00A84CC5" w:rsidRDefault="00A84CC5" w:rsidP="00A84CC5">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5FCC839" w14:textId="77777777" w:rsidR="00A84CC5" w:rsidRPr="00A84CC5" w:rsidRDefault="00A84CC5" w:rsidP="00A84CC5">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D9A0760" w14:textId="77777777" w:rsidR="00A84CC5" w:rsidRPr="00A84CC5" w:rsidRDefault="00A84CC5" w:rsidP="00A84CC5">
            <w:pPr>
              <w:overflowPunct/>
              <w:autoSpaceDE/>
              <w:autoSpaceDN/>
              <w:adjustRightInd/>
              <w:jc w:val="right"/>
              <w:textAlignment w:val="auto"/>
              <w:rPr>
                <w:sz w:val="20"/>
              </w:rPr>
            </w:pPr>
          </w:p>
        </w:tc>
      </w:tr>
      <w:tr w:rsidR="00A84CC5" w:rsidRPr="00A84CC5" w14:paraId="507AA126" w14:textId="77777777" w:rsidTr="00A84CC5">
        <w:trPr>
          <w:trHeight w:val="120"/>
          <w:jc w:val="center"/>
        </w:trPr>
        <w:tc>
          <w:tcPr>
            <w:tcW w:w="3320" w:type="dxa"/>
            <w:tcBorders>
              <w:top w:val="nil"/>
              <w:left w:val="nil"/>
              <w:bottom w:val="nil"/>
              <w:right w:val="nil"/>
            </w:tcBorders>
            <w:shd w:val="clear" w:color="auto" w:fill="auto"/>
            <w:noWrap/>
            <w:vAlign w:val="bottom"/>
            <w:hideMark/>
          </w:tcPr>
          <w:p w14:paraId="6E853856" w14:textId="77777777" w:rsidR="00A84CC5" w:rsidRPr="00A84CC5" w:rsidRDefault="00A84CC5" w:rsidP="00A84CC5">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07CF3C59" w14:textId="77777777" w:rsidR="00A84CC5" w:rsidRPr="00A84CC5" w:rsidRDefault="00A84CC5" w:rsidP="00A84CC5">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344AD49C" w14:textId="77777777" w:rsidR="00A84CC5" w:rsidRPr="00A84CC5" w:rsidRDefault="00A84CC5" w:rsidP="00A84CC5">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35CB39F1" w14:textId="77777777" w:rsidR="00A84CC5" w:rsidRPr="00A84CC5" w:rsidRDefault="00A84CC5" w:rsidP="00A84CC5">
            <w:pPr>
              <w:overflowPunct/>
              <w:autoSpaceDE/>
              <w:autoSpaceDN/>
              <w:adjustRightInd/>
              <w:jc w:val="right"/>
              <w:textAlignment w:val="auto"/>
              <w:rPr>
                <w:sz w:val="20"/>
              </w:rPr>
            </w:pPr>
          </w:p>
        </w:tc>
      </w:tr>
      <w:tr w:rsidR="00A84CC5" w:rsidRPr="00A84CC5" w14:paraId="1993C99F" w14:textId="77777777" w:rsidTr="00A84CC5">
        <w:trPr>
          <w:trHeight w:val="525"/>
          <w:jc w:val="center"/>
        </w:trPr>
        <w:tc>
          <w:tcPr>
            <w:tcW w:w="3320" w:type="dxa"/>
            <w:tcBorders>
              <w:top w:val="nil"/>
              <w:left w:val="nil"/>
              <w:bottom w:val="nil"/>
              <w:right w:val="nil"/>
            </w:tcBorders>
            <w:shd w:val="clear" w:color="auto" w:fill="auto"/>
            <w:vAlign w:val="bottom"/>
            <w:hideMark/>
          </w:tcPr>
          <w:p w14:paraId="0B851D67" w14:textId="77777777" w:rsidR="00A84CC5" w:rsidRPr="00A84CC5" w:rsidRDefault="00A84CC5" w:rsidP="00A84CC5">
            <w:pPr>
              <w:overflowPunct/>
              <w:autoSpaceDE/>
              <w:autoSpaceDN/>
              <w:adjustRightInd/>
              <w:textAlignment w:val="auto"/>
              <w:rPr>
                <w:rFonts w:ascii="Arial" w:hAnsi="Arial" w:cs="Arial"/>
                <w:b/>
                <w:bCs/>
                <w:sz w:val="18"/>
                <w:szCs w:val="18"/>
              </w:rPr>
            </w:pPr>
            <w:r w:rsidRPr="00A84CC5">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0CC5AFCB"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sz w:val="18"/>
                <w:szCs w:val="18"/>
                <w:u w:val="double"/>
              </w:rPr>
              <w:t xml:space="preserve">$44,215.47 </w:t>
            </w:r>
          </w:p>
        </w:tc>
        <w:tc>
          <w:tcPr>
            <w:tcW w:w="1420" w:type="dxa"/>
            <w:tcBorders>
              <w:top w:val="nil"/>
              <w:left w:val="nil"/>
              <w:bottom w:val="nil"/>
              <w:right w:val="nil"/>
            </w:tcBorders>
            <w:shd w:val="clear" w:color="auto" w:fill="auto"/>
            <w:noWrap/>
            <w:vAlign w:val="bottom"/>
            <w:hideMark/>
          </w:tcPr>
          <w:p w14:paraId="16F5BB24"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sz w:val="18"/>
                <w:szCs w:val="18"/>
                <w:u w:val="double"/>
              </w:rPr>
              <w:t xml:space="preserve">$47,505.14 </w:t>
            </w:r>
          </w:p>
        </w:tc>
        <w:tc>
          <w:tcPr>
            <w:tcW w:w="1640" w:type="dxa"/>
            <w:tcBorders>
              <w:top w:val="nil"/>
              <w:left w:val="nil"/>
              <w:bottom w:val="nil"/>
              <w:right w:val="nil"/>
            </w:tcBorders>
            <w:shd w:val="clear" w:color="auto" w:fill="auto"/>
            <w:noWrap/>
            <w:vAlign w:val="bottom"/>
            <w:hideMark/>
          </w:tcPr>
          <w:p w14:paraId="6C1916FD"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color w:val="FF0000"/>
                <w:sz w:val="18"/>
                <w:szCs w:val="18"/>
                <w:u w:val="double"/>
              </w:rPr>
              <w:t>($3,289.67)</w:t>
            </w:r>
          </w:p>
        </w:tc>
      </w:tr>
      <w:tr w:rsidR="00A84CC5" w:rsidRPr="00A84CC5" w14:paraId="2FE0C4EF" w14:textId="77777777" w:rsidTr="00A84CC5">
        <w:trPr>
          <w:trHeight w:val="540"/>
          <w:jc w:val="center"/>
        </w:trPr>
        <w:tc>
          <w:tcPr>
            <w:tcW w:w="3320" w:type="dxa"/>
            <w:tcBorders>
              <w:top w:val="nil"/>
              <w:left w:val="nil"/>
              <w:bottom w:val="nil"/>
              <w:right w:val="nil"/>
            </w:tcBorders>
            <w:shd w:val="clear" w:color="auto" w:fill="auto"/>
            <w:vAlign w:val="bottom"/>
            <w:hideMark/>
          </w:tcPr>
          <w:p w14:paraId="55AA86D7" w14:textId="77777777" w:rsidR="00A84CC5" w:rsidRPr="00A84CC5" w:rsidRDefault="00A84CC5" w:rsidP="00A84CC5">
            <w:pPr>
              <w:overflowPunct/>
              <w:autoSpaceDE/>
              <w:autoSpaceDN/>
              <w:adjustRightInd/>
              <w:textAlignment w:val="auto"/>
              <w:rPr>
                <w:rFonts w:ascii="Arial" w:hAnsi="Arial" w:cs="Arial"/>
                <w:sz w:val="18"/>
                <w:szCs w:val="18"/>
              </w:rPr>
            </w:pPr>
            <w:r w:rsidRPr="00A84CC5">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0A03DB26" w14:textId="77777777" w:rsidR="00A84CC5" w:rsidRPr="00A84CC5" w:rsidRDefault="00A84CC5" w:rsidP="00A84CC5">
            <w:pPr>
              <w:overflowPunct/>
              <w:autoSpaceDE/>
              <w:autoSpaceDN/>
              <w:adjustRightInd/>
              <w:jc w:val="right"/>
              <w:textAlignment w:val="auto"/>
              <w:rPr>
                <w:rFonts w:ascii="Arial" w:hAnsi="Arial" w:cs="Arial"/>
                <w:sz w:val="18"/>
                <w:szCs w:val="18"/>
                <w:u w:val="single"/>
              </w:rPr>
            </w:pPr>
            <w:r w:rsidRPr="00A84CC5">
              <w:rPr>
                <w:rFonts w:ascii="Arial" w:hAnsi="Arial" w:cs="Arial"/>
                <w:sz w:val="18"/>
                <w:szCs w:val="18"/>
                <w:u w:val="single"/>
              </w:rPr>
              <w:t>$13,487.84</w:t>
            </w:r>
          </w:p>
        </w:tc>
        <w:tc>
          <w:tcPr>
            <w:tcW w:w="1420" w:type="dxa"/>
            <w:tcBorders>
              <w:top w:val="nil"/>
              <w:left w:val="nil"/>
              <w:bottom w:val="nil"/>
              <w:right w:val="nil"/>
            </w:tcBorders>
            <w:shd w:val="clear" w:color="auto" w:fill="auto"/>
            <w:noWrap/>
            <w:vAlign w:val="bottom"/>
            <w:hideMark/>
          </w:tcPr>
          <w:p w14:paraId="50FAE9A4" w14:textId="77777777" w:rsidR="00A84CC5" w:rsidRPr="00A84CC5" w:rsidRDefault="00A84CC5" w:rsidP="00A84CC5">
            <w:pPr>
              <w:overflowPunct/>
              <w:autoSpaceDE/>
              <w:autoSpaceDN/>
              <w:adjustRightInd/>
              <w:jc w:val="right"/>
              <w:textAlignment w:val="auto"/>
              <w:rPr>
                <w:rFonts w:ascii="Arial" w:hAnsi="Arial" w:cs="Arial"/>
                <w:sz w:val="18"/>
                <w:szCs w:val="18"/>
                <w:u w:val="single"/>
              </w:rPr>
            </w:pPr>
            <w:r w:rsidRPr="00A84CC5">
              <w:rPr>
                <w:rFonts w:ascii="Arial" w:hAnsi="Arial" w:cs="Arial"/>
                <w:sz w:val="18"/>
                <w:szCs w:val="18"/>
                <w:u w:val="single"/>
              </w:rPr>
              <w:t>$14,237.84</w:t>
            </w:r>
          </w:p>
        </w:tc>
        <w:tc>
          <w:tcPr>
            <w:tcW w:w="1640" w:type="dxa"/>
            <w:tcBorders>
              <w:top w:val="nil"/>
              <w:left w:val="nil"/>
              <w:bottom w:val="nil"/>
              <w:right w:val="nil"/>
            </w:tcBorders>
            <w:shd w:val="clear" w:color="auto" w:fill="auto"/>
            <w:noWrap/>
            <w:vAlign w:val="bottom"/>
            <w:hideMark/>
          </w:tcPr>
          <w:p w14:paraId="44E21231" w14:textId="77777777" w:rsidR="00A84CC5" w:rsidRPr="00A84CC5" w:rsidRDefault="00A84CC5" w:rsidP="00A84CC5">
            <w:pPr>
              <w:overflowPunct/>
              <w:autoSpaceDE/>
              <w:autoSpaceDN/>
              <w:adjustRightInd/>
              <w:jc w:val="right"/>
              <w:textAlignment w:val="auto"/>
              <w:rPr>
                <w:rFonts w:ascii="Arial" w:hAnsi="Arial" w:cs="Arial"/>
                <w:sz w:val="18"/>
                <w:szCs w:val="18"/>
                <w:u w:val="single"/>
              </w:rPr>
            </w:pPr>
            <w:r w:rsidRPr="00A84CC5">
              <w:rPr>
                <w:rFonts w:ascii="Arial" w:hAnsi="Arial" w:cs="Arial"/>
                <w:color w:val="FF0000"/>
                <w:sz w:val="18"/>
                <w:szCs w:val="18"/>
                <w:u w:val="single"/>
              </w:rPr>
              <w:t>($750.00)</w:t>
            </w:r>
          </w:p>
        </w:tc>
      </w:tr>
      <w:tr w:rsidR="00A84CC5" w:rsidRPr="00A84CC5" w14:paraId="7936843A" w14:textId="77777777" w:rsidTr="00A84CC5">
        <w:trPr>
          <w:trHeight w:val="420"/>
          <w:jc w:val="center"/>
        </w:trPr>
        <w:tc>
          <w:tcPr>
            <w:tcW w:w="3320" w:type="dxa"/>
            <w:tcBorders>
              <w:top w:val="nil"/>
              <w:left w:val="nil"/>
              <w:bottom w:val="nil"/>
              <w:right w:val="nil"/>
            </w:tcBorders>
            <w:shd w:val="clear" w:color="auto" w:fill="auto"/>
            <w:noWrap/>
            <w:vAlign w:val="bottom"/>
            <w:hideMark/>
          </w:tcPr>
          <w:p w14:paraId="5CEFC436" w14:textId="77777777" w:rsidR="00A84CC5" w:rsidRPr="00A84CC5" w:rsidRDefault="00A84CC5" w:rsidP="00A84CC5">
            <w:pPr>
              <w:overflowPunct/>
              <w:autoSpaceDE/>
              <w:autoSpaceDN/>
              <w:adjustRightInd/>
              <w:textAlignment w:val="auto"/>
              <w:rPr>
                <w:rFonts w:ascii="Arial" w:hAnsi="Arial" w:cs="Arial"/>
                <w:b/>
                <w:bCs/>
                <w:sz w:val="18"/>
                <w:szCs w:val="18"/>
              </w:rPr>
            </w:pPr>
            <w:r w:rsidRPr="00A84CC5">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75473F14"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sz w:val="18"/>
                <w:szCs w:val="18"/>
                <w:u w:val="double"/>
              </w:rPr>
              <w:t xml:space="preserve">$30,727.63 </w:t>
            </w:r>
          </w:p>
        </w:tc>
        <w:tc>
          <w:tcPr>
            <w:tcW w:w="1420" w:type="dxa"/>
            <w:tcBorders>
              <w:top w:val="nil"/>
              <w:left w:val="nil"/>
              <w:bottom w:val="nil"/>
              <w:right w:val="nil"/>
            </w:tcBorders>
            <w:shd w:val="clear" w:color="auto" w:fill="auto"/>
            <w:noWrap/>
            <w:vAlign w:val="bottom"/>
            <w:hideMark/>
          </w:tcPr>
          <w:p w14:paraId="494BDEF2"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sz w:val="18"/>
                <w:szCs w:val="18"/>
                <w:u w:val="double"/>
              </w:rPr>
              <w:t xml:space="preserve">$33,267.30 </w:t>
            </w:r>
          </w:p>
        </w:tc>
        <w:tc>
          <w:tcPr>
            <w:tcW w:w="1640" w:type="dxa"/>
            <w:tcBorders>
              <w:top w:val="nil"/>
              <w:left w:val="nil"/>
              <w:bottom w:val="nil"/>
              <w:right w:val="nil"/>
            </w:tcBorders>
            <w:shd w:val="clear" w:color="auto" w:fill="auto"/>
            <w:noWrap/>
            <w:vAlign w:val="bottom"/>
            <w:hideMark/>
          </w:tcPr>
          <w:p w14:paraId="7EB4CD57"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color w:val="FF0000"/>
                <w:sz w:val="18"/>
                <w:szCs w:val="18"/>
                <w:u w:val="double"/>
              </w:rPr>
              <w:t>($2,539.67)</w:t>
            </w:r>
          </w:p>
        </w:tc>
      </w:tr>
      <w:tr w:rsidR="00A84CC5" w:rsidRPr="00A84CC5" w14:paraId="04BA08CF" w14:textId="77777777" w:rsidTr="00A84CC5">
        <w:trPr>
          <w:trHeight w:val="240"/>
          <w:jc w:val="center"/>
        </w:trPr>
        <w:tc>
          <w:tcPr>
            <w:tcW w:w="3320" w:type="dxa"/>
            <w:tcBorders>
              <w:top w:val="nil"/>
              <w:left w:val="nil"/>
              <w:bottom w:val="nil"/>
              <w:right w:val="nil"/>
            </w:tcBorders>
            <w:shd w:val="clear" w:color="auto" w:fill="auto"/>
            <w:noWrap/>
            <w:vAlign w:val="bottom"/>
            <w:hideMark/>
          </w:tcPr>
          <w:p w14:paraId="3B7BAE90"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12E4B025" w14:textId="77777777" w:rsidR="00A84CC5" w:rsidRPr="00A84CC5" w:rsidRDefault="00A84CC5" w:rsidP="00A84CC5">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A462925" w14:textId="77777777" w:rsidR="00A84CC5" w:rsidRPr="00A84CC5" w:rsidRDefault="00A84CC5" w:rsidP="00A84CC5">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0A56901" w14:textId="77777777" w:rsidR="00A84CC5" w:rsidRPr="00A84CC5" w:rsidRDefault="00A84CC5" w:rsidP="00A84CC5">
            <w:pPr>
              <w:overflowPunct/>
              <w:autoSpaceDE/>
              <w:autoSpaceDN/>
              <w:adjustRightInd/>
              <w:jc w:val="right"/>
              <w:textAlignment w:val="auto"/>
              <w:rPr>
                <w:sz w:val="20"/>
              </w:rPr>
            </w:pPr>
          </w:p>
        </w:tc>
      </w:tr>
      <w:tr w:rsidR="00A84CC5" w:rsidRPr="00A84CC5" w14:paraId="1B853C42" w14:textId="77777777" w:rsidTr="00A84CC5">
        <w:trPr>
          <w:trHeight w:val="345"/>
          <w:jc w:val="center"/>
        </w:trPr>
        <w:tc>
          <w:tcPr>
            <w:tcW w:w="3320" w:type="dxa"/>
            <w:tcBorders>
              <w:top w:val="nil"/>
              <w:left w:val="nil"/>
              <w:bottom w:val="nil"/>
              <w:right w:val="nil"/>
            </w:tcBorders>
            <w:shd w:val="clear" w:color="auto" w:fill="auto"/>
            <w:noWrap/>
            <w:vAlign w:val="bottom"/>
            <w:hideMark/>
          </w:tcPr>
          <w:p w14:paraId="6FF09E93" w14:textId="77777777" w:rsidR="00A84CC5" w:rsidRPr="00A84CC5" w:rsidRDefault="00A84CC5" w:rsidP="00A84CC5">
            <w:pPr>
              <w:overflowPunct/>
              <w:autoSpaceDE/>
              <w:autoSpaceDN/>
              <w:adjustRightInd/>
              <w:textAlignment w:val="auto"/>
              <w:rPr>
                <w:rFonts w:ascii="Arial" w:hAnsi="Arial" w:cs="Arial"/>
                <w:b/>
                <w:bCs/>
                <w:sz w:val="18"/>
                <w:szCs w:val="18"/>
              </w:rPr>
            </w:pPr>
            <w:r w:rsidRPr="00A84CC5">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7D006223" w14:textId="77777777" w:rsidR="00A84CC5" w:rsidRPr="00A84CC5" w:rsidRDefault="00A84CC5" w:rsidP="00A84CC5">
            <w:pPr>
              <w:overflowPunct/>
              <w:autoSpaceDE/>
              <w:autoSpaceDN/>
              <w:adjustRightInd/>
              <w:jc w:val="right"/>
              <w:textAlignment w:val="auto"/>
              <w:rPr>
                <w:rFonts w:ascii="Arial" w:hAnsi="Arial" w:cs="Arial"/>
                <w:sz w:val="18"/>
                <w:szCs w:val="18"/>
                <w:u w:val="single"/>
              </w:rPr>
            </w:pPr>
            <w:r w:rsidRPr="00A84CC5">
              <w:rPr>
                <w:rFonts w:ascii="Arial" w:hAnsi="Arial" w:cs="Arial"/>
                <w:sz w:val="18"/>
                <w:szCs w:val="18"/>
                <w:u w:val="single"/>
              </w:rPr>
              <w:t>$0.00</w:t>
            </w:r>
          </w:p>
        </w:tc>
        <w:tc>
          <w:tcPr>
            <w:tcW w:w="1420" w:type="dxa"/>
            <w:tcBorders>
              <w:top w:val="nil"/>
              <w:left w:val="nil"/>
              <w:bottom w:val="nil"/>
              <w:right w:val="nil"/>
            </w:tcBorders>
            <w:shd w:val="clear" w:color="auto" w:fill="auto"/>
            <w:noWrap/>
            <w:vAlign w:val="bottom"/>
            <w:hideMark/>
          </w:tcPr>
          <w:p w14:paraId="12C1D8EC" w14:textId="77777777" w:rsidR="00A84CC5" w:rsidRPr="00A84CC5" w:rsidRDefault="00A84CC5" w:rsidP="00A84CC5">
            <w:pPr>
              <w:overflowPunct/>
              <w:autoSpaceDE/>
              <w:autoSpaceDN/>
              <w:adjustRightInd/>
              <w:jc w:val="right"/>
              <w:textAlignment w:val="auto"/>
              <w:rPr>
                <w:rFonts w:ascii="Arial" w:hAnsi="Arial" w:cs="Arial"/>
                <w:sz w:val="18"/>
                <w:szCs w:val="18"/>
                <w:u w:val="single"/>
              </w:rPr>
            </w:pPr>
            <w:r w:rsidRPr="00A84CC5">
              <w:rPr>
                <w:rFonts w:ascii="Arial" w:hAnsi="Arial" w:cs="Arial"/>
                <w:sz w:val="18"/>
                <w:szCs w:val="18"/>
                <w:u w:val="single"/>
              </w:rPr>
              <w:t>$0.00</w:t>
            </w:r>
          </w:p>
        </w:tc>
        <w:tc>
          <w:tcPr>
            <w:tcW w:w="1640" w:type="dxa"/>
            <w:tcBorders>
              <w:top w:val="nil"/>
              <w:left w:val="nil"/>
              <w:bottom w:val="nil"/>
              <w:right w:val="nil"/>
            </w:tcBorders>
            <w:shd w:val="clear" w:color="auto" w:fill="auto"/>
            <w:noWrap/>
            <w:vAlign w:val="bottom"/>
            <w:hideMark/>
          </w:tcPr>
          <w:p w14:paraId="31AB811E" w14:textId="77777777" w:rsidR="00A84CC5" w:rsidRPr="00A84CC5" w:rsidRDefault="00A84CC5" w:rsidP="00A84CC5">
            <w:pPr>
              <w:overflowPunct/>
              <w:autoSpaceDE/>
              <w:autoSpaceDN/>
              <w:adjustRightInd/>
              <w:jc w:val="right"/>
              <w:textAlignment w:val="auto"/>
              <w:rPr>
                <w:rFonts w:ascii="Arial" w:hAnsi="Arial" w:cs="Arial"/>
                <w:sz w:val="18"/>
                <w:szCs w:val="18"/>
                <w:u w:val="single"/>
              </w:rPr>
            </w:pPr>
            <w:r w:rsidRPr="00A84CC5">
              <w:rPr>
                <w:rFonts w:ascii="Arial" w:hAnsi="Arial" w:cs="Arial"/>
                <w:sz w:val="18"/>
                <w:szCs w:val="18"/>
                <w:u w:val="single"/>
              </w:rPr>
              <w:t xml:space="preserve">$0.00 </w:t>
            </w:r>
          </w:p>
        </w:tc>
      </w:tr>
      <w:tr w:rsidR="00A84CC5" w:rsidRPr="00A84CC5" w14:paraId="495C3DD6" w14:textId="77777777" w:rsidTr="00A84CC5">
        <w:trPr>
          <w:trHeight w:val="375"/>
          <w:jc w:val="center"/>
        </w:trPr>
        <w:tc>
          <w:tcPr>
            <w:tcW w:w="3320" w:type="dxa"/>
            <w:tcBorders>
              <w:top w:val="nil"/>
              <w:left w:val="nil"/>
              <w:bottom w:val="nil"/>
              <w:right w:val="nil"/>
            </w:tcBorders>
            <w:shd w:val="clear" w:color="auto" w:fill="auto"/>
            <w:noWrap/>
            <w:vAlign w:val="bottom"/>
            <w:hideMark/>
          </w:tcPr>
          <w:p w14:paraId="61657A14" w14:textId="77777777" w:rsidR="00A84CC5" w:rsidRPr="00A84CC5" w:rsidRDefault="00A84CC5" w:rsidP="00A84CC5">
            <w:pPr>
              <w:overflowPunct/>
              <w:autoSpaceDE/>
              <w:autoSpaceDN/>
              <w:adjustRightInd/>
              <w:textAlignment w:val="auto"/>
              <w:rPr>
                <w:rFonts w:ascii="Arial" w:hAnsi="Arial" w:cs="Arial"/>
                <w:b/>
                <w:bCs/>
                <w:sz w:val="18"/>
                <w:szCs w:val="18"/>
              </w:rPr>
            </w:pPr>
            <w:r w:rsidRPr="00A84CC5">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0D0943C2"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sz w:val="18"/>
                <w:szCs w:val="18"/>
                <w:u w:val="double"/>
              </w:rPr>
              <w:t xml:space="preserve">$30,727.63 </w:t>
            </w:r>
          </w:p>
        </w:tc>
        <w:tc>
          <w:tcPr>
            <w:tcW w:w="1420" w:type="dxa"/>
            <w:tcBorders>
              <w:top w:val="nil"/>
              <w:left w:val="nil"/>
              <w:bottom w:val="nil"/>
              <w:right w:val="nil"/>
            </w:tcBorders>
            <w:shd w:val="clear" w:color="auto" w:fill="auto"/>
            <w:noWrap/>
            <w:vAlign w:val="bottom"/>
            <w:hideMark/>
          </w:tcPr>
          <w:p w14:paraId="377931EF"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sz w:val="18"/>
                <w:szCs w:val="18"/>
                <w:u w:val="double"/>
              </w:rPr>
              <w:t xml:space="preserve">$33,267.30 </w:t>
            </w:r>
          </w:p>
        </w:tc>
        <w:tc>
          <w:tcPr>
            <w:tcW w:w="1640" w:type="dxa"/>
            <w:tcBorders>
              <w:top w:val="nil"/>
              <w:left w:val="nil"/>
              <w:bottom w:val="nil"/>
              <w:right w:val="nil"/>
            </w:tcBorders>
            <w:shd w:val="clear" w:color="auto" w:fill="auto"/>
            <w:noWrap/>
            <w:vAlign w:val="bottom"/>
            <w:hideMark/>
          </w:tcPr>
          <w:p w14:paraId="3F7D6A1A"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r w:rsidRPr="00A84CC5">
              <w:rPr>
                <w:rFonts w:ascii="Arial" w:hAnsi="Arial" w:cs="Arial"/>
                <w:b/>
                <w:bCs/>
                <w:color w:val="FF0000"/>
                <w:sz w:val="18"/>
                <w:szCs w:val="18"/>
                <w:u w:val="double"/>
              </w:rPr>
              <w:t>($2,539.67)</w:t>
            </w:r>
          </w:p>
        </w:tc>
      </w:tr>
      <w:tr w:rsidR="00A84CC5" w:rsidRPr="00A84CC5" w14:paraId="5C3A65EE" w14:textId="77777777" w:rsidTr="00A84CC5">
        <w:trPr>
          <w:trHeight w:val="240"/>
          <w:jc w:val="center"/>
        </w:trPr>
        <w:tc>
          <w:tcPr>
            <w:tcW w:w="3320" w:type="dxa"/>
            <w:tcBorders>
              <w:top w:val="nil"/>
              <w:left w:val="nil"/>
              <w:bottom w:val="nil"/>
              <w:right w:val="nil"/>
            </w:tcBorders>
            <w:shd w:val="clear" w:color="auto" w:fill="auto"/>
            <w:noWrap/>
            <w:vAlign w:val="bottom"/>
            <w:hideMark/>
          </w:tcPr>
          <w:p w14:paraId="72BD2523" w14:textId="77777777" w:rsidR="00A84CC5" w:rsidRPr="00A84CC5" w:rsidRDefault="00A84CC5" w:rsidP="00A84CC5">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5D46AD38" w14:textId="77777777" w:rsidR="00A84CC5" w:rsidRPr="00A84CC5" w:rsidRDefault="00A84CC5" w:rsidP="00A84CC5">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B7020C5" w14:textId="77777777" w:rsidR="00A84CC5" w:rsidRPr="00A84CC5" w:rsidRDefault="00A84CC5" w:rsidP="00A84CC5">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7A62732" w14:textId="77777777" w:rsidR="00A84CC5" w:rsidRPr="00A84CC5" w:rsidRDefault="00A84CC5" w:rsidP="00A84CC5">
            <w:pPr>
              <w:overflowPunct/>
              <w:autoSpaceDE/>
              <w:autoSpaceDN/>
              <w:adjustRightInd/>
              <w:jc w:val="right"/>
              <w:textAlignment w:val="auto"/>
              <w:rPr>
                <w:sz w:val="20"/>
              </w:rPr>
            </w:pPr>
          </w:p>
        </w:tc>
      </w:tr>
    </w:tbl>
    <w:p w14:paraId="0AF6BC6B" w14:textId="16F030E1" w:rsidR="00E379D5" w:rsidRPr="00FD4E5A" w:rsidRDefault="004E047C" w:rsidP="00977A63">
      <w:pPr>
        <w:jc w:val="both"/>
        <w:rPr>
          <w:rFonts w:ascii="Arial" w:hAnsi="Arial" w:cs="Arial"/>
          <w:b/>
          <w:i/>
          <w:iCs/>
          <w:sz w:val="22"/>
          <w:szCs w:val="22"/>
        </w:rPr>
      </w:pPr>
      <w:r w:rsidRPr="00FD4E5A">
        <w:rPr>
          <w:rFonts w:ascii="Arial" w:hAnsi="Arial" w:cs="Arial"/>
          <w:b/>
          <w:i/>
          <w:iCs/>
          <w:sz w:val="22"/>
          <w:szCs w:val="22"/>
        </w:rPr>
        <w:t>Mr.</w:t>
      </w:r>
      <w:r w:rsidR="00FF00C6">
        <w:rPr>
          <w:rFonts w:ascii="Arial" w:hAnsi="Arial" w:cs="Arial"/>
          <w:b/>
          <w:i/>
          <w:iCs/>
          <w:sz w:val="22"/>
          <w:szCs w:val="22"/>
        </w:rPr>
        <w:t xml:space="preserve"> Thomas</w:t>
      </w:r>
      <w:r w:rsidRPr="00FD4E5A">
        <w:rPr>
          <w:rFonts w:ascii="Arial" w:hAnsi="Arial" w:cs="Arial"/>
          <w:b/>
          <w:i/>
          <w:iCs/>
          <w:sz w:val="22"/>
          <w:szCs w:val="22"/>
        </w:rPr>
        <w:t xml:space="preserve"> </w:t>
      </w:r>
      <w:r w:rsidR="00E379D5" w:rsidRPr="00FD4E5A">
        <w:rPr>
          <w:rFonts w:ascii="Arial" w:hAnsi="Arial" w:cs="Arial"/>
          <w:b/>
          <w:i/>
          <w:iCs/>
          <w:sz w:val="22"/>
          <w:szCs w:val="22"/>
        </w:rPr>
        <w:t xml:space="preserve">moved to </w:t>
      </w:r>
      <w:r w:rsidR="004804DD" w:rsidRPr="00FD4E5A">
        <w:rPr>
          <w:rFonts w:ascii="Arial" w:hAnsi="Arial" w:cs="Arial"/>
          <w:b/>
          <w:i/>
          <w:iCs/>
          <w:sz w:val="22"/>
          <w:szCs w:val="22"/>
        </w:rPr>
        <w:t>accept</w:t>
      </w:r>
      <w:r w:rsidR="00E379D5" w:rsidRPr="00FD4E5A">
        <w:rPr>
          <w:rFonts w:ascii="Arial" w:hAnsi="Arial" w:cs="Arial"/>
          <w:b/>
          <w:i/>
          <w:iCs/>
          <w:sz w:val="22"/>
          <w:szCs w:val="22"/>
        </w:rPr>
        <w:t xml:space="preserve"> the Finance Report.  </w:t>
      </w:r>
      <w:r w:rsidR="00A47130" w:rsidRPr="00FD4E5A">
        <w:rPr>
          <w:rFonts w:ascii="Arial" w:hAnsi="Arial" w:cs="Arial"/>
          <w:b/>
          <w:i/>
          <w:iCs/>
          <w:sz w:val="22"/>
          <w:szCs w:val="22"/>
        </w:rPr>
        <w:t xml:space="preserve">Mr. </w:t>
      </w:r>
      <w:r w:rsidR="007D2816">
        <w:rPr>
          <w:rFonts w:ascii="Arial" w:hAnsi="Arial" w:cs="Arial"/>
          <w:b/>
          <w:i/>
          <w:iCs/>
          <w:sz w:val="22"/>
          <w:szCs w:val="22"/>
        </w:rPr>
        <w:t>Page</w:t>
      </w:r>
      <w:r w:rsidR="000A7023">
        <w:rPr>
          <w:rFonts w:ascii="Arial" w:hAnsi="Arial" w:cs="Arial"/>
          <w:b/>
          <w:i/>
          <w:iCs/>
          <w:sz w:val="22"/>
          <w:szCs w:val="22"/>
        </w:rPr>
        <w:t xml:space="preserve"> </w:t>
      </w:r>
      <w:r w:rsidR="00E379D5" w:rsidRPr="00FD4E5A">
        <w:rPr>
          <w:rFonts w:ascii="Arial" w:hAnsi="Arial" w:cs="Arial"/>
          <w:b/>
          <w:i/>
          <w:iCs/>
          <w:sz w:val="22"/>
          <w:szCs w:val="22"/>
        </w:rPr>
        <w:t>seconded the motion.  Motion passed.</w:t>
      </w:r>
    </w:p>
    <w:p w14:paraId="693F83DA" w14:textId="77777777" w:rsidR="00BD1887" w:rsidRDefault="00BD1887" w:rsidP="00105CB7">
      <w:pPr>
        <w:jc w:val="both"/>
        <w:rPr>
          <w:rFonts w:ascii="Arial" w:hAnsi="Arial" w:cs="Arial"/>
          <w:b/>
          <w:i/>
          <w:iCs/>
          <w:sz w:val="22"/>
          <w:szCs w:val="22"/>
        </w:rPr>
      </w:pPr>
    </w:p>
    <w:p w14:paraId="2A8336C1" w14:textId="32FA92DF" w:rsidR="00A84CC5" w:rsidRDefault="00A84CC5" w:rsidP="00A84CC5">
      <w:pPr>
        <w:rPr>
          <w:rFonts w:ascii="Arial" w:hAnsi="Arial" w:cs="Arial"/>
          <w:b/>
          <w:color w:val="000000"/>
          <w:sz w:val="22"/>
          <w:szCs w:val="22"/>
          <w:u w:val="single"/>
        </w:rPr>
      </w:pPr>
      <w:r w:rsidRPr="00A84CC5">
        <w:rPr>
          <w:rFonts w:ascii="Arial" w:hAnsi="Arial" w:cs="Arial"/>
          <w:b/>
          <w:color w:val="000000"/>
          <w:sz w:val="22"/>
          <w:szCs w:val="22"/>
          <w:u w:val="single"/>
        </w:rPr>
        <w:t xml:space="preserve">Award RFP 21-001 “To Develop an Existing Lot for Construction of a General Aviation Hangar Facility” – Ground Lease Location: 3681 NE 47th Ave.; Approximately 1 Acre – </w:t>
      </w:r>
      <w:r w:rsidR="007B6E06">
        <w:rPr>
          <w:rFonts w:ascii="Arial" w:hAnsi="Arial" w:cs="Arial"/>
          <w:b/>
          <w:color w:val="000000"/>
          <w:sz w:val="22"/>
          <w:szCs w:val="22"/>
          <w:u w:val="single"/>
        </w:rPr>
        <w:br/>
      </w:r>
      <w:r w:rsidRPr="00A84CC5">
        <w:rPr>
          <w:rFonts w:ascii="Arial" w:hAnsi="Arial" w:cs="Arial"/>
          <w:b/>
          <w:color w:val="000000"/>
          <w:sz w:val="22"/>
          <w:szCs w:val="22"/>
          <w:u w:val="single"/>
        </w:rPr>
        <w:t>Resolution 21-014</w:t>
      </w:r>
    </w:p>
    <w:p w14:paraId="17B03F4F" w14:textId="5F2E837E" w:rsidR="007B6E06" w:rsidRPr="007B6E06" w:rsidRDefault="006B2A87" w:rsidP="00A84CC5">
      <w:pPr>
        <w:rPr>
          <w:rFonts w:ascii="Arial" w:hAnsi="Arial" w:cs="Arial"/>
          <w:bCs/>
          <w:color w:val="000000"/>
          <w:sz w:val="22"/>
          <w:szCs w:val="22"/>
        </w:rPr>
      </w:pPr>
      <w:r>
        <w:rPr>
          <w:rFonts w:ascii="Arial" w:hAnsi="Arial" w:cs="Arial"/>
          <w:bCs/>
          <w:color w:val="000000"/>
          <w:sz w:val="22"/>
          <w:szCs w:val="22"/>
        </w:rPr>
        <w:t>Mr. Penksa reported that one proposal was received in response to RFP 21-001; the proposal was submitted by Gulf Atlantic Airways, Inc.   He noted that the location of the vacant lot, 3681 NE 47</w:t>
      </w:r>
      <w:r w:rsidRPr="006B2A87">
        <w:rPr>
          <w:rFonts w:ascii="Arial" w:hAnsi="Arial" w:cs="Arial"/>
          <w:bCs/>
          <w:color w:val="000000"/>
          <w:sz w:val="22"/>
          <w:szCs w:val="22"/>
          <w:vertAlign w:val="superscript"/>
        </w:rPr>
        <w:t>th</w:t>
      </w:r>
      <w:r>
        <w:rPr>
          <w:rFonts w:ascii="Arial" w:hAnsi="Arial" w:cs="Arial"/>
          <w:bCs/>
          <w:color w:val="000000"/>
          <w:sz w:val="22"/>
          <w:szCs w:val="22"/>
        </w:rPr>
        <w:t xml:space="preserve"> Ave., was the former site of an ARFF station.</w:t>
      </w:r>
    </w:p>
    <w:p w14:paraId="54439C24" w14:textId="40CA0644" w:rsidR="007B6E06" w:rsidRPr="007B6E06" w:rsidRDefault="007B6E06" w:rsidP="00A84CC5">
      <w:pPr>
        <w:rPr>
          <w:rFonts w:ascii="Arial" w:hAnsi="Arial" w:cs="Arial"/>
          <w:bCs/>
          <w:color w:val="000000"/>
          <w:sz w:val="22"/>
          <w:szCs w:val="22"/>
        </w:rPr>
      </w:pPr>
    </w:p>
    <w:p w14:paraId="608EF3DC" w14:textId="00F4F319" w:rsidR="00105CB7" w:rsidRPr="00A742F8" w:rsidRDefault="00043749" w:rsidP="00A742F8">
      <w:pPr>
        <w:rPr>
          <w:rFonts w:ascii="Arial" w:hAnsi="Arial" w:cs="Arial"/>
          <w:b/>
          <w:i/>
          <w:iCs/>
          <w:color w:val="FF0000"/>
          <w:sz w:val="22"/>
          <w:szCs w:val="22"/>
        </w:rPr>
      </w:pPr>
      <w:r w:rsidRPr="00043749">
        <w:rPr>
          <w:rFonts w:ascii="Arial" w:hAnsi="Arial" w:cs="Arial"/>
          <w:b/>
          <w:i/>
          <w:iCs/>
          <w:color w:val="000000"/>
          <w:sz w:val="22"/>
          <w:szCs w:val="22"/>
        </w:rPr>
        <w:t xml:space="preserve">Mr. Thomas moved to adopt Resolution 21-014 accepting the proposal from Gulf Atlantic Airways, Inc. for development of a corporate hangar site.  Mr. Dedenbach seconded the motion.  </w:t>
      </w:r>
      <w:r w:rsidR="00105CB7" w:rsidRPr="006B2A87">
        <w:rPr>
          <w:rFonts w:ascii="Arial" w:hAnsi="Arial" w:cs="Arial"/>
          <w:b/>
          <w:i/>
          <w:iCs/>
          <w:sz w:val="22"/>
          <w:szCs w:val="22"/>
        </w:rPr>
        <w:t>A roll-call vote followed: Mr. Page – aye,</w:t>
      </w:r>
      <w:r w:rsidR="0056685B" w:rsidRPr="006B2A87">
        <w:rPr>
          <w:rFonts w:ascii="Arial" w:hAnsi="Arial" w:cs="Arial"/>
          <w:b/>
          <w:i/>
          <w:iCs/>
          <w:sz w:val="22"/>
          <w:szCs w:val="22"/>
        </w:rPr>
        <w:t xml:space="preserve"> Mr. Thomas – </w:t>
      </w:r>
      <w:r w:rsidR="00B33519" w:rsidRPr="006B2A87">
        <w:rPr>
          <w:rFonts w:ascii="Arial" w:hAnsi="Arial" w:cs="Arial"/>
          <w:b/>
          <w:i/>
          <w:iCs/>
          <w:sz w:val="22"/>
          <w:szCs w:val="22"/>
        </w:rPr>
        <w:t xml:space="preserve">aye, </w:t>
      </w:r>
      <w:r w:rsidRPr="006B2A87">
        <w:rPr>
          <w:rFonts w:ascii="Arial" w:hAnsi="Arial" w:cs="Arial"/>
          <w:b/>
          <w:i/>
          <w:iCs/>
          <w:sz w:val="22"/>
          <w:szCs w:val="22"/>
        </w:rPr>
        <w:t xml:space="preserve">Mr. Wright – aye, </w:t>
      </w:r>
      <w:r w:rsidR="00B33519" w:rsidRPr="006B2A87">
        <w:rPr>
          <w:rFonts w:ascii="Arial" w:hAnsi="Arial" w:cs="Arial"/>
          <w:b/>
          <w:i/>
          <w:iCs/>
          <w:sz w:val="22"/>
          <w:szCs w:val="22"/>
        </w:rPr>
        <w:t>Mrs.</w:t>
      </w:r>
      <w:r w:rsidR="00105CB7" w:rsidRPr="006B2A87">
        <w:rPr>
          <w:rFonts w:ascii="Arial" w:hAnsi="Arial" w:cs="Arial"/>
          <w:b/>
          <w:i/>
          <w:iCs/>
          <w:sz w:val="22"/>
          <w:szCs w:val="22"/>
        </w:rPr>
        <w:t xml:space="preserve"> </w:t>
      </w:r>
      <w:r w:rsidR="00105CB7" w:rsidRPr="006B2A87">
        <w:rPr>
          <w:rFonts w:ascii="Arial" w:hAnsi="Arial" w:cs="Arial"/>
          <w:b/>
          <w:i/>
          <w:iCs/>
          <w:sz w:val="22"/>
          <w:szCs w:val="22"/>
        </w:rPr>
        <w:lastRenderedPageBreak/>
        <w:t>Calderwood – aye</w:t>
      </w:r>
      <w:r w:rsidR="006B2A87" w:rsidRPr="006B2A87">
        <w:rPr>
          <w:rFonts w:ascii="Arial" w:hAnsi="Arial" w:cs="Arial"/>
          <w:b/>
          <w:i/>
          <w:iCs/>
          <w:sz w:val="22"/>
          <w:szCs w:val="22"/>
        </w:rPr>
        <w:t>, Mr. Dedenbach – aye, Dr. Norton – aye, and</w:t>
      </w:r>
      <w:r w:rsidR="00105CB7" w:rsidRPr="006B2A87">
        <w:rPr>
          <w:rFonts w:ascii="Arial" w:hAnsi="Arial" w:cs="Arial"/>
          <w:b/>
          <w:i/>
          <w:iCs/>
          <w:sz w:val="22"/>
          <w:szCs w:val="22"/>
        </w:rPr>
        <w:t xml:space="preserve"> Ms. Horvath – aye.  Motion passed </w:t>
      </w:r>
      <w:r w:rsidR="0056685B" w:rsidRPr="006B2A87">
        <w:rPr>
          <w:rFonts w:ascii="Arial" w:hAnsi="Arial" w:cs="Arial"/>
          <w:b/>
          <w:i/>
          <w:iCs/>
          <w:sz w:val="22"/>
          <w:szCs w:val="22"/>
        </w:rPr>
        <w:t>7</w:t>
      </w:r>
      <w:r w:rsidR="00105CB7" w:rsidRPr="006B2A87">
        <w:rPr>
          <w:rFonts w:ascii="Arial" w:hAnsi="Arial" w:cs="Arial"/>
          <w:b/>
          <w:i/>
          <w:iCs/>
          <w:sz w:val="22"/>
          <w:szCs w:val="22"/>
        </w:rPr>
        <w:t>-0.</w:t>
      </w:r>
    </w:p>
    <w:p w14:paraId="3A65CE11" w14:textId="6E9F34D2" w:rsidR="00725827" w:rsidRPr="00725827" w:rsidRDefault="00725827" w:rsidP="00105CB7">
      <w:pPr>
        <w:jc w:val="both"/>
        <w:rPr>
          <w:rFonts w:ascii="Arial" w:hAnsi="Arial" w:cs="Arial"/>
          <w:bCs/>
          <w:sz w:val="22"/>
          <w:szCs w:val="22"/>
        </w:rPr>
      </w:pPr>
    </w:p>
    <w:p w14:paraId="6F2A79D4" w14:textId="26006BB4" w:rsidR="00A84CC5" w:rsidRDefault="00A84CC5" w:rsidP="00A84CC5">
      <w:pPr>
        <w:rPr>
          <w:rFonts w:ascii="Arial" w:hAnsi="Arial" w:cs="Arial"/>
          <w:b/>
          <w:color w:val="000000"/>
          <w:sz w:val="22"/>
          <w:szCs w:val="22"/>
          <w:u w:val="single"/>
        </w:rPr>
      </w:pPr>
      <w:r w:rsidRPr="00A84CC5">
        <w:rPr>
          <w:rFonts w:ascii="Arial" w:hAnsi="Arial" w:cs="Arial"/>
          <w:b/>
          <w:color w:val="000000"/>
          <w:sz w:val="22"/>
          <w:szCs w:val="22"/>
          <w:u w:val="single"/>
        </w:rPr>
        <w:t xml:space="preserve">Retirement of Debt, Airport Revenue Bond, Construction of a Small Aircraft Transportation System (SATS) Maintenance Facility, Series 2006A - </w:t>
      </w:r>
      <w:r w:rsidRPr="00A84CC5">
        <w:rPr>
          <w:rFonts w:ascii="Arial" w:hAnsi="Arial" w:cs="Arial"/>
          <w:b/>
          <w:color w:val="000000"/>
          <w:sz w:val="22"/>
          <w:szCs w:val="22"/>
          <w:u w:val="single"/>
        </w:rPr>
        <w:br/>
        <w:t>Resolution 21-015</w:t>
      </w:r>
    </w:p>
    <w:p w14:paraId="7930AA36" w14:textId="47DECE7C" w:rsidR="00596096" w:rsidRPr="00596096" w:rsidRDefault="00596096" w:rsidP="00596096">
      <w:pPr>
        <w:jc w:val="both"/>
        <w:rPr>
          <w:rFonts w:ascii="Arial" w:hAnsi="Arial" w:cs="Arial"/>
          <w:bCs/>
          <w:color w:val="000000"/>
          <w:sz w:val="22"/>
          <w:szCs w:val="22"/>
        </w:rPr>
      </w:pPr>
      <w:r w:rsidRPr="00596096">
        <w:rPr>
          <w:rFonts w:ascii="Arial" w:hAnsi="Arial" w:cs="Arial"/>
          <w:bCs/>
          <w:color w:val="000000"/>
          <w:sz w:val="22"/>
          <w:szCs w:val="22"/>
        </w:rPr>
        <w:t xml:space="preserve">Mr. Penksa reported that Resolution 21-015 </w:t>
      </w:r>
      <w:r w:rsidR="005C5093">
        <w:rPr>
          <w:rFonts w:ascii="Arial" w:hAnsi="Arial" w:cs="Arial"/>
          <w:bCs/>
          <w:color w:val="000000"/>
          <w:sz w:val="22"/>
          <w:szCs w:val="22"/>
        </w:rPr>
        <w:t>authorizes</w:t>
      </w:r>
      <w:r w:rsidRPr="00596096">
        <w:rPr>
          <w:rFonts w:ascii="Arial" w:hAnsi="Arial" w:cs="Arial"/>
          <w:bCs/>
          <w:color w:val="000000"/>
          <w:sz w:val="22"/>
          <w:szCs w:val="22"/>
        </w:rPr>
        <w:t xml:space="preserve"> the retirement of the Gainesville-Alachua County Regional Airport Authority Revenue Bond, Series 2006A in the amount of $2,869,521.37 of </w:t>
      </w:r>
      <w:r w:rsidR="00FD64F8">
        <w:rPr>
          <w:rFonts w:ascii="Arial" w:hAnsi="Arial" w:cs="Arial"/>
          <w:bCs/>
          <w:color w:val="000000"/>
          <w:sz w:val="22"/>
          <w:szCs w:val="22"/>
        </w:rPr>
        <w:t xml:space="preserve">remaining </w:t>
      </w:r>
      <w:r w:rsidRPr="00596096">
        <w:rPr>
          <w:rFonts w:ascii="Arial" w:hAnsi="Arial" w:cs="Arial"/>
          <w:bCs/>
          <w:color w:val="000000"/>
          <w:sz w:val="22"/>
          <w:szCs w:val="22"/>
        </w:rPr>
        <w:t xml:space="preserve">principal plus accrued interest and </w:t>
      </w:r>
      <w:r w:rsidR="005C5093">
        <w:rPr>
          <w:rFonts w:ascii="Arial" w:hAnsi="Arial" w:cs="Arial"/>
          <w:bCs/>
          <w:color w:val="000000"/>
          <w:sz w:val="22"/>
          <w:szCs w:val="22"/>
        </w:rPr>
        <w:t>pay</w:t>
      </w:r>
      <w:r w:rsidRPr="00596096">
        <w:rPr>
          <w:rFonts w:ascii="Arial" w:hAnsi="Arial" w:cs="Arial"/>
          <w:bCs/>
          <w:color w:val="000000"/>
          <w:sz w:val="22"/>
          <w:szCs w:val="22"/>
        </w:rPr>
        <w:t xml:space="preserve"> approximately $395,200 for</w:t>
      </w:r>
      <w:r w:rsidR="005C5093">
        <w:rPr>
          <w:rFonts w:ascii="Arial" w:hAnsi="Arial" w:cs="Arial"/>
          <w:bCs/>
          <w:color w:val="000000"/>
          <w:sz w:val="22"/>
          <w:szCs w:val="22"/>
        </w:rPr>
        <w:t xml:space="preserve"> the</w:t>
      </w:r>
      <w:r w:rsidRPr="00596096">
        <w:rPr>
          <w:rFonts w:ascii="Arial" w:hAnsi="Arial" w:cs="Arial"/>
          <w:bCs/>
          <w:color w:val="000000"/>
          <w:sz w:val="22"/>
          <w:szCs w:val="22"/>
        </w:rPr>
        <w:t xml:space="preserve"> termination settlement of the interest rate swap agreement</w:t>
      </w:r>
      <w:r>
        <w:rPr>
          <w:rFonts w:ascii="Arial" w:hAnsi="Arial" w:cs="Arial"/>
          <w:bCs/>
          <w:color w:val="000000"/>
          <w:sz w:val="22"/>
          <w:szCs w:val="22"/>
        </w:rPr>
        <w:t>.</w:t>
      </w:r>
    </w:p>
    <w:p w14:paraId="7D907EC9" w14:textId="77777777" w:rsidR="00A742F8" w:rsidRDefault="00A742F8" w:rsidP="00967A02">
      <w:pPr>
        <w:jc w:val="both"/>
        <w:rPr>
          <w:rFonts w:ascii="Arial" w:hAnsi="Arial" w:cs="Arial"/>
          <w:bCs/>
          <w:color w:val="000000"/>
          <w:sz w:val="22"/>
          <w:szCs w:val="22"/>
        </w:rPr>
      </w:pPr>
    </w:p>
    <w:p w14:paraId="09723F2E" w14:textId="0BB2FE0B" w:rsidR="00A742F8" w:rsidRPr="00596096" w:rsidRDefault="00A742F8" w:rsidP="00A742F8">
      <w:pPr>
        <w:jc w:val="both"/>
        <w:rPr>
          <w:rFonts w:ascii="Arial" w:hAnsi="Arial" w:cs="Arial"/>
          <w:b/>
          <w:i/>
          <w:iCs/>
          <w:sz w:val="22"/>
          <w:szCs w:val="22"/>
        </w:rPr>
      </w:pPr>
      <w:r w:rsidRPr="00A742F8">
        <w:rPr>
          <w:rFonts w:ascii="Arial" w:hAnsi="Arial" w:cs="Arial"/>
          <w:b/>
          <w:i/>
          <w:iCs/>
          <w:color w:val="000000"/>
          <w:sz w:val="22"/>
          <w:szCs w:val="22"/>
        </w:rPr>
        <w:t>Mr. Thomas moved to adopt Resolution 21-015 authorizing the retirement of the Gainesville-Alachua County Regional Airport Authority Revenue Bond, Series 2006A</w:t>
      </w:r>
      <w:r w:rsidR="005C5093">
        <w:rPr>
          <w:rFonts w:ascii="Arial" w:hAnsi="Arial" w:cs="Arial"/>
          <w:b/>
          <w:i/>
          <w:iCs/>
          <w:color w:val="000000"/>
          <w:sz w:val="22"/>
          <w:szCs w:val="22"/>
        </w:rPr>
        <w:t xml:space="preserve"> and termination settlement of the interest rate swap agreement</w:t>
      </w:r>
      <w:r w:rsidRPr="00A742F8">
        <w:rPr>
          <w:rFonts w:ascii="Arial" w:hAnsi="Arial" w:cs="Arial"/>
          <w:b/>
          <w:i/>
          <w:iCs/>
          <w:color w:val="000000"/>
          <w:sz w:val="22"/>
          <w:szCs w:val="22"/>
        </w:rPr>
        <w:t xml:space="preserve">.  Mrs. Calderwood seconded the motion. </w:t>
      </w:r>
      <w:r w:rsidRPr="00596096">
        <w:rPr>
          <w:rFonts w:ascii="Arial" w:hAnsi="Arial" w:cs="Arial"/>
          <w:b/>
          <w:i/>
          <w:iCs/>
          <w:sz w:val="22"/>
          <w:szCs w:val="22"/>
        </w:rPr>
        <w:t xml:space="preserve"> A roll-call vote followed: Mr. Thomas – aye, Mr. Wright – aye, Mrs. Calderwood – aye </w:t>
      </w:r>
      <w:r w:rsidR="00596096" w:rsidRPr="00596096">
        <w:rPr>
          <w:rFonts w:ascii="Arial" w:hAnsi="Arial" w:cs="Arial"/>
          <w:b/>
          <w:i/>
          <w:iCs/>
          <w:sz w:val="22"/>
          <w:szCs w:val="22"/>
        </w:rPr>
        <w:t xml:space="preserve">Mr. Dedenbach – aye, Dr. Norton – aye, Mr. Page – aye </w:t>
      </w:r>
      <w:r w:rsidRPr="00596096">
        <w:rPr>
          <w:rFonts w:ascii="Arial" w:hAnsi="Arial" w:cs="Arial"/>
          <w:b/>
          <w:i/>
          <w:iCs/>
          <w:sz w:val="22"/>
          <w:szCs w:val="22"/>
        </w:rPr>
        <w:t>and Ms. Horvath – aye.  Motion passed 7-0.</w:t>
      </w:r>
    </w:p>
    <w:p w14:paraId="71813201" w14:textId="7EEE75DD" w:rsidR="00FF00C6" w:rsidRPr="00A742F8" w:rsidRDefault="00FF00C6" w:rsidP="00E63772">
      <w:pPr>
        <w:rPr>
          <w:rFonts w:ascii="Arial" w:hAnsi="Arial" w:cs="Arial"/>
          <w:b/>
          <w:i/>
          <w:iCs/>
          <w:color w:val="000000"/>
          <w:sz w:val="22"/>
          <w:szCs w:val="22"/>
        </w:rPr>
      </w:pPr>
    </w:p>
    <w:p w14:paraId="321F44FF" w14:textId="77777777" w:rsidR="00A84CC5" w:rsidRPr="00A84CC5" w:rsidRDefault="00A84CC5" w:rsidP="00A84CC5">
      <w:pPr>
        <w:rPr>
          <w:rFonts w:ascii="Arial" w:hAnsi="Arial" w:cs="Arial"/>
          <w:b/>
          <w:color w:val="000000"/>
          <w:sz w:val="22"/>
          <w:szCs w:val="22"/>
          <w:u w:val="single"/>
        </w:rPr>
      </w:pPr>
      <w:r w:rsidRPr="00A84CC5">
        <w:rPr>
          <w:rFonts w:ascii="Arial" w:hAnsi="Arial" w:cs="Arial"/>
          <w:b/>
          <w:color w:val="000000"/>
          <w:sz w:val="22"/>
          <w:szCs w:val="22"/>
          <w:u w:val="single"/>
        </w:rPr>
        <w:t xml:space="preserve">FAA Airport Coronavirus Relief Grant Program (ACRGP) Grant Offer </w:t>
      </w:r>
      <w:r w:rsidRPr="00A84CC5">
        <w:rPr>
          <w:rFonts w:ascii="Arial" w:hAnsi="Arial" w:cs="Arial"/>
          <w:b/>
          <w:color w:val="000000"/>
          <w:sz w:val="22"/>
          <w:szCs w:val="22"/>
          <w:u w:val="single"/>
        </w:rPr>
        <w:br/>
        <w:t># 3-12-0028-046-2021 – Resolution 21-016</w:t>
      </w:r>
    </w:p>
    <w:p w14:paraId="14F690A4" w14:textId="7C827B3E" w:rsidR="00A84CC5" w:rsidRPr="005303D1" w:rsidRDefault="005303D1" w:rsidP="005303D1">
      <w:pPr>
        <w:jc w:val="both"/>
        <w:rPr>
          <w:rFonts w:ascii="Arial" w:hAnsi="Arial" w:cs="Arial"/>
          <w:bCs/>
          <w:color w:val="000000"/>
          <w:sz w:val="22"/>
          <w:szCs w:val="22"/>
        </w:rPr>
      </w:pPr>
      <w:r w:rsidRPr="005303D1">
        <w:rPr>
          <w:rFonts w:ascii="Arial" w:hAnsi="Arial" w:cs="Arial"/>
          <w:bCs/>
          <w:color w:val="000000"/>
          <w:sz w:val="22"/>
          <w:szCs w:val="22"/>
        </w:rPr>
        <w:t xml:space="preserve">Mr. Penksa reported that Resolution 21-016 </w:t>
      </w:r>
      <w:r w:rsidR="005C5093">
        <w:rPr>
          <w:rFonts w:ascii="Arial" w:hAnsi="Arial" w:cs="Arial"/>
          <w:bCs/>
          <w:color w:val="000000"/>
          <w:sz w:val="22"/>
          <w:szCs w:val="22"/>
        </w:rPr>
        <w:t xml:space="preserve">authorizes acceptance of </w:t>
      </w:r>
      <w:r w:rsidRPr="005303D1">
        <w:rPr>
          <w:rFonts w:ascii="Arial" w:hAnsi="Arial" w:cs="Arial"/>
          <w:bCs/>
          <w:color w:val="000000"/>
          <w:sz w:val="22"/>
          <w:szCs w:val="22"/>
        </w:rPr>
        <w:t>an Airports Coronavirus Response Grant Program (ACRGP) grant # 3-12-0028-046-2021 from the U.S. Department of Transportation, Federal Aviation Administration, in the amount of $2,293,744</w:t>
      </w:r>
      <w:r>
        <w:rPr>
          <w:rFonts w:ascii="Arial" w:hAnsi="Arial" w:cs="Arial"/>
          <w:bCs/>
          <w:color w:val="000000"/>
          <w:sz w:val="22"/>
          <w:szCs w:val="22"/>
        </w:rPr>
        <w:t xml:space="preserve">.  </w:t>
      </w:r>
      <w:bookmarkStart w:id="1" w:name="_Hlk72760894"/>
      <w:r>
        <w:rPr>
          <w:rFonts w:ascii="Arial" w:hAnsi="Arial" w:cs="Arial"/>
          <w:bCs/>
          <w:color w:val="000000"/>
          <w:sz w:val="22"/>
          <w:szCs w:val="22"/>
        </w:rPr>
        <w:t>He noted that the City Commission will also need to accept the grant</w:t>
      </w:r>
      <w:r w:rsidR="00D85EBF">
        <w:rPr>
          <w:rFonts w:ascii="Arial" w:hAnsi="Arial" w:cs="Arial"/>
          <w:bCs/>
          <w:color w:val="000000"/>
          <w:sz w:val="22"/>
          <w:szCs w:val="22"/>
        </w:rPr>
        <w:t xml:space="preserve"> as a co-sponsor</w:t>
      </w:r>
      <w:r>
        <w:rPr>
          <w:rFonts w:ascii="Arial" w:hAnsi="Arial" w:cs="Arial"/>
          <w:bCs/>
          <w:color w:val="000000"/>
          <w:sz w:val="22"/>
          <w:szCs w:val="22"/>
        </w:rPr>
        <w:t xml:space="preserve"> at an upcoming meeting.</w:t>
      </w:r>
    </w:p>
    <w:bookmarkEnd w:id="1"/>
    <w:p w14:paraId="6ED9BC72" w14:textId="77777777" w:rsidR="00A84CC5" w:rsidRDefault="00A84CC5" w:rsidP="00E63772">
      <w:pPr>
        <w:rPr>
          <w:rFonts w:ascii="Arial" w:hAnsi="Arial" w:cs="Arial"/>
          <w:b/>
          <w:color w:val="000000"/>
          <w:sz w:val="22"/>
          <w:szCs w:val="22"/>
          <w:u w:val="single"/>
        </w:rPr>
      </w:pPr>
    </w:p>
    <w:p w14:paraId="5E0D9D24" w14:textId="180D4710" w:rsidR="00A742F8" w:rsidRPr="00A742F8" w:rsidRDefault="00A742F8" w:rsidP="00A742F8">
      <w:pPr>
        <w:jc w:val="both"/>
        <w:rPr>
          <w:rFonts w:ascii="Arial" w:hAnsi="Arial" w:cs="Arial"/>
          <w:b/>
          <w:i/>
          <w:iCs/>
          <w:color w:val="FF0000"/>
          <w:sz w:val="22"/>
          <w:szCs w:val="22"/>
        </w:rPr>
      </w:pPr>
      <w:r>
        <w:rPr>
          <w:rFonts w:ascii="Arial" w:hAnsi="Arial" w:cs="Arial"/>
          <w:b/>
          <w:i/>
          <w:iCs/>
          <w:sz w:val="22"/>
          <w:szCs w:val="22"/>
        </w:rPr>
        <w:t xml:space="preserve">Mr. Dedenbach moved to adopt Resolution 21-016 authorizing </w:t>
      </w:r>
      <w:r w:rsidRPr="00A742F8">
        <w:rPr>
          <w:rFonts w:ascii="Arial" w:hAnsi="Arial" w:cs="Arial"/>
          <w:b/>
          <w:i/>
          <w:iCs/>
          <w:sz w:val="22"/>
          <w:szCs w:val="22"/>
        </w:rPr>
        <w:t>acceptance of an Airports Coronavirus Re</w:t>
      </w:r>
      <w:r>
        <w:rPr>
          <w:rFonts w:ascii="Arial" w:hAnsi="Arial" w:cs="Arial"/>
          <w:b/>
          <w:i/>
          <w:iCs/>
          <w:sz w:val="22"/>
          <w:szCs w:val="22"/>
        </w:rPr>
        <w:t>s</w:t>
      </w:r>
      <w:r w:rsidRPr="00A742F8">
        <w:rPr>
          <w:rFonts w:ascii="Arial" w:hAnsi="Arial" w:cs="Arial"/>
          <w:b/>
          <w:i/>
          <w:iCs/>
          <w:sz w:val="22"/>
          <w:szCs w:val="22"/>
        </w:rPr>
        <w:t>ponse Grant Program (ACRGP) grant # 3-12-0028-046-2021 from the U.S. Department of Transportation, Federal Aviation Administration, on behalf of the Gainesville-Alachua County Regional Airport Authority</w:t>
      </w:r>
      <w:r>
        <w:rPr>
          <w:rFonts w:ascii="Arial" w:hAnsi="Arial" w:cs="Arial"/>
          <w:b/>
          <w:i/>
          <w:iCs/>
          <w:sz w:val="22"/>
          <w:szCs w:val="22"/>
        </w:rPr>
        <w:t xml:space="preserve">.  Dr. Norton seconded the motion.  </w:t>
      </w:r>
      <w:r w:rsidRPr="005303D1">
        <w:rPr>
          <w:rFonts w:ascii="Arial" w:hAnsi="Arial" w:cs="Arial"/>
          <w:b/>
          <w:i/>
          <w:iCs/>
          <w:sz w:val="22"/>
          <w:szCs w:val="22"/>
        </w:rPr>
        <w:t>A roll-call vote followed:</w:t>
      </w:r>
      <w:r w:rsidR="005303D1">
        <w:rPr>
          <w:rFonts w:ascii="Arial" w:hAnsi="Arial" w:cs="Arial"/>
          <w:b/>
          <w:i/>
          <w:iCs/>
          <w:sz w:val="22"/>
          <w:szCs w:val="22"/>
        </w:rPr>
        <w:t xml:space="preserve"> Mr</w:t>
      </w:r>
      <w:r w:rsidRPr="005303D1">
        <w:rPr>
          <w:rFonts w:ascii="Arial" w:hAnsi="Arial" w:cs="Arial"/>
          <w:b/>
          <w:i/>
          <w:iCs/>
          <w:sz w:val="22"/>
          <w:szCs w:val="22"/>
        </w:rPr>
        <w:t>. Wright – aye, Mrs. Calderwood – aye</w:t>
      </w:r>
      <w:r w:rsidR="005303D1" w:rsidRPr="005303D1">
        <w:rPr>
          <w:rFonts w:ascii="Arial" w:hAnsi="Arial" w:cs="Arial"/>
          <w:b/>
          <w:i/>
          <w:iCs/>
          <w:sz w:val="22"/>
          <w:szCs w:val="22"/>
        </w:rPr>
        <w:t>, Mr. Dedenbach – aye, Dr. Norton – aye, Mr. Page – aye, Mr. Thomas – aye</w:t>
      </w:r>
      <w:r w:rsidR="005303D1">
        <w:rPr>
          <w:rFonts w:ascii="Arial" w:hAnsi="Arial" w:cs="Arial"/>
          <w:b/>
          <w:i/>
          <w:iCs/>
          <w:sz w:val="22"/>
          <w:szCs w:val="22"/>
        </w:rPr>
        <w:t xml:space="preserve"> </w:t>
      </w:r>
      <w:r w:rsidR="005303D1" w:rsidRPr="005303D1">
        <w:rPr>
          <w:rFonts w:ascii="Arial" w:hAnsi="Arial" w:cs="Arial"/>
          <w:b/>
          <w:i/>
          <w:iCs/>
          <w:sz w:val="22"/>
          <w:szCs w:val="22"/>
        </w:rPr>
        <w:t>and</w:t>
      </w:r>
      <w:r w:rsidRPr="005303D1">
        <w:rPr>
          <w:rFonts w:ascii="Arial" w:hAnsi="Arial" w:cs="Arial"/>
          <w:b/>
          <w:i/>
          <w:iCs/>
          <w:sz w:val="22"/>
          <w:szCs w:val="22"/>
        </w:rPr>
        <w:t xml:space="preserve"> Ms. Horvath – aye.  Motion passed 7-0.</w:t>
      </w:r>
    </w:p>
    <w:p w14:paraId="333D532D" w14:textId="77777777" w:rsidR="00A742F8" w:rsidRDefault="00A742F8" w:rsidP="00A84CC5">
      <w:pPr>
        <w:rPr>
          <w:rFonts w:ascii="Arial" w:hAnsi="Arial" w:cs="Arial"/>
          <w:b/>
          <w:color w:val="000000"/>
          <w:sz w:val="22"/>
          <w:szCs w:val="22"/>
          <w:u w:val="single"/>
        </w:rPr>
      </w:pPr>
    </w:p>
    <w:p w14:paraId="0F32DC0C" w14:textId="77E5500F" w:rsidR="00A84CC5" w:rsidRPr="00A84CC5" w:rsidRDefault="00A84CC5" w:rsidP="00A84CC5">
      <w:pPr>
        <w:rPr>
          <w:rFonts w:ascii="Arial" w:hAnsi="Arial" w:cs="Arial"/>
          <w:b/>
          <w:color w:val="000000"/>
          <w:sz w:val="22"/>
          <w:szCs w:val="22"/>
          <w:u w:val="single"/>
        </w:rPr>
      </w:pPr>
      <w:r w:rsidRPr="00A84CC5">
        <w:rPr>
          <w:rFonts w:ascii="Arial" w:hAnsi="Arial" w:cs="Arial"/>
          <w:b/>
          <w:color w:val="000000"/>
          <w:sz w:val="22"/>
          <w:szCs w:val="22"/>
          <w:u w:val="single"/>
        </w:rPr>
        <w:t>FAA ACRGP Concessions Addendum Grant Offer # 3-12-0028-047-2021 – Resolution 21-017</w:t>
      </w:r>
    </w:p>
    <w:p w14:paraId="315E7EEC" w14:textId="00166437" w:rsidR="006F2F80" w:rsidRPr="005303D1" w:rsidRDefault="005303D1" w:rsidP="006F2F80">
      <w:pPr>
        <w:jc w:val="both"/>
        <w:rPr>
          <w:rFonts w:ascii="Arial" w:hAnsi="Arial" w:cs="Arial"/>
          <w:bCs/>
          <w:color w:val="000000"/>
          <w:sz w:val="22"/>
          <w:szCs w:val="22"/>
        </w:rPr>
      </w:pPr>
      <w:r>
        <w:rPr>
          <w:rFonts w:ascii="Arial" w:hAnsi="Arial" w:cs="Arial"/>
          <w:bCs/>
          <w:sz w:val="22"/>
          <w:szCs w:val="22"/>
        </w:rPr>
        <w:t xml:space="preserve">Mr. Penksa reported that Resolution 21-017 </w:t>
      </w:r>
      <w:r w:rsidR="005C5093">
        <w:rPr>
          <w:rFonts w:ascii="Arial" w:hAnsi="Arial" w:cs="Arial"/>
          <w:bCs/>
          <w:sz w:val="22"/>
          <w:szCs w:val="22"/>
        </w:rPr>
        <w:t>authorizes acceptance of</w:t>
      </w:r>
      <w:r>
        <w:rPr>
          <w:rFonts w:ascii="Arial" w:hAnsi="Arial" w:cs="Arial"/>
          <w:bCs/>
          <w:sz w:val="22"/>
          <w:szCs w:val="22"/>
        </w:rPr>
        <w:t xml:space="preserve"> a</w:t>
      </w:r>
      <w:r w:rsidR="006F2F80">
        <w:rPr>
          <w:rFonts w:ascii="Arial" w:hAnsi="Arial" w:cs="Arial"/>
          <w:bCs/>
          <w:sz w:val="22"/>
          <w:szCs w:val="22"/>
        </w:rPr>
        <w:t>n</w:t>
      </w:r>
      <w:r>
        <w:rPr>
          <w:rFonts w:ascii="Arial" w:hAnsi="Arial" w:cs="Arial"/>
          <w:bCs/>
          <w:sz w:val="22"/>
          <w:szCs w:val="22"/>
        </w:rPr>
        <w:t xml:space="preserve"> </w:t>
      </w:r>
      <w:r w:rsidR="00D85EBF" w:rsidRPr="00D85EBF">
        <w:rPr>
          <w:rFonts w:ascii="Arial" w:hAnsi="Arial" w:cs="Arial"/>
          <w:bCs/>
          <w:sz w:val="22"/>
          <w:szCs w:val="22"/>
        </w:rPr>
        <w:t xml:space="preserve">Airports Coronavirus Response Grant Program (ACRGP) addendum </w:t>
      </w:r>
      <w:r w:rsidR="00D85EBF" w:rsidRPr="00D85EBF">
        <w:rPr>
          <w:rFonts w:ascii="Arial" w:hAnsi="Arial" w:cs="Arial"/>
          <w:bCs/>
          <w:color w:val="000000"/>
          <w:sz w:val="22"/>
          <w:szCs w:val="22"/>
        </w:rPr>
        <w:t>Grant Offer # 3-12-0028-047-2021</w:t>
      </w:r>
      <w:r w:rsidR="006F2F80">
        <w:rPr>
          <w:rFonts w:ascii="Arial" w:hAnsi="Arial" w:cs="Arial"/>
          <w:bCs/>
          <w:color w:val="000000"/>
          <w:sz w:val="22"/>
          <w:szCs w:val="22"/>
        </w:rPr>
        <w:t xml:space="preserve"> in the amount of $58,524.00</w:t>
      </w:r>
      <w:r w:rsidR="00D85EBF" w:rsidRPr="00D85EBF">
        <w:rPr>
          <w:rFonts w:ascii="Arial" w:hAnsi="Arial" w:cs="Arial"/>
          <w:bCs/>
          <w:color w:val="000000"/>
          <w:sz w:val="22"/>
          <w:szCs w:val="22"/>
        </w:rPr>
        <w:t xml:space="preserve"> for relief for concessionaires. He indicated that the grant funds would be distributed </w:t>
      </w:r>
      <w:r w:rsidR="006F2F80">
        <w:rPr>
          <w:rFonts w:ascii="Arial" w:hAnsi="Arial" w:cs="Arial"/>
          <w:bCs/>
          <w:color w:val="000000"/>
          <w:sz w:val="22"/>
          <w:szCs w:val="22"/>
        </w:rPr>
        <w:t xml:space="preserve">proportionately </w:t>
      </w:r>
      <w:r w:rsidR="00D85EBF" w:rsidRPr="00D85EBF">
        <w:rPr>
          <w:rFonts w:ascii="Arial" w:hAnsi="Arial" w:cs="Arial"/>
          <w:bCs/>
          <w:color w:val="000000"/>
          <w:sz w:val="22"/>
          <w:szCs w:val="22"/>
        </w:rPr>
        <w:t xml:space="preserve">among the </w:t>
      </w:r>
      <w:r w:rsidR="00D85EBF">
        <w:rPr>
          <w:rFonts w:ascii="Arial" w:hAnsi="Arial" w:cs="Arial"/>
          <w:bCs/>
          <w:color w:val="000000"/>
          <w:sz w:val="22"/>
          <w:szCs w:val="22"/>
        </w:rPr>
        <w:t xml:space="preserve">eligible </w:t>
      </w:r>
      <w:r w:rsidR="00D85EBF" w:rsidRPr="00D85EBF">
        <w:rPr>
          <w:rFonts w:ascii="Arial" w:hAnsi="Arial" w:cs="Arial"/>
          <w:bCs/>
          <w:color w:val="000000"/>
          <w:sz w:val="22"/>
          <w:szCs w:val="22"/>
        </w:rPr>
        <w:t xml:space="preserve">concessionaires based on their </w:t>
      </w:r>
      <w:r w:rsidR="006F2F80">
        <w:rPr>
          <w:rFonts w:ascii="Arial" w:hAnsi="Arial" w:cs="Arial"/>
          <w:bCs/>
          <w:color w:val="000000"/>
          <w:sz w:val="22"/>
          <w:szCs w:val="22"/>
        </w:rPr>
        <w:t xml:space="preserve">minimum annual guarantee and rent </w:t>
      </w:r>
      <w:r w:rsidR="005C5093">
        <w:rPr>
          <w:rFonts w:ascii="Arial" w:hAnsi="Arial" w:cs="Arial"/>
          <w:bCs/>
          <w:color w:val="000000"/>
          <w:sz w:val="22"/>
          <w:szCs w:val="22"/>
        </w:rPr>
        <w:t xml:space="preserve">and excludes </w:t>
      </w:r>
      <w:r w:rsidR="006F2F80">
        <w:rPr>
          <w:rFonts w:ascii="Arial" w:hAnsi="Arial" w:cs="Arial"/>
          <w:bCs/>
          <w:color w:val="000000"/>
          <w:sz w:val="22"/>
          <w:szCs w:val="22"/>
        </w:rPr>
        <w:t>tenants who received federal funding due to the Coronavirus pandemic.  He stated that the City Commission will also need to accept the grant as a co-sponsor at an upcoming meeting.</w:t>
      </w:r>
    </w:p>
    <w:p w14:paraId="14F829AC" w14:textId="56F8DA02" w:rsidR="00EB19F2" w:rsidRDefault="00EB19F2" w:rsidP="00E63772">
      <w:pPr>
        <w:rPr>
          <w:rFonts w:ascii="Arial" w:hAnsi="Arial" w:cs="Arial"/>
          <w:bCs/>
          <w:color w:val="000000"/>
          <w:sz w:val="22"/>
          <w:szCs w:val="22"/>
        </w:rPr>
      </w:pPr>
    </w:p>
    <w:p w14:paraId="202B419E" w14:textId="7D624158" w:rsidR="00A742F8" w:rsidRPr="00A742F8" w:rsidRDefault="00285CC8" w:rsidP="00A742F8">
      <w:pPr>
        <w:jc w:val="both"/>
        <w:rPr>
          <w:rFonts w:ascii="Arial" w:hAnsi="Arial" w:cs="Arial"/>
          <w:b/>
          <w:i/>
          <w:iCs/>
          <w:color w:val="FF0000"/>
          <w:sz w:val="22"/>
          <w:szCs w:val="22"/>
        </w:rPr>
      </w:pPr>
      <w:r>
        <w:rPr>
          <w:rFonts w:ascii="Arial" w:hAnsi="Arial" w:cs="Arial"/>
          <w:b/>
          <w:i/>
          <w:iCs/>
          <w:sz w:val="22"/>
          <w:szCs w:val="22"/>
        </w:rPr>
        <w:t>Dr. Norton</w:t>
      </w:r>
      <w:r w:rsidR="00A742F8">
        <w:rPr>
          <w:rFonts w:ascii="Arial" w:hAnsi="Arial" w:cs="Arial"/>
          <w:b/>
          <w:i/>
          <w:iCs/>
          <w:sz w:val="22"/>
          <w:szCs w:val="22"/>
        </w:rPr>
        <w:t xml:space="preserve"> moved to adopt Resolution 21-017 authorizing </w:t>
      </w:r>
      <w:r w:rsidR="00A742F8" w:rsidRPr="00A742F8">
        <w:rPr>
          <w:rFonts w:ascii="Arial" w:hAnsi="Arial" w:cs="Arial"/>
          <w:b/>
          <w:i/>
          <w:iCs/>
          <w:sz w:val="22"/>
          <w:szCs w:val="22"/>
        </w:rPr>
        <w:t>acceptance of an Airports Coronavirus Re</w:t>
      </w:r>
      <w:r w:rsidR="00A742F8">
        <w:rPr>
          <w:rFonts w:ascii="Arial" w:hAnsi="Arial" w:cs="Arial"/>
          <w:b/>
          <w:i/>
          <w:iCs/>
          <w:sz w:val="22"/>
          <w:szCs w:val="22"/>
        </w:rPr>
        <w:t>s</w:t>
      </w:r>
      <w:r w:rsidR="00A742F8" w:rsidRPr="00A742F8">
        <w:rPr>
          <w:rFonts w:ascii="Arial" w:hAnsi="Arial" w:cs="Arial"/>
          <w:b/>
          <w:i/>
          <w:iCs/>
          <w:sz w:val="22"/>
          <w:szCs w:val="22"/>
        </w:rPr>
        <w:t>ponse Grant Program (ACRGP)</w:t>
      </w:r>
      <w:r w:rsidR="00A742F8">
        <w:rPr>
          <w:rFonts w:ascii="Arial" w:hAnsi="Arial" w:cs="Arial"/>
          <w:b/>
          <w:i/>
          <w:iCs/>
          <w:sz w:val="22"/>
          <w:szCs w:val="22"/>
        </w:rPr>
        <w:t xml:space="preserve"> addendum </w:t>
      </w:r>
      <w:r w:rsidR="00A742F8" w:rsidRPr="00D84CD4">
        <w:rPr>
          <w:rFonts w:ascii="Arial" w:hAnsi="Arial" w:cs="Arial"/>
          <w:b/>
          <w:i/>
          <w:iCs/>
          <w:sz w:val="22"/>
          <w:szCs w:val="22"/>
        </w:rPr>
        <w:t>(</w:t>
      </w:r>
      <w:r w:rsidR="00A742F8" w:rsidRPr="00D84CD4">
        <w:rPr>
          <w:rFonts w:ascii="Arial" w:hAnsi="Arial" w:cs="Arial"/>
          <w:b/>
          <w:i/>
          <w:iCs/>
          <w:color w:val="000000"/>
          <w:sz w:val="22"/>
          <w:szCs w:val="22"/>
        </w:rPr>
        <w:t>Grant Offer # 3-12-0028-047-2021</w:t>
      </w:r>
      <w:r w:rsidR="00D84CD4" w:rsidRPr="00D84CD4">
        <w:rPr>
          <w:rFonts w:ascii="Arial" w:hAnsi="Arial" w:cs="Arial"/>
          <w:b/>
          <w:i/>
          <w:iCs/>
          <w:color w:val="000000"/>
          <w:sz w:val="22"/>
          <w:szCs w:val="22"/>
        </w:rPr>
        <w:t>)</w:t>
      </w:r>
      <w:r w:rsidR="00A742F8" w:rsidRPr="00D84CD4">
        <w:rPr>
          <w:rFonts w:ascii="Arial" w:hAnsi="Arial" w:cs="Arial"/>
          <w:b/>
          <w:color w:val="000000"/>
          <w:sz w:val="22"/>
          <w:szCs w:val="22"/>
          <w:u w:val="single"/>
        </w:rPr>
        <w:t xml:space="preserve"> </w:t>
      </w:r>
      <w:r w:rsidR="00D84CD4">
        <w:rPr>
          <w:rFonts w:ascii="Arial" w:hAnsi="Arial" w:cs="Arial"/>
          <w:b/>
          <w:i/>
          <w:iCs/>
          <w:sz w:val="22"/>
          <w:szCs w:val="22"/>
        </w:rPr>
        <w:t xml:space="preserve">to </w:t>
      </w:r>
      <w:r w:rsidR="00D84CD4" w:rsidRPr="00A742F8">
        <w:rPr>
          <w:rFonts w:ascii="Arial" w:hAnsi="Arial" w:cs="Arial"/>
          <w:b/>
          <w:i/>
          <w:iCs/>
          <w:sz w:val="22"/>
          <w:szCs w:val="22"/>
        </w:rPr>
        <w:t>grant</w:t>
      </w:r>
      <w:r w:rsidR="00A742F8" w:rsidRPr="00A742F8">
        <w:rPr>
          <w:rFonts w:ascii="Arial" w:hAnsi="Arial" w:cs="Arial"/>
          <w:b/>
          <w:i/>
          <w:iCs/>
          <w:sz w:val="22"/>
          <w:szCs w:val="22"/>
        </w:rPr>
        <w:t xml:space="preserve"> # 3-12-0028-046-2021 from the U.S. Department of Transportation, Federal Aviation Administration, on behalf of the Gainesville-Alachua County Regional Airport Authority</w:t>
      </w:r>
      <w:r w:rsidR="00A742F8">
        <w:rPr>
          <w:rFonts w:ascii="Arial" w:hAnsi="Arial" w:cs="Arial"/>
          <w:b/>
          <w:i/>
          <w:iCs/>
          <w:sz w:val="22"/>
          <w:szCs w:val="22"/>
        </w:rPr>
        <w:t xml:space="preserve">.  </w:t>
      </w:r>
      <w:r>
        <w:rPr>
          <w:rFonts w:ascii="Arial" w:hAnsi="Arial" w:cs="Arial"/>
          <w:b/>
          <w:i/>
          <w:iCs/>
          <w:sz w:val="22"/>
          <w:szCs w:val="22"/>
        </w:rPr>
        <w:t>Mr. Wright</w:t>
      </w:r>
      <w:r w:rsidR="00A742F8">
        <w:rPr>
          <w:rFonts w:ascii="Arial" w:hAnsi="Arial" w:cs="Arial"/>
          <w:b/>
          <w:i/>
          <w:iCs/>
          <w:sz w:val="22"/>
          <w:szCs w:val="22"/>
        </w:rPr>
        <w:t xml:space="preserve"> the motion. </w:t>
      </w:r>
      <w:r w:rsidR="00A742F8" w:rsidRPr="00D85EBF">
        <w:rPr>
          <w:rFonts w:ascii="Arial" w:hAnsi="Arial" w:cs="Arial"/>
          <w:b/>
          <w:i/>
          <w:iCs/>
          <w:sz w:val="22"/>
          <w:szCs w:val="22"/>
        </w:rPr>
        <w:t xml:space="preserve"> A roll-call vote followed: Mrs. Calderwood – aye</w:t>
      </w:r>
      <w:r w:rsidR="005303D1" w:rsidRPr="00D85EBF">
        <w:rPr>
          <w:rFonts w:ascii="Arial" w:hAnsi="Arial" w:cs="Arial"/>
          <w:b/>
          <w:i/>
          <w:iCs/>
          <w:sz w:val="22"/>
          <w:szCs w:val="22"/>
        </w:rPr>
        <w:t xml:space="preserve">, Mr. Dedenbach – aye, Dr. Norton – aye, Mr. Page – aye, Mr. Thomas – aye, Mr. Wright – </w:t>
      </w:r>
      <w:r w:rsidR="00D85EBF" w:rsidRPr="00D85EBF">
        <w:rPr>
          <w:rFonts w:ascii="Arial" w:hAnsi="Arial" w:cs="Arial"/>
          <w:b/>
          <w:i/>
          <w:iCs/>
          <w:sz w:val="22"/>
          <w:szCs w:val="22"/>
        </w:rPr>
        <w:t>aye and</w:t>
      </w:r>
      <w:r w:rsidR="00A742F8" w:rsidRPr="00D85EBF">
        <w:rPr>
          <w:rFonts w:ascii="Arial" w:hAnsi="Arial" w:cs="Arial"/>
          <w:b/>
          <w:i/>
          <w:iCs/>
          <w:sz w:val="22"/>
          <w:szCs w:val="22"/>
        </w:rPr>
        <w:t xml:space="preserve"> Ms. Horvath – aye.  Motion passed 7-0.</w:t>
      </w:r>
    </w:p>
    <w:p w14:paraId="36811122" w14:textId="77777777" w:rsidR="00A742F8" w:rsidRDefault="00A742F8" w:rsidP="00A742F8">
      <w:pPr>
        <w:jc w:val="both"/>
        <w:rPr>
          <w:rFonts w:ascii="Arial" w:hAnsi="Arial" w:cs="Arial"/>
          <w:b/>
          <w:i/>
          <w:iCs/>
          <w:sz w:val="22"/>
          <w:szCs w:val="22"/>
        </w:rPr>
      </w:pPr>
    </w:p>
    <w:p w14:paraId="4BBBBCB0" w14:textId="42A9164D" w:rsidR="001D2565" w:rsidRPr="004B0D1A" w:rsidRDefault="001D2565" w:rsidP="00FB7AE3">
      <w:pPr>
        <w:rPr>
          <w:rFonts w:ascii="Arial" w:hAnsi="Arial" w:cs="Arial"/>
          <w:b/>
          <w:sz w:val="22"/>
          <w:szCs w:val="22"/>
          <w:u w:val="single"/>
        </w:rPr>
      </w:pPr>
      <w:r w:rsidRPr="004B0D1A">
        <w:rPr>
          <w:rFonts w:ascii="Arial" w:hAnsi="Arial" w:cs="Arial"/>
          <w:b/>
          <w:sz w:val="22"/>
          <w:szCs w:val="22"/>
          <w:u w:val="single"/>
        </w:rPr>
        <w:t xml:space="preserve">Tenant Reports: </w:t>
      </w:r>
    </w:p>
    <w:p w14:paraId="7556EFD0" w14:textId="6A7D6F0C" w:rsidR="00D21770" w:rsidRPr="00285CC8" w:rsidRDefault="00C333DF" w:rsidP="00D84CD4">
      <w:pPr>
        <w:jc w:val="both"/>
        <w:rPr>
          <w:rFonts w:ascii="Arial" w:hAnsi="Arial" w:cs="Arial"/>
          <w:bCs/>
          <w:sz w:val="22"/>
          <w:szCs w:val="22"/>
        </w:rPr>
      </w:pPr>
      <w:r w:rsidRPr="00285CC8">
        <w:rPr>
          <w:rFonts w:ascii="Arial" w:hAnsi="Arial" w:cs="Arial"/>
          <w:bCs/>
          <w:sz w:val="22"/>
          <w:szCs w:val="22"/>
        </w:rPr>
        <w:t>University Air Center</w:t>
      </w:r>
      <w:r w:rsidR="005D304F" w:rsidRPr="00285CC8">
        <w:rPr>
          <w:rFonts w:ascii="Arial" w:hAnsi="Arial" w:cs="Arial"/>
          <w:bCs/>
          <w:sz w:val="22"/>
          <w:szCs w:val="22"/>
        </w:rPr>
        <w:t xml:space="preserve"> </w:t>
      </w:r>
      <w:r w:rsidR="00B507BA" w:rsidRPr="00285CC8">
        <w:rPr>
          <w:rFonts w:ascii="Arial" w:hAnsi="Arial" w:cs="Arial"/>
          <w:bCs/>
          <w:sz w:val="22"/>
          <w:szCs w:val="22"/>
        </w:rPr>
        <w:t xml:space="preserve">Chief Operating Officer Debbie Frederick </w:t>
      </w:r>
      <w:r w:rsidR="00F703DF" w:rsidRPr="00285CC8">
        <w:rPr>
          <w:rFonts w:ascii="Arial" w:hAnsi="Arial" w:cs="Arial"/>
          <w:bCs/>
          <w:sz w:val="22"/>
          <w:szCs w:val="22"/>
        </w:rPr>
        <w:t xml:space="preserve">reported that </w:t>
      </w:r>
      <w:r w:rsidR="006F2F80" w:rsidRPr="00285CC8">
        <w:rPr>
          <w:rFonts w:ascii="Arial" w:hAnsi="Arial" w:cs="Arial"/>
          <w:bCs/>
          <w:sz w:val="22"/>
          <w:szCs w:val="22"/>
        </w:rPr>
        <w:t xml:space="preserve">there has been much activity on the GA Apron.  She reported that due to work in progress on a runway at the Ocala International Airport, </w:t>
      </w:r>
      <w:r w:rsidR="00285CC8" w:rsidRPr="00285CC8">
        <w:rPr>
          <w:rFonts w:ascii="Arial" w:hAnsi="Arial" w:cs="Arial"/>
          <w:bCs/>
          <w:sz w:val="22"/>
          <w:szCs w:val="22"/>
        </w:rPr>
        <w:t>several</w:t>
      </w:r>
      <w:r w:rsidR="006F2F80" w:rsidRPr="00285CC8">
        <w:rPr>
          <w:rFonts w:ascii="Arial" w:hAnsi="Arial" w:cs="Arial"/>
          <w:bCs/>
          <w:sz w:val="22"/>
          <w:szCs w:val="22"/>
        </w:rPr>
        <w:t xml:space="preserve"> horses embarked on </w:t>
      </w:r>
      <w:r w:rsidR="00285CC8" w:rsidRPr="00285CC8">
        <w:rPr>
          <w:rFonts w:ascii="Arial" w:hAnsi="Arial" w:cs="Arial"/>
          <w:bCs/>
          <w:sz w:val="22"/>
          <w:szCs w:val="22"/>
        </w:rPr>
        <w:t xml:space="preserve">a </w:t>
      </w:r>
      <w:r w:rsidR="006F2F80" w:rsidRPr="00285CC8">
        <w:rPr>
          <w:rFonts w:ascii="Arial" w:hAnsi="Arial" w:cs="Arial"/>
          <w:bCs/>
          <w:sz w:val="22"/>
          <w:szCs w:val="22"/>
        </w:rPr>
        <w:t xml:space="preserve">trip to Lexington, KY </w:t>
      </w:r>
      <w:r w:rsidR="00285CC8" w:rsidRPr="00285CC8">
        <w:rPr>
          <w:rFonts w:ascii="Arial" w:hAnsi="Arial" w:cs="Arial"/>
          <w:bCs/>
          <w:sz w:val="22"/>
          <w:szCs w:val="22"/>
        </w:rPr>
        <w:t xml:space="preserve">and San Bernardino, </w:t>
      </w:r>
      <w:r w:rsidR="00FD64F8" w:rsidRPr="00285CC8">
        <w:rPr>
          <w:rFonts w:ascii="Arial" w:hAnsi="Arial" w:cs="Arial"/>
          <w:bCs/>
          <w:sz w:val="22"/>
          <w:szCs w:val="22"/>
        </w:rPr>
        <w:t>CA</w:t>
      </w:r>
      <w:r w:rsidR="00FD64F8">
        <w:rPr>
          <w:rFonts w:ascii="Arial" w:hAnsi="Arial" w:cs="Arial"/>
          <w:bCs/>
          <w:sz w:val="22"/>
          <w:szCs w:val="22"/>
        </w:rPr>
        <w:t xml:space="preserve"> </w:t>
      </w:r>
      <w:r w:rsidR="00FD64F8">
        <w:rPr>
          <w:rFonts w:ascii="Arial" w:hAnsi="Arial" w:cs="Arial"/>
          <w:bCs/>
          <w:sz w:val="22"/>
          <w:szCs w:val="22"/>
        </w:rPr>
        <w:lastRenderedPageBreak/>
        <w:t xml:space="preserve">from GNV via </w:t>
      </w:r>
      <w:r w:rsidR="005C5093" w:rsidRPr="00285CC8">
        <w:rPr>
          <w:rFonts w:ascii="Arial" w:hAnsi="Arial" w:cs="Arial"/>
          <w:bCs/>
          <w:sz w:val="22"/>
          <w:szCs w:val="22"/>
        </w:rPr>
        <w:t>equine horse charter operator</w:t>
      </w:r>
      <w:r w:rsidR="005C5093">
        <w:rPr>
          <w:rFonts w:ascii="Arial" w:hAnsi="Arial" w:cs="Arial"/>
          <w:bCs/>
          <w:sz w:val="22"/>
          <w:szCs w:val="22"/>
        </w:rPr>
        <w:t>,</w:t>
      </w:r>
      <w:r w:rsidR="005C5093" w:rsidRPr="00285CC8">
        <w:rPr>
          <w:rFonts w:ascii="Arial" w:hAnsi="Arial" w:cs="Arial"/>
          <w:bCs/>
          <w:sz w:val="22"/>
          <w:szCs w:val="22"/>
        </w:rPr>
        <w:t xml:space="preserve"> Air Horse One</w:t>
      </w:r>
      <w:r w:rsidR="00285CC8" w:rsidRPr="00285CC8">
        <w:rPr>
          <w:rFonts w:ascii="Arial" w:hAnsi="Arial" w:cs="Arial"/>
          <w:bCs/>
          <w:sz w:val="22"/>
          <w:szCs w:val="22"/>
        </w:rPr>
        <w:t>.  She stated that the aircraft resembled a flying stable.</w:t>
      </w:r>
    </w:p>
    <w:p w14:paraId="24D7FC33" w14:textId="0CF2FF6E" w:rsidR="00AA0843" w:rsidRPr="007D2816" w:rsidRDefault="00AA0843" w:rsidP="00983B84">
      <w:pPr>
        <w:jc w:val="both"/>
        <w:rPr>
          <w:rFonts w:ascii="Arial" w:hAnsi="Arial" w:cs="Arial"/>
          <w:bCs/>
          <w:color w:val="FF0000"/>
          <w:sz w:val="22"/>
          <w:szCs w:val="22"/>
        </w:rPr>
      </w:pPr>
    </w:p>
    <w:p w14:paraId="094F41D0" w14:textId="0C592384" w:rsidR="00AA0843" w:rsidRDefault="00AA0843" w:rsidP="00AA0843">
      <w:pPr>
        <w:jc w:val="both"/>
        <w:rPr>
          <w:rFonts w:ascii="Arial" w:hAnsi="Arial" w:cs="Arial"/>
          <w:bCs/>
          <w:sz w:val="22"/>
          <w:szCs w:val="22"/>
        </w:rPr>
      </w:pPr>
      <w:r w:rsidRPr="00285CC8">
        <w:rPr>
          <w:rFonts w:ascii="Arial" w:hAnsi="Arial" w:cs="Arial"/>
          <w:bCs/>
          <w:sz w:val="22"/>
          <w:szCs w:val="22"/>
        </w:rPr>
        <w:t xml:space="preserve">Ms. Frederick reported that </w:t>
      </w:r>
      <w:r w:rsidR="00285CC8" w:rsidRPr="00285CC8">
        <w:rPr>
          <w:rFonts w:ascii="Arial" w:hAnsi="Arial" w:cs="Arial"/>
          <w:bCs/>
          <w:sz w:val="22"/>
          <w:szCs w:val="22"/>
        </w:rPr>
        <w:t>April event</w:t>
      </w:r>
      <w:r w:rsidR="00FD64F8">
        <w:rPr>
          <w:rFonts w:ascii="Arial" w:hAnsi="Arial" w:cs="Arial"/>
          <w:bCs/>
          <w:sz w:val="22"/>
          <w:szCs w:val="22"/>
        </w:rPr>
        <w:t>s</w:t>
      </w:r>
      <w:r w:rsidR="00285CC8" w:rsidRPr="00285CC8">
        <w:rPr>
          <w:rFonts w:ascii="Arial" w:hAnsi="Arial" w:cs="Arial"/>
          <w:bCs/>
          <w:sz w:val="22"/>
          <w:szCs w:val="22"/>
        </w:rPr>
        <w:t xml:space="preserve"> consisting of </w:t>
      </w:r>
      <w:r w:rsidR="00DE2731" w:rsidRPr="00285CC8">
        <w:rPr>
          <w:rFonts w:ascii="Arial" w:hAnsi="Arial" w:cs="Arial"/>
          <w:bCs/>
          <w:sz w:val="22"/>
          <w:szCs w:val="22"/>
        </w:rPr>
        <w:t xml:space="preserve">seven </w:t>
      </w:r>
      <w:r w:rsidRPr="00285CC8">
        <w:rPr>
          <w:rFonts w:ascii="Arial" w:hAnsi="Arial" w:cs="Arial"/>
          <w:bCs/>
          <w:sz w:val="22"/>
          <w:szCs w:val="22"/>
        </w:rPr>
        <w:t>Navy T-45 aircraft operating missions at GNV from April 2 to April 16 and</w:t>
      </w:r>
      <w:r w:rsidR="00DE2731" w:rsidRPr="00285CC8">
        <w:rPr>
          <w:rFonts w:ascii="Arial" w:hAnsi="Arial" w:cs="Arial"/>
          <w:bCs/>
          <w:sz w:val="22"/>
          <w:szCs w:val="22"/>
        </w:rPr>
        <w:t xml:space="preserve"> approximately fifty (50)</w:t>
      </w:r>
      <w:r w:rsidRPr="00285CC8">
        <w:rPr>
          <w:rFonts w:ascii="Arial" w:hAnsi="Arial" w:cs="Arial"/>
          <w:bCs/>
          <w:sz w:val="22"/>
          <w:szCs w:val="22"/>
        </w:rPr>
        <w:t xml:space="preserve"> civilian T-6</w:t>
      </w:r>
      <w:r w:rsidR="00285CC8" w:rsidRPr="00285CC8">
        <w:rPr>
          <w:rFonts w:ascii="Arial" w:hAnsi="Arial" w:cs="Arial"/>
          <w:bCs/>
          <w:sz w:val="22"/>
          <w:szCs w:val="22"/>
        </w:rPr>
        <w:t xml:space="preserve"> plus </w:t>
      </w:r>
      <w:r w:rsidR="00285CC8">
        <w:rPr>
          <w:rFonts w:ascii="Arial" w:hAnsi="Arial" w:cs="Arial"/>
          <w:bCs/>
          <w:sz w:val="22"/>
          <w:szCs w:val="22"/>
        </w:rPr>
        <w:t xml:space="preserve">other military operations </w:t>
      </w:r>
      <w:r w:rsidR="00285CC8" w:rsidRPr="00285CC8">
        <w:rPr>
          <w:rFonts w:ascii="Arial" w:hAnsi="Arial" w:cs="Arial"/>
          <w:bCs/>
          <w:sz w:val="22"/>
          <w:szCs w:val="22"/>
        </w:rPr>
        <w:t>had a</w:t>
      </w:r>
      <w:r w:rsidR="00085640">
        <w:rPr>
          <w:rFonts w:ascii="Arial" w:hAnsi="Arial" w:cs="Arial"/>
          <w:bCs/>
          <w:sz w:val="22"/>
          <w:szCs w:val="22"/>
        </w:rPr>
        <w:t xml:space="preserve"> conservative</w:t>
      </w:r>
      <w:r w:rsidR="00285CC8" w:rsidRPr="00285CC8">
        <w:rPr>
          <w:rFonts w:ascii="Arial" w:hAnsi="Arial" w:cs="Arial"/>
          <w:bCs/>
          <w:sz w:val="22"/>
          <w:szCs w:val="22"/>
        </w:rPr>
        <w:t xml:space="preserve"> estimate</w:t>
      </w:r>
      <w:r w:rsidR="00085640">
        <w:rPr>
          <w:rFonts w:ascii="Arial" w:hAnsi="Arial" w:cs="Arial"/>
          <w:bCs/>
          <w:sz w:val="22"/>
          <w:szCs w:val="22"/>
        </w:rPr>
        <w:t>d</w:t>
      </w:r>
      <w:r w:rsidR="00285CC8" w:rsidRPr="00285CC8">
        <w:rPr>
          <w:rFonts w:ascii="Arial" w:hAnsi="Arial" w:cs="Arial"/>
          <w:bCs/>
          <w:sz w:val="22"/>
          <w:szCs w:val="22"/>
        </w:rPr>
        <w:t xml:space="preserve"> economic impact of $326,4</w:t>
      </w:r>
      <w:r w:rsidR="00085640">
        <w:rPr>
          <w:rFonts w:ascii="Arial" w:hAnsi="Arial" w:cs="Arial"/>
          <w:bCs/>
          <w:sz w:val="22"/>
          <w:szCs w:val="22"/>
        </w:rPr>
        <w:t>4</w:t>
      </w:r>
      <w:r w:rsidR="00285CC8" w:rsidRPr="00285CC8">
        <w:rPr>
          <w:rFonts w:ascii="Arial" w:hAnsi="Arial" w:cs="Arial"/>
          <w:bCs/>
          <w:sz w:val="22"/>
          <w:szCs w:val="22"/>
        </w:rPr>
        <w:t>0</w:t>
      </w:r>
      <w:r w:rsidR="00285CC8">
        <w:rPr>
          <w:rFonts w:ascii="Arial" w:hAnsi="Arial" w:cs="Arial"/>
          <w:bCs/>
          <w:sz w:val="22"/>
          <w:szCs w:val="22"/>
        </w:rPr>
        <w:t xml:space="preserve"> consisting 1,000 nights at local hotels, 350 days of rental cars and meals.</w:t>
      </w:r>
    </w:p>
    <w:p w14:paraId="6B85FCA1" w14:textId="0E399ED5" w:rsidR="00285CC8" w:rsidRDefault="00285CC8" w:rsidP="00AA0843">
      <w:pPr>
        <w:jc w:val="both"/>
        <w:rPr>
          <w:rFonts w:ascii="Arial" w:hAnsi="Arial" w:cs="Arial"/>
          <w:bCs/>
          <w:sz w:val="22"/>
          <w:szCs w:val="22"/>
        </w:rPr>
      </w:pPr>
    </w:p>
    <w:p w14:paraId="538F0C0C" w14:textId="1EF01701" w:rsidR="00285CC8" w:rsidRDefault="00285CC8" w:rsidP="00AA0843">
      <w:pPr>
        <w:jc w:val="both"/>
        <w:rPr>
          <w:rFonts w:ascii="Arial" w:hAnsi="Arial" w:cs="Arial"/>
          <w:bCs/>
          <w:sz w:val="22"/>
          <w:szCs w:val="22"/>
        </w:rPr>
      </w:pPr>
      <w:r>
        <w:rPr>
          <w:rFonts w:ascii="Arial" w:hAnsi="Arial" w:cs="Arial"/>
          <w:bCs/>
          <w:sz w:val="22"/>
          <w:szCs w:val="22"/>
        </w:rPr>
        <w:t xml:space="preserve">Mr. Frederick reported that </w:t>
      </w:r>
      <w:r w:rsidR="00085640">
        <w:rPr>
          <w:rFonts w:ascii="Arial" w:hAnsi="Arial" w:cs="Arial"/>
          <w:bCs/>
          <w:sz w:val="22"/>
          <w:szCs w:val="22"/>
        </w:rPr>
        <w:t>UAC’s Vision Jet will soon begin flying Part 135 missions.</w:t>
      </w:r>
    </w:p>
    <w:p w14:paraId="01119A2F" w14:textId="77777777" w:rsidR="00DE2731" w:rsidRPr="00DE2731" w:rsidRDefault="00DE2731" w:rsidP="00983B84">
      <w:pPr>
        <w:jc w:val="both"/>
        <w:rPr>
          <w:rFonts w:ascii="Arial" w:hAnsi="Arial" w:cs="Arial"/>
          <w:bCs/>
          <w:sz w:val="22"/>
          <w:szCs w:val="22"/>
        </w:rPr>
      </w:pPr>
    </w:p>
    <w:p w14:paraId="6DA376DA" w14:textId="3E7BDDAA" w:rsidR="00A75DE4" w:rsidRPr="00DE2731" w:rsidRDefault="00A75DE4" w:rsidP="00585839">
      <w:pPr>
        <w:rPr>
          <w:rFonts w:ascii="Arial" w:hAnsi="Arial" w:cs="Arial"/>
          <w:bCs/>
          <w:sz w:val="22"/>
          <w:szCs w:val="22"/>
        </w:rPr>
      </w:pPr>
      <w:r w:rsidRPr="004B0D1A">
        <w:rPr>
          <w:rFonts w:ascii="Arial" w:hAnsi="Arial" w:cs="Arial"/>
          <w:b/>
          <w:sz w:val="22"/>
          <w:szCs w:val="22"/>
          <w:u w:val="single"/>
        </w:rPr>
        <w:t>Other Information</w:t>
      </w:r>
      <w:r w:rsidRPr="00DE2731">
        <w:rPr>
          <w:rFonts w:ascii="Arial" w:hAnsi="Arial" w:cs="Arial"/>
          <w:bCs/>
          <w:sz w:val="22"/>
          <w:szCs w:val="22"/>
        </w:rPr>
        <w:t>:</w:t>
      </w:r>
      <w:r w:rsidR="00DE2731" w:rsidRPr="00DE2731">
        <w:rPr>
          <w:rFonts w:ascii="Arial" w:hAnsi="Arial" w:cs="Arial"/>
          <w:bCs/>
          <w:sz w:val="22"/>
          <w:szCs w:val="22"/>
        </w:rPr>
        <w:t xml:space="preserve"> None</w:t>
      </w:r>
    </w:p>
    <w:p w14:paraId="44CF4BDB" w14:textId="77777777" w:rsidR="00FB6DBD" w:rsidRDefault="00FB6DBD" w:rsidP="00585839">
      <w:pPr>
        <w:rPr>
          <w:rFonts w:ascii="Arial" w:hAnsi="Arial" w:cs="Arial"/>
          <w:b/>
          <w:sz w:val="22"/>
          <w:szCs w:val="22"/>
          <w:u w:val="single"/>
        </w:rPr>
      </w:pPr>
    </w:p>
    <w:p w14:paraId="2AD446B3" w14:textId="7F9A6B09"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r w:rsidR="0028473A">
        <w:rPr>
          <w:rFonts w:ascii="Arial" w:hAnsi="Arial" w:cs="Arial"/>
          <w:bCs/>
          <w:sz w:val="22"/>
          <w:szCs w:val="22"/>
        </w:rPr>
        <w:t>None</w:t>
      </w:r>
    </w:p>
    <w:p w14:paraId="634FD80A" w14:textId="77777777" w:rsidR="00AF2AE4" w:rsidRDefault="00AF2AE4" w:rsidP="00FB7AE3">
      <w:pPr>
        <w:rPr>
          <w:rFonts w:ascii="Arial" w:hAnsi="Arial" w:cs="Arial"/>
          <w:b/>
          <w:sz w:val="22"/>
          <w:szCs w:val="22"/>
          <w:u w:val="single"/>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75811218" w:rsidR="006B1BEE" w:rsidRPr="00332227" w:rsidRDefault="00D472B4" w:rsidP="00D1138F">
      <w:pPr>
        <w:jc w:val="both"/>
        <w:rPr>
          <w:rFonts w:ascii="Arial" w:hAnsi="Arial" w:cs="Arial"/>
          <w:bCs/>
          <w:sz w:val="22"/>
          <w:szCs w:val="22"/>
        </w:rPr>
      </w:pPr>
      <w:r w:rsidRPr="00332227">
        <w:rPr>
          <w:rFonts w:ascii="Arial" w:hAnsi="Arial" w:cs="Arial"/>
          <w:bCs/>
          <w:sz w:val="22"/>
          <w:szCs w:val="22"/>
        </w:rPr>
        <w:t xml:space="preserve">At </w:t>
      </w:r>
      <w:r w:rsidR="00332227" w:rsidRPr="00332227">
        <w:rPr>
          <w:rFonts w:ascii="Arial" w:hAnsi="Arial" w:cs="Arial"/>
          <w:bCs/>
          <w:sz w:val="22"/>
          <w:szCs w:val="22"/>
        </w:rPr>
        <w:t>4:</w:t>
      </w:r>
      <w:r w:rsidR="007D2816">
        <w:rPr>
          <w:rFonts w:ascii="Arial" w:hAnsi="Arial" w:cs="Arial"/>
          <w:bCs/>
          <w:sz w:val="22"/>
          <w:szCs w:val="22"/>
        </w:rPr>
        <w:t>29</w:t>
      </w:r>
      <w:r w:rsidR="00332227" w:rsidRPr="00332227">
        <w:rPr>
          <w:rFonts w:ascii="Arial" w:hAnsi="Arial" w:cs="Arial"/>
          <w:bCs/>
          <w:sz w:val="22"/>
          <w:szCs w:val="22"/>
        </w:rPr>
        <w:t xml:space="preserve"> </w:t>
      </w:r>
      <w:r w:rsidR="00727BBA" w:rsidRPr="00332227">
        <w:rPr>
          <w:rFonts w:ascii="Arial" w:hAnsi="Arial" w:cs="Arial"/>
          <w:bCs/>
          <w:sz w:val="22"/>
          <w:szCs w:val="22"/>
        </w:rPr>
        <w:t>p</w:t>
      </w:r>
      <w:r w:rsidRPr="00332227">
        <w:rPr>
          <w:rFonts w:ascii="Arial" w:hAnsi="Arial" w:cs="Arial"/>
          <w:bCs/>
          <w:sz w:val="22"/>
          <w:szCs w:val="22"/>
        </w:rPr>
        <w:t>.m., t</w:t>
      </w:r>
      <w:r w:rsidR="00DC41C3" w:rsidRPr="00332227">
        <w:rPr>
          <w:rFonts w:ascii="Arial" w:hAnsi="Arial" w:cs="Arial"/>
          <w:bCs/>
          <w:sz w:val="22"/>
          <w:szCs w:val="22"/>
        </w:rPr>
        <w:t>here being no further business</w:t>
      </w:r>
      <w:r w:rsidR="00882108" w:rsidRPr="00332227">
        <w:rPr>
          <w:rFonts w:ascii="Arial" w:hAnsi="Arial" w:cs="Arial"/>
          <w:bCs/>
          <w:sz w:val="22"/>
          <w:szCs w:val="22"/>
        </w:rPr>
        <w:t>,</w:t>
      </w:r>
      <w:r w:rsidR="00C70C7E" w:rsidRPr="00332227">
        <w:rPr>
          <w:rFonts w:ascii="Arial" w:hAnsi="Arial" w:cs="Arial"/>
          <w:bCs/>
          <w:sz w:val="22"/>
          <w:szCs w:val="22"/>
        </w:rPr>
        <w:t xml:space="preserve"> </w:t>
      </w:r>
      <w:r w:rsidR="00FF6B2B" w:rsidRPr="00332227">
        <w:rPr>
          <w:rFonts w:ascii="Arial" w:hAnsi="Arial" w:cs="Arial"/>
          <w:bCs/>
          <w:sz w:val="22"/>
          <w:szCs w:val="22"/>
        </w:rPr>
        <w:t>Ms. Horvath</w:t>
      </w:r>
      <w:r w:rsidR="00882108" w:rsidRPr="00332227">
        <w:rPr>
          <w:rFonts w:ascii="Arial" w:hAnsi="Arial" w:cs="Arial"/>
          <w:bCs/>
          <w:sz w:val="22"/>
          <w:szCs w:val="22"/>
        </w:rPr>
        <w:t xml:space="preserve"> adjourned the meeting.</w:t>
      </w:r>
      <w:r w:rsidR="00244760" w:rsidRPr="00332227">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1E33C115" w14:textId="77777777" w:rsidR="00EF05D0" w:rsidRDefault="00EF05D0" w:rsidP="004E62AD">
      <w:pPr>
        <w:ind w:right="-90"/>
        <w:rPr>
          <w:rFonts w:ascii="Arial" w:hAnsi="Arial" w:cs="Arial"/>
          <w:color w:val="000000"/>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05C9796A"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D84CD4">
        <w:rPr>
          <w:rFonts w:ascii="Arial" w:eastAsia="Arial" w:hAnsi="Arial" w:cs="Arial"/>
          <w:b/>
          <w:bCs/>
          <w:color w:val="131315"/>
        </w:rPr>
        <w:t>April 22</w:t>
      </w:r>
      <w:r w:rsidR="008866C5">
        <w:rPr>
          <w:rFonts w:ascii="Arial" w:eastAsia="Arial" w:hAnsi="Arial" w:cs="Arial"/>
          <w:b/>
          <w:bCs/>
          <w:color w:val="131315"/>
        </w:rPr>
        <w:t>, 2021</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3A101915" w14:textId="77777777" w:rsidR="00190169" w:rsidRDefault="00190169" w:rsidP="00CA2178">
      <w:pPr>
        <w:ind w:right="-20"/>
        <w:jc w:val="both"/>
        <w:rPr>
          <w:rFonts w:ascii="Arial" w:eastAsia="Arial" w:hAnsi="Arial" w:cs="Arial"/>
          <w:color w:val="131315"/>
        </w:rPr>
      </w:pPr>
    </w:p>
    <w:p w14:paraId="3F98A9AF" w14:textId="023EB0C5" w:rsidR="00190169" w:rsidRPr="005D4B94" w:rsidRDefault="00190169" w:rsidP="00CA2178">
      <w:pPr>
        <w:ind w:right="-20"/>
        <w:jc w:val="both"/>
        <w:rPr>
          <w:rFonts w:ascii="Arial" w:eastAsia="Arial" w:hAnsi="Arial" w:cs="Arial"/>
          <w:color w:val="131315"/>
        </w:rPr>
      </w:pPr>
      <w:r w:rsidRPr="005D4B94">
        <w:rPr>
          <w:rFonts w:ascii="Arial" w:eastAsia="Arial" w:hAnsi="Arial" w:cs="Arial"/>
          <w:color w:val="131315"/>
        </w:rPr>
        <w:t xml:space="preserve">There are no known, active COVID cases amongst GACRAA staff. One entity had two cases on opposite shifts. These employees have been cleared to return to work. There are no labor shortages due to illness. </w:t>
      </w:r>
    </w:p>
    <w:p w14:paraId="5EB27843" w14:textId="77777777" w:rsidR="00190169" w:rsidRPr="003F43AB" w:rsidRDefault="00190169" w:rsidP="00CA2178">
      <w:pPr>
        <w:ind w:right="-20"/>
        <w:jc w:val="both"/>
        <w:rPr>
          <w:rFonts w:ascii="Arial" w:eastAsia="Arial" w:hAnsi="Arial" w:cs="Arial"/>
          <w:color w:val="131315"/>
          <w:szCs w:val="24"/>
        </w:rPr>
      </w:pPr>
      <w:r>
        <w:rPr>
          <w:rFonts w:ascii="Arial" w:eastAsia="Arial" w:hAnsi="Arial" w:cs="Arial"/>
          <w:color w:val="131315"/>
        </w:rPr>
        <w:t xml:space="preserve"> </w:t>
      </w:r>
    </w:p>
    <w:p w14:paraId="7FBC8C6F" w14:textId="77777777" w:rsidR="00190169" w:rsidRDefault="00190169" w:rsidP="00CA2178">
      <w:pPr>
        <w:ind w:right="-20"/>
        <w:jc w:val="both"/>
        <w:rPr>
          <w:rFonts w:ascii="Arial" w:eastAsia="Arial" w:hAnsi="Arial" w:cs="Arial"/>
          <w:color w:val="131315"/>
        </w:rPr>
      </w:pPr>
      <w:r>
        <w:rPr>
          <w:rFonts w:ascii="Arial" w:eastAsia="Arial" w:hAnsi="Arial" w:cs="Arial"/>
          <w:color w:val="131315"/>
        </w:rPr>
        <w:t>Mask compliance and availability within the terminal continues to be good. The County and federal mask orders remain in place.</w:t>
      </w:r>
    </w:p>
    <w:p w14:paraId="7F648651" w14:textId="77777777" w:rsidR="00190169" w:rsidRPr="00C94E44" w:rsidRDefault="00190169" w:rsidP="00CA2178">
      <w:pPr>
        <w:ind w:left="836" w:right="-20"/>
        <w:jc w:val="both"/>
        <w:rPr>
          <w:rFonts w:ascii="Arial" w:eastAsia="Arial" w:hAnsi="Arial" w:cs="Arial"/>
          <w:color w:val="131315"/>
        </w:rPr>
      </w:pPr>
    </w:p>
    <w:p w14:paraId="4E81C557" w14:textId="77777777" w:rsidR="00190169" w:rsidRPr="007217DA" w:rsidRDefault="00190169" w:rsidP="00CA2178">
      <w:pPr>
        <w:ind w:right="-20"/>
        <w:jc w:val="both"/>
        <w:rPr>
          <w:rFonts w:ascii="Arial" w:eastAsia="Arial" w:hAnsi="Arial" w:cs="Arial"/>
          <w:b/>
          <w:bCs/>
          <w:color w:val="131315"/>
        </w:rPr>
      </w:pPr>
      <w:r>
        <w:rPr>
          <w:rFonts w:ascii="Arial" w:eastAsia="Arial" w:hAnsi="Arial" w:cs="Arial"/>
          <w:b/>
          <w:bCs/>
          <w:color w:val="131315"/>
        </w:rPr>
        <w:t>Passenger</w:t>
      </w:r>
      <w:r w:rsidRPr="007217DA">
        <w:rPr>
          <w:rFonts w:ascii="Arial" w:eastAsia="Arial" w:hAnsi="Arial" w:cs="Arial"/>
          <w:b/>
          <w:bCs/>
          <w:color w:val="131315"/>
        </w:rPr>
        <w:t xml:space="preserve"> Traffic</w:t>
      </w:r>
    </w:p>
    <w:p w14:paraId="637C7471" w14:textId="77777777" w:rsidR="00190169" w:rsidRDefault="00190169" w:rsidP="00CA2178">
      <w:pPr>
        <w:ind w:right="-20"/>
        <w:jc w:val="both"/>
        <w:rPr>
          <w:rFonts w:ascii="Arial" w:eastAsia="Arial" w:hAnsi="Arial" w:cs="Arial"/>
          <w:color w:val="131315"/>
        </w:rPr>
      </w:pPr>
      <w:r>
        <w:rPr>
          <w:rFonts w:ascii="Arial" w:eastAsia="Arial" w:hAnsi="Arial" w:cs="Arial"/>
          <w:color w:val="131315"/>
        </w:rPr>
        <w:t xml:space="preserve">Passenger traffic did show a marked increase in March over February, as expected.  March is traditionally one of our best months, due in part to the Gator Nationals, which ran as scheduled. March 2021 travel exceeded February 2021 by over 52%. Major COVID effects on travel began about March 13, 2020.  March enplanements exceeded the year prior by approximately 2% </w:t>
      </w:r>
      <w:proofErr w:type="gramStart"/>
      <w:r>
        <w:rPr>
          <w:rFonts w:ascii="Arial" w:eastAsia="Arial" w:hAnsi="Arial" w:cs="Arial"/>
          <w:color w:val="131315"/>
        </w:rPr>
        <w:t>but  are</w:t>
      </w:r>
      <w:proofErr w:type="gramEnd"/>
      <w:r>
        <w:rPr>
          <w:rFonts w:ascii="Arial" w:eastAsia="Arial" w:hAnsi="Arial" w:cs="Arial"/>
          <w:color w:val="131315"/>
        </w:rPr>
        <w:t xml:space="preserve"> still only 56% of March 2019’s record numbers. </w:t>
      </w:r>
    </w:p>
    <w:p w14:paraId="388C0B16" w14:textId="77777777" w:rsidR="00190169" w:rsidRDefault="00190169" w:rsidP="00CA2178">
      <w:pPr>
        <w:ind w:right="-20"/>
        <w:jc w:val="both"/>
        <w:rPr>
          <w:rFonts w:ascii="Arial" w:eastAsia="Arial" w:hAnsi="Arial" w:cs="Arial"/>
          <w:color w:val="131315"/>
        </w:rPr>
      </w:pPr>
    </w:p>
    <w:p w14:paraId="6F922461" w14:textId="77777777" w:rsidR="00190169" w:rsidRDefault="00190169" w:rsidP="00CA2178">
      <w:pPr>
        <w:ind w:right="-20"/>
        <w:jc w:val="both"/>
        <w:rPr>
          <w:rFonts w:ascii="Arial" w:eastAsia="Arial" w:hAnsi="Arial" w:cs="Arial"/>
          <w:color w:val="131315"/>
        </w:rPr>
      </w:pPr>
      <w:r>
        <w:rPr>
          <w:rFonts w:ascii="Arial" w:eastAsia="Arial" w:hAnsi="Arial" w:cs="Arial"/>
          <w:color w:val="131315"/>
        </w:rPr>
        <w:t xml:space="preserve">We did receive a bump from Easter travel.  April is expected to improve modestly over March.  Parking inventory for the first twenty days of April is up about 6% </w:t>
      </w:r>
      <w:proofErr w:type="gramStart"/>
      <w:r>
        <w:rPr>
          <w:rFonts w:ascii="Arial" w:eastAsia="Arial" w:hAnsi="Arial" w:cs="Arial"/>
          <w:color w:val="131315"/>
        </w:rPr>
        <w:t>over  the</w:t>
      </w:r>
      <w:proofErr w:type="gramEnd"/>
      <w:r>
        <w:rPr>
          <w:rFonts w:ascii="Arial" w:eastAsia="Arial" w:hAnsi="Arial" w:cs="Arial"/>
          <w:color w:val="131315"/>
        </w:rPr>
        <w:t xml:space="preserve"> first twenty days of March.</w:t>
      </w:r>
    </w:p>
    <w:p w14:paraId="548A91D3" w14:textId="77777777" w:rsidR="00190169" w:rsidRDefault="00190169" w:rsidP="00CA2178">
      <w:pPr>
        <w:ind w:right="-20"/>
        <w:jc w:val="both"/>
        <w:rPr>
          <w:rFonts w:ascii="Arial" w:eastAsia="Arial" w:hAnsi="Arial" w:cs="Arial"/>
          <w:color w:val="131315"/>
        </w:rPr>
      </w:pPr>
    </w:p>
    <w:p w14:paraId="63093DC4" w14:textId="77777777" w:rsidR="00190169" w:rsidRDefault="00190169" w:rsidP="00CA2178">
      <w:pPr>
        <w:ind w:right="-20"/>
        <w:jc w:val="both"/>
        <w:rPr>
          <w:rFonts w:ascii="Arial" w:eastAsia="Arial" w:hAnsi="Arial" w:cs="Arial"/>
          <w:color w:val="131315"/>
        </w:rPr>
      </w:pPr>
      <w:r>
        <w:rPr>
          <w:rFonts w:ascii="Arial" w:eastAsia="Arial" w:hAnsi="Arial" w:cs="Arial"/>
          <w:color w:val="131315"/>
        </w:rPr>
        <w:t>Overall, GNV traffic continues to track similarly to the national average.</w:t>
      </w:r>
    </w:p>
    <w:p w14:paraId="74937A8A" w14:textId="77777777" w:rsidR="00190169" w:rsidRDefault="00190169" w:rsidP="00CA2178">
      <w:pPr>
        <w:ind w:right="-20"/>
        <w:jc w:val="both"/>
        <w:rPr>
          <w:rFonts w:ascii="Arial" w:eastAsia="Arial" w:hAnsi="Arial" w:cs="Arial"/>
          <w:color w:val="131315"/>
        </w:rPr>
      </w:pPr>
      <w:r>
        <w:rPr>
          <w:rFonts w:ascii="Arial" w:eastAsia="Arial" w:hAnsi="Arial" w:cs="Arial"/>
          <w:color w:val="131315"/>
        </w:rPr>
        <w:t xml:space="preserve"> </w:t>
      </w:r>
    </w:p>
    <w:p w14:paraId="58D10761" w14:textId="77777777" w:rsidR="00190169" w:rsidRDefault="00190169" w:rsidP="00CA2178">
      <w:pPr>
        <w:ind w:right="-20"/>
        <w:jc w:val="both"/>
        <w:rPr>
          <w:rFonts w:ascii="Arial" w:eastAsia="Arial" w:hAnsi="Arial" w:cs="Arial"/>
          <w:color w:val="131315"/>
        </w:rPr>
      </w:pPr>
      <w:r w:rsidRPr="00C94E44">
        <w:rPr>
          <w:rFonts w:ascii="Arial" w:eastAsia="Arial" w:hAnsi="Arial" w:cs="Arial"/>
          <w:color w:val="131315"/>
        </w:rPr>
        <w:t>We continue to operate with a reduced flight schedule</w:t>
      </w:r>
      <w:r w:rsidRPr="009A673D">
        <w:rPr>
          <w:rFonts w:ascii="Arial" w:eastAsia="Arial" w:hAnsi="Arial" w:cs="Arial"/>
          <w:color w:val="131315"/>
        </w:rPr>
        <w:t>.  No major schedule changes are anticipated at this time.</w:t>
      </w:r>
      <w:r>
        <w:rPr>
          <w:rFonts w:ascii="Arial" w:eastAsia="Arial" w:hAnsi="Arial" w:cs="Arial"/>
          <w:color w:val="131315"/>
        </w:rPr>
        <w:t xml:space="preserve"> </w:t>
      </w:r>
    </w:p>
    <w:p w14:paraId="6614E8D5" w14:textId="77777777" w:rsidR="00190169" w:rsidRDefault="00190169" w:rsidP="00CA2178">
      <w:pPr>
        <w:ind w:left="836" w:right="-20"/>
        <w:jc w:val="both"/>
        <w:rPr>
          <w:rFonts w:ascii="Arial" w:eastAsia="Arial" w:hAnsi="Arial" w:cs="Arial"/>
          <w:color w:val="131315"/>
        </w:rPr>
      </w:pPr>
      <w:r>
        <w:rPr>
          <w:rFonts w:ascii="Arial" w:eastAsia="Arial" w:hAnsi="Arial" w:cs="Arial"/>
          <w:color w:val="131315"/>
        </w:rPr>
        <w:t xml:space="preserve">    </w:t>
      </w:r>
    </w:p>
    <w:p w14:paraId="4DB34A3B" w14:textId="77777777" w:rsidR="00190169" w:rsidRPr="009A673D" w:rsidRDefault="00190169" w:rsidP="00CA2178">
      <w:pPr>
        <w:ind w:left="836" w:right="-20"/>
        <w:jc w:val="both"/>
        <w:rPr>
          <w:rFonts w:ascii="Arial" w:eastAsia="Arial" w:hAnsi="Arial" w:cs="Arial"/>
          <w:color w:val="131315"/>
          <w:u w:val="single"/>
        </w:rPr>
      </w:pPr>
      <w:r w:rsidRPr="009A673D">
        <w:rPr>
          <w:rFonts w:ascii="Arial" w:eastAsia="Arial" w:hAnsi="Arial" w:cs="Arial"/>
          <w:color w:val="131315"/>
          <w:u w:val="single"/>
        </w:rPr>
        <w:t>Current Flight Schedule:</w:t>
      </w:r>
    </w:p>
    <w:p w14:paraId="723393CB" w14:textId="77777777" w:rsidR="00190169" w:rsidRPr="009A673D" w:rsidRDefault="00190169" w:rsidP="00CA2178">
      <w:pPr>
        <w:ind w:left="836" w:right="-20"/>
        <w:jc w:val="both"/>
        <w:rPr>
          <w:rFonts w:ascii="Arial" w:eastAsia="Arial" w:hAnsi="Arial" w:cs="Arial"/>
          <w:color w:val="131315"/>
        </w:rPr>
      </w:pPr>
    </w:p>
    <w:p w14:paraId="3FB9D532" w14:textId="77777777" w:rsidR="00190169" w:rsidRPr="009A673D" w:rsidRDefault="00190169" w:rsidP="00190169">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9A673D">
        <w:rPr>
          <w:rFonts w:ascii="Arial" w:eastAsia="Arial" w:hAnsi="Arial" w:cs="Arial"/>
          <w:color w:val="131315"/>
        </w:rPr>
        <w:t>Delta will operate 4 daily roundtrips (3/day Sat.) through June 4.</w:t>
      </w:r>
      <w:r>
        <w:rPr>
          <w:rFonts w:ascii="Arial" w:eastAsia="Arial" w:hAnsi="Arial" w:cs="Arial"/>
          <w:color w:val="131315"/>
        </w:rPr>
        <w:t xml:space="preserve">  Delta is increasing frequency to 5 per day with 4 on Saturday from June 5-17. </w:t>
      </w:r>
    </w:p>
    <w:p w14:paraId="5734C225" w14:textId="77777777" w:rsidR="00190169" w:rsidRPr="009A673D" w:rsidRDefault="00190169" w:rsidP="00CA2178">
      <w:pPr>
        <w:ind w:left="836" w:right="-20"/>
        <w:jc w:val="both"/>
        <w:rPr>
          <w:rFonts w:ascii="Arial" w:eastAsia="Arial" w:hAnsi="Arial" w:cs="Arial"/>
          <w:color w:val="131315"/>
        </w:rPr>
      </w:pPr>
    </w:p>
    <w:p w14:paraId="1E08DD42" w14:textId="77777777" w:rsidR="00190169" w:rsidRPr="009A673D" w:rsidRDefault="00190169" w:rsidP="00190169">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9A673D">
        <w:rPr>
          <w:rFonts w:ascii="Arial" w:eastAsia="Arial" w:hAnsi="Arial" w:cs="Arial"/>
          <w:color w:val="131315"/>
        </w:rPr>
        <w:t xml:space="preserve">American remains at 4 daily round trips to CLT. </w:t>
      </w:r>
    </w:p>
    <w:p w14:paraId="551D0252" w14:textId="77777777" w:rsidR="00190169" w:rsidRPr="009A673D" w:rsidRDefault="00190169" w:rsidP="00CA2178">
      <w:pPr>
        <w:ind w:right="-20"/>
        <w:jc w:val="both"/>
        <w:rPr>
          <w:rFonts w:ascii="Arial" w:eastAsia="Arial" w:hAnsi="Arial" w:cs="Arial"/>
          <w:color w:val="131315"/>
        </w:rPr>
      </w:pPr>
      <w:r w:rsidRPr="009A673D">
        <w:rPr>
          <w:rFonts w:ascii="Arial" w:eastAsia="Arial" w:hAnsi="Arial" w:cs="Arial"/>
          <w:color w:val="131315"/>
        </w:rPr>
        <w:t xml:space="preserve"> </w:t>
      </w:r>
    </w:p>
    <w:p w14:paraId="54EED95B" w14:textId="77777777" w:rsidR="00190169" w:rsidRPr="009A673D" w:rsidRDefault="00190169" w:rsidP="00190169">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9A673D">
        <w:rPr>
          <w:rFonts w:ascii="Arial" w:eastAsia="Arial" w:hAnsi="Arial" w:cs="Arial"/>
          <w:color w:val="131315"/>
        </w:rPr>
        <w:t xml:space="preserve">American </w:t>
      </w:r>
      <w:r>
        <w:rPr>
          <w:rFonts w:ascii="Arial" w:eastAsia="Arial" w:hAnsi="Arial" w:cs="Arial"/>
          <w:color w:val="131315"/>
        </w:rPr>
        <w:t xml:space="preserve">is </w:t>
      </w:r>
      <w:r w:rsidRPr="009A673D">
        <w:rPr>
          <w:rFonts w:ascii="Arial" w:eastAsia="Arial" w:hAnsi="Arial" w:cs="Arial"/>
          <w:color w:val="131315"/>
        </w:rPr>
        <w:t xml:space="preserve">at 2 daily round-trips to DFW on </w:t>
      </w:r>
      <w:r>
        <w:rPr>
          <w:rFonts w:ascii="Arial" w:eastAsia="Arial" w:hAnsi="Arial" w:cs="Arial"/>
          <w:color w:val="131315"/>
        </w:rPr>
        <w:t xml:space="preserve">70 seat, </w:t>
      </w:r>
      <w:r w:rsidRPr="009A673D">
        <w:rPr>
          <w:rFonts w:ascii="Arial" w:eastAsia="Arial" w:hAnsi="Arial" w:cs="Arial"/>
          <w:color w:val="131315"/>
        </w:rPr>
        <w:t>CRJ700 aircraft.</w:t>
      </w:r>
      <w:r>
        <w:rPr>
          <w:rFonts w:ascii="Arial" w:eastAsia="Arial" w:hAnsi="Arial" w:cs="Arial"/>
          <w:color w:val="131315"/>
        </w:rPr>
        <w:t xml:space="preserve">  This will increase to 3 per day beginning June 3</w:t>
      </w:r>
      <w:r w:rsidRPr="00847FBC">
        <w:rPr>
          <w:rFonts w:ascii="Arial" w:eastAsia="Arial" w:hAnsi="Arial" w:cs="Arial"/>
          <w:color w:val="131315"/>
          <w:vertAlign w:val="superscript"/>
        </w:rPr>
        <w:t>rd</w:t>
      </w:r>
      <w:r>
        <w:rPr>
          <w:rFonts w:ascii="Arial" w:eastAsia="Arial" w:hAnsi="Arial" w:cs="Arial"/>
          <w:color w:val="131315"/>
        </w:rPr>
        <w:t xml:space="preserve"> through August 16</w:t>
      </w:r>
      <w:r w:rsidRPr="00847FBC">
        <w:rPr>
          <w:rFonts w:ascii="Arial" w:eastAsia="Arial" w:hAnsi="Arial" w:cs="Arial"/>
          <w:color w:val="131315"/>
          <w:vertAlign w:val="superscript"/>
        </w:rPr>
        <w:t>th</w:t>
      </w:r>
      <w:r>
        <w:rPr>
          <w:rFonts w:ascii="Arial" w:eastAsia="Arial" w:hAnsi="Arial" w:cs="Arial"/>
          <w:color w:val="131315"/>
        </w:rPr>
        <w:t xml:space="preserve">, using the CRJ-700. </w:t>
      </w:r>
    </w:p>
    <w:p w14:paraId="6A156288" w14:textId="77777777" w:rsidR="00190169" w:rsidRPr="009A673D" w:rsidRDefault="00190169" w:rsidP="00CA2178">
      <w:pPr>
        <w:pStyle w:val="ListParagraph"/>
        <w:rPr>
          <w:rFonts w:ascii="Arial" w:eastAsia="Arial" w:hAnsi="Arial" w:cs="Arial"/>
          <w:color w:val="131315"/>
        </w:rPr>
      </w:pPr>
    </w:p>
    <w:p w14:paraId="5171D984" w14:textId="77777777" w:rsidR="00190169" w:rsidRPr="009A673D" w:rsidRDefault="00190169" w:rsidP="00190169">
      <w:pPr>
        <w:pStyle w:val="ListParagraph"/>
        <w:numPr>
          <w:ilvl w:val="0"/>
          <w:numId w:val="11"/>
        </w:numPr>
        <w:overflowPunct/>
        <w:autoSpaceDE/>
        <w:autoSpaceDN/>
        <w:adjustRightInd/>
        <w:ind w:left="1556" w:right="-20"/>
        <w:contextualSpacing/>
        <w:jc w:val="both"/>
        <w:textAlignment w:val="auto"/>
        <w:rPr>
          <w:rFonts w:ascii="Arial" w:eastAsia="Arial" w:hAnsi="Arial" w:cs="Arial"/>
          <w:color w:val="131315"/>
        </w:rPr>
      </w:pPr>
      <w:r w:rsidRPr="009A673D">
        <w:rPr>
          <w:rFonts w:ascii="Arial" w:eastAsia="Arial" w:hAnsi="Arial" w:cs="Arial"/>
          <w:color w:val="131315"/>
        </w:rPr>
        <w:t>MIA service is still suspended until further notice.</w:t>
      </w:r>
    </w:p>
    <w:p w14:paraId="17B27C31" w14:textId="77777777" w:rsidR="00190169" w:rsidRPr="00C94E44" w:rsidRDefault="00190169" w:rsidP="00CA2178">
      <w:pPr>
        <w:ind w:left="836" w:right="-20"/>
        <w:jc w:val="both"/>
        <w:rPr>
          <w:rFonts w:ascii="Arial" w:eastAsia="Arial" w:hAnsi="Arial" w:cs="Arial"/>
          <w:color w:val="131315"/>
        </w:rPr>
      </w:pPr>
    </w:p>
    <w:p w14:paraId="3553121C" w14:textId="77777777" w:rsidR="00190169" w:rsidRPr="00E2189F" w:rsidRDefault="00190169" w:rsidP="00CA2178">
      <w:pPr>
        <w:ind w:right="-20"/>
        <w:jc w:val="both"/>
        <w:rPr>
          <w:rFonts w:ascii="Arial" w:eastAsia="Arial" w:hAnsi="Arial" w:cs="Arial"/>
          <w:strike/>
          <w:color w:val="131315"/>
        </w:rPr>
      </w:pPr>
    </w:p>
    <w:p w14:paraId="4EEA7963" w14:textId="77777777" w:rsidR="00190169" w:rsidRDefault="00190169" w:rsidP="00190169">
      <w:pPr>
        <w:ind w:right="-20"/>
        <w:jc w:val="both"/>
        <w:rPr>
          <w:rFonts w:ascii="Arial" w:eastAsia="Arial" w:hAnsi="Arial" w:cs="Arial"/>
          <w:b/>
          <w:bCs/>
          <w:color w:val="131315"/>
        </w:rPr>
      </w:pPr>
      <w:r>
        <w:rPr>
          <w:rFonts w:ascii="Arial" w:eastAsia="Arial" w:hAnsi="Arial" w:cs="Arial"/>
          <w:b/>
          <w:bCs/>
          <w:color w:val="131315"/>
        </w:rPr>
        <w:t xml:space="preserve">Federal Relief </w:t>
      </w:r>
      <w:r w:rsidRPr="007217DA">
        <w:rPr>
          <w:rFonts w:ascii="Arial" w:eastAsia="Arial" w:hAnsi="Arial" w:cs="Arial"/>
          <w:b/>
          <w:bCs/>
          <w:color w:val="131315"/>
        </w:rPr>
        <w:t>Funding</w:t>
      </w:r>
    </w:p>
    <w:p w14:paraId="143FB42B" w14:textId="77777777" w:rsidR="00190169" w:rsidRPr="007217DA" w:rsidRDefault="00190169" w:rsidP="00CA2178">
      <w:pPr>
        <w:ind w:right="-20" w:firstLine="720"/>
        <w:jc w:val="both"/>
        <w:rPr>
          <w:rFonts w:ascii="Arial" w:eastAsia="Arial" w:hAnsi="Arial" w:cs="Arial"/>
          <w:b/>
          <w:bCs/>
          <w:color w:val="131315"/>
        </w:rPr>
      </w:pPr>
    </w:p>
    <w:p w14:paraId="6AEF89FE" w14:textId="77777777" w:rsidR="00190169" w:rsidRDefault="00190169" w:rsidP="00190169">
      <w:pPr>
        <w:ind w:right="-20"/>
        <w:jc w:val="both"/>
        <w:rPr>
          <w:rFonts w:ascii="Arial" w:eastAsia="Arial" w:hAnsi="Arial" w:cs="Arial"/>
          <w:color w:val="131315"/>
        </w:rPr>
      </w:pPr>
      <w:r>
        <w:rPr>
          <w:rFonts w:ascii="Arial" w:eastAsia="Arial" w:hAnsi="Arial" w:cs="Arial"/>
          <w:color w:val="131315"/>
        </w:rPr>
        <w:t>The original $3.1 million in CARES funding has been spent.</w:t>
      </w:r>
    </w:p>
    <w:p w14:paraId="028DD435" w14:textId="77777777" w:rsidR="00190169" w:rsidRDefault="00190169" w:rsidP="00190169">
      <w:pPr>
        <w:ind w:right="-20"/>
        <w:jc w:val="both"/>
        <w:rPr>
          <w:rFonts w:ascii="Arial" w:eastAsia="Arial" w:hAnsi="Arial" w:cs="Arial"/>
          <w:color w:val="131315"/>
        </w:rPr>
      </w:pPr>
    </w:p>
    <w:p w14:paraId="16129D58" w14:textId="77777777" w:rsidR="00190169" w:rsidRDefault="00190169" w:rsidP="00190169">
      <w:pPr>
        <w:ind w:right="-20"/>
        <w:jc w:val="both"/>
        <w:rPr>
          <w:rFonts w:ascii="Arial" w:eastAsia="Arial" w:hAnsi="Arial" w:cs="Arial"/>
          <w:color w:val="131315"/>
        </w:rPr>
      </w:pPr>
      <w:r>
        <w:rPr>
          <w:rFonts w:ascii="Arial" w:eastAsia="Arial" w:hAnsi="Arial" w:cs="Arial"/>
          <w:color w:val="131315"/>
        </w:rPr>
        <w:t xml:space="preserve">GNV has been sent an offer of approx. $2.29 million in similar finding under the Corona Virus Response and Relief Act (CRRSA).  An addendum to the grant offer for approximately $58k was also received for distribution to qualifying airport concessionaires. Unfortunately, the grant offers were incorrectly made out to the City of Gainesville alone and not the Airport Authority and the City as a co-sponsor. FAA has been alerted and asked to reissue the </w:t>
      </w:r>
      <w:r>
        <w:rPr>
          <w:rFonts w:ascii="Arial" w:eastAsia="Arial" w:hAnsi="Arial" w:cs="Arial"/>
          <w:color w:val="131315"/>
        </w:rPr>
        <w:lastRenderedPageBreak/>
        <w:t>grants. In the mean-time, we are working with the City to place acceptance of the anticipated grant offers on their agenda. Once the grant is executed, GNV will have four years to spend down the funds. The funds can be used for operational expenses and scheduled debt service payments occurring after December 27, 2021.</w:t>
      </w:r>
    </w:p>
    <w:p w14:paraId="632AF343" w14:textId="77777777" w:rsidR="00190169" w:rsidRDefault="00190169" w:rsidP="00CA2178">
      <w:pPr>
        <w:ind w:left="836" w:right="-20"/>
        <w:jc w:val="both"/>
        <w:rPr>
          <w:rFonts w:ascii="Arial" w:eastAsia="Arial" w:hAnsi="Arial" w:cs="Arial"/>
          <w:color w:val="131315"/>
        </w:rPr>
      </w:pPr>
    </w:p>
    <w:p w14:paraId="01C34E53" w14:textId="77777777" w:rsidR="00190169" w:rsidRDefault="00190169" w:rsidP="00CA2178">
      <w:pPr>
        <w:ind w:left="836" w:right="-20"/>
        <w:jc w:val="both"/>
        <w:rPr>
          <w:rFonts w:ascii="Arial" w:eastAsia="Arial" w:hAnsi="Arial" w:cs="Arial"/>
          <w:color w:val="131315"/>
        </w:rPr>
      </w:pPr>
    </w:p>
    <w:p w14:paraId="0BE7199D" w14:textId="6D0E9B7D" w:rsidR="00190169" w:rsidRDefault="00190169" w:rsidP="00190169">
      <w:pPr>
        <w:ind w:right="-20"/>
        <w:jc w:val="both"/>
        <w:rPr>
          <w:rFonts w:ascii="Arial" w:eastAsia="Arial" w:hAnsi="Arial" w:cs="Arial"/>
          <w:color w:val="131315"/>
        </w:rPr>
      </w:pPr>
      <w:r>
        <w:rPr>
          <w:rFonts w:ascii="Arial" w:eastAsia="Arial" w:hAnsi="Arial" w:cs="Arial"/>
          <w:color w:val="131315"/>
        </w:rPr>
        <w:t xml:space="preserve">We are still awaiting release of the awards for additional Corona virus relief funding under the American Rescue Plan Act of 2021 (H.R. 1319), signed by the President on March 11, 2021. The Act includes $6.5 Billion in relief for Primary Commercial Service Airports like GNV.  The grant distribution formula appears to be the same as CRRSA </w:t>
      </w:r>
      <w:proofErr w:type="gramStart"/>
      <w:r>
        <w:rPr>
          <w:rFonts w:ascii="Arial" w:eastAsia="Arial" w:hAnsi="Arial" w:cs="Arial"/>
          <w:color w:val="131315"/>
        </w:rPr>
        <w:t>and  the</w:t>
      </w:r>
      <w:proofErr w:type="gramEnd"/>
      <w:r>
        <w:rPr>
          <w:rFonts w:ascii="Arial" w:eastAsia="Arial" w:hAnsi="Arial" w:cs="Arial"/>
          <w:color w:val="131315"/>
        </w:rPr>
        <w:t xml:space="preserve"> criteria for use of funds is expected to be the same.  Assuming the FAA holds true to the Bill language, GNV may receive as much as $8.2 Million.  </w:t>
      </w:r>
    </w:p>
    <w:p w14:paraId="3BCE4625" w14:textId="77777777" w:rsidR="00190169" w:rsidRDefault="00190169" w:rsidP="00190169">
      <w:pPr>
        <w:ind w:right="-20"/>
        <w:jc w:val="both"/>
        <w:rPr>
          <w:rFonts w:ascii="Arial" w:eastAsia="Arial" w:hAnsi="Arial" w:cs="Arial"/>
          <w:color w:val="131315"/>
        </w:rPr>
      </w:pPr>
    </w:p>
    <w:p w14:paraId="7365D66D" w14:textId="77777777" w:rsidR="00190169" w:rsidRDefault="00190169" w:rsidP="00190169">
      <w:pPr>
        <w:ind w:right="-20"/>
        <w:jc w:val="both"/>
        <w:rPr>
          <w:rFonts w:ascii="Arial" w:eastAsia="Arial" w:hAnsi="Arial" w:cs="Arial"/>
          <w:color w:val="131315"/>
        </w:rPr>
      </w:pPr>
      <w:r>
        <w:rPr>
          <w:rFonts w:ascii="Arial" w:eastAsia="Arial" w:hAnsi="Arial" w:cs="Arial"/>
          <w:color w:val="131315"/>
        </w:rPr>
        <w:t xml:space="preserve">The above ARPA also makes an additional $800 million dollars available for relief of concessionaires at Primary Commercial Service Airports like GNV (4 X CRRSA). However, $640M of this is specifically for eligible small businesses </w:t>
      </w:r>
      <w:r w:rsidRPr="00190169">
        <w:rPr>
          <w:rFonts w:ascii="Arial" w:eastAsia="Arial" w:hAnsi="Arial" w:cs="Arial"/>
          <w:color w:val="131315"/>
        </w:rPr>
        <w:t>(grossing less than $56.4M)</w:t>
      </w:r>
      <w:r>
        <w:rPr>
          <w:rFonts w:ascii="Arial" w:eastAsia="Arial" w:hAnsi="Arial" w:cs="Arial"/>
          <w:color w:val="131315"/>
        </w:rPr>
        <w:t xml:space="preserve"> and $160M available to large businesses. We are unclear at this time how this may break out for GNV’s concessionaire. Like CRRSA, there are expected to be additional restrictions for those that have received assistance available to businesses under previous bills.</w:t>
      </w:r>
    </w:p>
    <w:p w14:paraId="24DFFD66" w14:textId="77777777" w:rsidR="00190169" w:rsidRDefault="00190169" w:rsidP="00190169">
      <w:pPr>
        <w:ind w:right="-20"/>
        <w:jc w:val="both"/>
        <w:rPr>
          <w:rFonts w:ascii="Arial" w:eastAsia="Arial" w:hAnsi="Arial" w:cs="Arial"/>
          <w:color w:val="131315"/>
        </w:rPr>
      </w:pPr>
    </w:p>
    <w:p w14:paraId="4008F7D0" w14:textId="77777777" w:rsidR="00190169" w:rsidRDefault="00190169" w:rsidP="00190169">
      <w:pPr>
        <w:ind w:right="-20"/>
        <w:jc w:val="both"/>
        <w:rPr>
          <w:rFonts w:ascii="Arial" w:eastAsia="Arial" w:hAnsi="Arial" w:cs="Arial"/>
          <w:color w:val="131315"/>
        </w:rPr>
      </w:pPr>
      <w:r>
        <w:rPr>
          <w:rFonts w:ascii="Arial" w:eastAsia="Arial" w:hAnsi="Arial" w:cs="Arial"/>
          <w:color w:val="131315"/>
        </w:rPr>
        <w:t>GNV is not subject to the employee retention requirements in either the CRSSA or ARPA legislation.</w:t>
      </w:r>
    </w:p>
    <w:p w14:paraId="3317C486" w14:textId="77777777" w:rsidR="00190169" w:rsidRDefault="00190169" w:rsidP="00190169">
      <w:pPr>
        <w:ind w:right="-20"/>
        <w:jc w:val="both"/>
        <w:rPr>
          <w:rFonts w:ascii="Arial" w:eastAsia="Arial" w:hAnsi="Arial" w:cs="Arial"/>
          <w:color w:val="131315"/>
        </w:rPr>
      </w:pPr>
    </w:p>
    <w:p w14:paraId="31DB19FA" w14:textId="77777777" w:rsidR="00190169" w:rsidRPr="003C3E6C" w:rsidRDefault="00190169" w:rsidP="00190169">
      <w:pPr>
        <w:ind w:right="-20"/>
        <w:jc w:val="both"/>
        <w:rPr>
          <w:rFonts w:ascii="Arial" w:eastAsia="Arial" w:hAnsi="Arial" w:cs="Arial"/>
          <w:color w:val="131315"/>
        </w:rPr>
      </w:pPr>
      <w:r>
        <w:rPr>
          <w:rFonts w:ascii="Arial" w:eastAsia="Arial" w:hAnsi="Arial" w:cs="Arial"/>
          <w:color w:val="131315"/>
        </w:rPr>
        <w:t>Also, GNV’s Airport Improvement Program Grant for design of taxiway and apron improvements is expected to be funded at 100% vs. the normal 90%, per the ARPA.</w:t>
      </w:r>
    </w:p>
    <w:p w14:paraId="3D8068BB" w14:textId="77777777" w:rsidR="00190169" w:rsidRDefault="00190169" w:rsidP="00190169">
      <w:pPr>
        <w:ind w:right="-20"/>
        <w:jc w:val="both"/>
        <w:rPr>
          <w:rFonts w:ascii="Arial" w:eastAsia="Arial" w:hAnsi="Arial" w:cs="Arial"/>
          <w:color w:val="131315"/>
        </w:rPr>
      </w:pPr>
    </w:p>
    <w:p w14:paraId="6B232F78" w14:textId="77777777" w:rsidR="002832ED" w:rsidRPr="00190169" w:rsidRDefault="002832ED" w:rsidP="008D41BB">
      <w:pPr>
        <w:ind w:right="-20"/>
        <w:jc w:val="both"/>
        <w:rPr>
          <w:rFonts w:ascii="Arial" w:eastAsia="Arial" w:hAnsi="Arial" w:cs="Arial"/>
          <w:color w:val="131315"/>
        </w:rPr>
      </w:pPr>
    </w:p>
    <w:p w14:paraId="6681A306" w14:textId="77777777" w:rsidR="00DE325D" w:rsidRDefault="00DE325D" w:rsidP="008D41BB">
      <w:pPr>
        <w:ind w:left="836" w:right="-20"/>
        <w:jc w:val="both"/>
        <w:rPr>
          <w:rFonts w:ascii="Arial" w:eastAsia="Arial" w:hAnsi="Arial" w:cs="Arial"/>
          <w:color w:val="131315"/>
        </w:rPr>
      </w:pPr>
    </w:p>
    <w:sectPr w:rsidR="00DE325D"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9420" w14:textId="77777777" w:rsidR="008D41BB" w:rsidRDefault="008D41BB">
      <w:r>
        <w:separator/>
      </w:r>
    </w:p>
  </w:endnote>
  <w:endnote w:type="continuationSeparator" w:id="0">
    <w:p w14:paraId="44FBC3A0" w14:textId="77777777" w:rsidR="008D41BB" w:rsidRDefault="008D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4DB" w14:textId="77777777" w:rsidR="008D41BB" w:rsidRDefault="008D4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8D41BB" w:rsidRPr="00D1652F" w:rsidRDefault="008D41BB"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0DE" w14:textId="77777777" w:rsidR="008D41BB" w:rsidRDefault="008D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231" w14:textId="77777777" w:rsidR="008D41BB" w:rsidRDefault="008D41BB">
      <w:r>
        <w:separator/>
      </w:r>
    </w:p>
  </w:footnote>
  <w:footnote w:type="continuationSeparator" w:id="0">
    <w:p w14:paraId="316AE3F0" w14:textId="77777777" w:rsidR="008D41BB" w:rsidRDefault="008D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930" w14:textId="77777777" w:rsidR="008D41BB" w:rsidRDefault="008D4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5851B9F8" w:rsidR="008D41BB" w:rsidRDefault="008D4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DB" w14:textId="77777777" w:rsidR="008D41BB" w:rsidRDefault="008D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3EAA"/>
    <w:multiLevelType w:val="hybridMultilevel"/>
    <w:tmpl w:val="53B6E09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74CE5"/>
    <w:multiLevelType w:val="hybridMultilevel"/>
    <w:tmpl w:val="82D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A96186F"/>
    <w:multiLevelType w:val="hybridMultilevel"/>
    <w:tmpl w:val="0EF089BA"/>
    <w:lvl w:ilvl="0" w:tplc="0EFC4F04">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AB4EDB"/>
    <w:multiLevelType w:val="hybridMultilevel"/>
    <w:tmpl w:val="89284A3E"/>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9"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0"/>
  </w:num>
  <w:num w:numId="5">
    <w:abstractNumId w:val="16"/>
  </w:num>
  <w:num w:numId="6">
    <w:abstractNumId w:val="3"/>
  </w:num>
  <w:num w:numId="7">
    <w:abstractNumId w:val="9"/>
  </w:num>
  <w:num w:numId="8">
    <w:abstractNumId w:val="7"/>
  </w:num>
  <w:num w:numId="9">
    <w:abstractNumId w:val="11"/>
  </w:num>
  <w:num w:numId="10">
    <w:abstractNumId w:val="14"/>
  </w:num>
  <w:num w:numId="11">
    <w:abstractNumId w:val="18"/>
  </w:num>
  <w:num w:numId="12">
    <w:abstractNumId w:val="2"/>
  </w:num>
  <w:num w:numId="13">
    <w:abstractNumId w:val="10"/>
  </w:num>
  <w:num w:numId="14">
    <w:abstractNumId w:val="21"/>
  </w:num>
  <w:num w:numId="15">
    <w:abstractNumId w:val="4"/>
  </w:num>
  <w:num w:numId="16">
    <w:abstractNumId w:val="6"/>
  </w:num>
  <w:num w:numId="17">
    <w:abstractNumId w:val="22"/>
  </w:num>
  <w:num w:numId="18">
    <w:abstractNumId w:val="19"/>
  </w:num>
  <w:num w:numId="19">
    <w:abstractNumId w:val="17"/>
  </w:num>
  <w:num w:numId="20">
    <w:abstractNumId w:val="20"/>
  </w:num>
  <w:num w:numId="21">
    <w:abstractNumId w:val="5"/>
  </w:num>
  <w:num w:numId="22">
    <w:abstractNumId w:val="15"/>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67D"/>
    <w:rsid w:val="0004183A"/>
    <w:rsid w:val="00042B5E"/>
    <w:rsid w:val="00042BBC"/>
    <w:rsid w:val="00043361"/>
    <w:rsid w:val="00043749"/>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25F"/>
    <w:rsid w:val="000533E0"/>
    <w:rsid w:val="00053A92"/>
    <w:rsid w:val="00053C74"/>
    <w:rsid w:val="00054208"/>
    <w:rsid w:val="000542F8"/>
    <w:rsid w:val="0005481C"/>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4896"/>
    <w:rsid w:val="00085395"/>
    <w:rsid w:val="00085640"/>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023"/>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CB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5D3C"/>
    <w:rsid w:val="000C61F0"/>
    <w:rsid w:val="000C6356"/>
    <w:rsid w:val="000C6D37"/>
    <w:rsid w:val="000C78F5"/>
    <w:rsid w:val="000C799D"/>
    <w:rsid w:val="000C7A16"/>
    <w:rsid w:val="000C7B0E"/>
    <w:rsid w:val="000D0089"/>
    <w:rsid w:val="000D0119"/>
    <w:rsid w:val="000D0C1B"/>
    <w:rsid w:val="000D130F"/>
    <w:rsid w:val="000D188B"/>
    <w:rsid w:val="000D1DE3"/>
    <w:rsid w:val="000D20B1"/>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0D1"/>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CB7"/>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395"/>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6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4D1F"/>
    <w:rsid w:val="001B5000"/>
    <w:rsid w:val="001B5520"/>
    <w:rsid w:val="001B586B"/>
    <w:rsid w:val="001B5E89"/>
    <w:rsid w:val="001B5F60"/>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A0F"/>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FA1"/>
    <w:rsid w:val="001F42AC"/>
    <w:rsid w:val="001F43A1"/>
    <w:rsid w:val="001F46BD"/>
    <w:rsid w:val="001F4D96"/>
    <w:rsid w:val="001F4E5B"/>
    <w:rsid w:val="001F522F"/>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3F8C"/>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BA9"/>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37B53"/>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ABF"/>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CDA"/>
    <w:rsid w:val="00281D18"/>
    <w:rsid w:val="00281F4D"/>
    <w:rsid w:val="002829D4"/>
    <w:rsid w:val="002832ED"/>
    <w:rsid w:val="0028363F"/>
    <w:rsid w:val="002836AB"/>
    <w:rsid w:val="00283846"/>
    <w:rsid w:val="00283A4C"/>
    <w:rsid w:val="00283ED5"/>
    <w:rsid w:val="002844A6"/>
    <w:rsid w:val="0028473A"/>
    <w:rsid w:val="00284A49"/>
    <w:rsid w:val="00284B87"/>
    <w:rsid w:val="00284D94"/>
    <w:rsid w:val="00285CC8"/>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7BE"/>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6E"/>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6E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227"/>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040"/>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4C4"/>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311F"/>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2F09"/>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0653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6B5"/>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376"/>
    <w:rsid w:val="00430685"/>
    <w:rsid w:val="0043087D"/>
    <w:rsid w:val="0043103C"/>
    <w:rsid w:val="004311AA"/>
    <w:rsid w:val="00431344"/>
    <w:rsid w:val="0043151B"/>
    <w:rsid w:val="00431B9A"/>
    <w:rsid w:val="00432AE7"/>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8AF"/>
    <w:rsid w:val="00447CAF"/>
    <w:rsid w:val="00447D91"/>
    <w:rsid w:val="0045034E"/>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3DC"/>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0F20"/>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0D1A"/>
    <w:rsid w:val="004B133E"/>
    <w:rsid w:val="004B249E"/>
    <w:rsid w:val="004B299D"/>
    <w:rsid w:val="004B2AD3"/>
    <w:rsid w:val="004B2FD6"/>
    <w:rsid w:val="004B362E"/>
    <w:rsid w:val="004B3FC4"/>
    <w:rsid w:val="004B4215"/>
    <w:rsid w:val="004B4FF5"/>
    <w:rsid w:val="004B5295"/>
    <w:rsid w:val="004B54D3"/>
    <w:rsid w:val="004B56A7"/>
    <w:rsid w:val="004B595C"/>
    <w:rsid w:val="004B5CC6"/>
    <w:rsid w:val="004B6344"/>
    <w:rsid w:val="004C016D"/>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1BDC"/>
    <w:rsid w:val="004F24E9"/>
    <w:rsid w:val="004F28BB"/>
    <w:rsid w:val="004F295A"/>
    <w:rsid w:val="004F2B82"/>
    <w:rsid w:val="004F31DE"/>
    <w:rsid w:val="004F32A7"/>
    <w:rsid w:val="004F471B"/>
    <w:rsid w:val="004F4A0F"/>
    <w:rsid w:val="004F4DC5"/>
    <w:rsid w:val="004F51FC"/>
    <w:rsid w:val="004F5261"/>
    <w:rsid w:val="004F52F7"/>
    <w:rsid w:val="004F5691"/>
    <w:rsid w:val="004F57CF"/>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3EB7"/>
    <w:rsid w:val="00504E6B"/>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4D06"/>
    <w:rsid w:val="005258C2"/>
    <w:rsid w:val="005259BB"/>
    <w:rsid w:val="00525E79"/>
    <w:rsid w:val="005269F3"/>
    <w:rsid w:val="00526AC8"/>
    <w:rsid w:val="00526C5B"/>
    <w:rsid w:val="00526CAA"/>
    <w:rsid w:val="00526E57"/>
    <w:rsid w:val="005274A8"/>
    <w:rsid w:val="00527CF8"/>
    <w:rsid w:val="005303D1"/>
    <w:rsid w:val="00531376"/>
    <w:rsid w:val="00531458"/>
    <w:rsid w:val="005316F2"/>
    <w:rsid w:val="005318CC"/>
    <w:rsid w:val="00531F10"/>
    <w:rsid w:val="00532582"/>
    <w:rsid w:val="00532717"/>
    <w:rsid w:val="005348AC"/>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4A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685B"/>
    <w:rsid w:val="00567EEE"/>
    <w:rsid w:val="00570B55"/>
    <w:rsid w:val="00570C8E"/>
    <w:rsid w:val="0057131B"/>
    <w:rsid w:val="005718F8"/>
    <w:rsid w:val="00571A14"/>
    <w:rsid w:val="00571A3D"/>
    <w:rsid w:val="00571A47"/>
    <w:rsid w:val="00571EEC"/>
    <w:rsid w:val="005721A6"/>
    <w:rsid w:val="00572440"/>
    <w:rsid w:val="005746EB"/>
    <w:rsid w:val="005747B8"/>
    <w:rsid w:val="00574FA9"/>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22C"/>
    <w:rsid w:val="00585839"/>
    <w:rsid w:val="00586B93"/>
    <w:rsid w:val="0058736E"/>
    <w:rsid w:val="00587DE3"/>
    <w:rsid w:val="0059068E"/>
    <w:rsid w:val="00590FAE"/>
    <w:rsid w:val="00591CA7"/>
    <w:rsid w:val="0059245C"/>
    <w:rsid w:val="00592C5F"/>
    <w:rsid w:val="00592D39"/>
    <w:rsid w:val="00594990"/>
    <w:rsid w:val="00595207"/>
    <w:rsid w:val="0059565C"/>
    <w:rsid w:val="00595765"/>
    <w:rsid w:val="00596096"/>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093"/>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D7B21"/>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096"/>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3E47"/>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6E4C"/>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7A"/>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37E"/>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442"/>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4B56"/>
    <w:rsid w:val="006A5212"/>
    <w:rsid w:val="006A52F9"/>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2A87"/>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8A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2F80"/>
    <w:rsid w:val="006F39E7"/>
    <w:rsid w:val="006F4118"/>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827"/>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0EA"/>
    <w:rsid w:val="0073610E"/>
    <w:rsid w:val="00736138"/>
    <w:rsid w:val="007361A7"/>
    <w:rsid w:val="0073624D"/>
    <w:rsid w:val="007368D7"/>
    <w:rsid w:val="00737643"/>
    <w:rsid w:val="00737AE3"/>
    <w:rsid w:val="00740964"/>
    <w:rsid w:val="007416DF"/>
    <w:rsid w:val="0074188B"/>
    <w:rsid w:val="007418D1"/>
    <w:rsid w:val="00741D3D"/>
    <w:rsid w:val="0074208F"/>
    <w:rsid w:val="007422BC"/>
    <w:rsid w:val="00742A08"/>
    <w:rsid w:val="00742F57"/>
    <w:rsid w:val="007438B4"/>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0B8"/>
    <w:rsid w:val="00760603"/>
    <w:rsid w:val="0076060E"/>
    <w:rsid w:val="00760A6F"/>
    <w:rsid w:val="00760C64"/>
    <w:rsid w:val="00761248"/>
    <w:rsid w:val="0076168A"/>
    <w:rsid w:val="00761779"/>
    <w:rsid w:val="00761ED8"/>
    <w:rsid w:val="00762198"/>
    <w:rsid w:val="00762322"/>
    <w:rsid w:val="0076281F"/>
    <w:rsid w:val="0076296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6E06"/>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816"/>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228"/>
    <w:rsid w:val="00805375"/>
    <w:rsid w:val="0080565F"/>
    <w:rsid w:val="00805666"/>
    <w:rsid w:val="00805F8A"/>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AA7"/>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4681"/>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6C5"/>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9E0"/>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0FD"/>
    <w:rsid w:val="008B0860"/>
    <w:rsid w:val="008B099F"/>
    <w:rsid w:val="008B119F"/>
    <w:rsid w:val="008B1418"/>
    <w:rsid w:val="008B1854"/>
    <w:rsid w:val="008B1F49"/>
    <w:rsid w:val="008B2306"/>
    <w:rsid w:val="008B25D9"/>
    <w:rsid w:val="008B27BC"/>
    <w:rsid w:val="008B2ABE"/>
    <w:rsid w:val="008B2FF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3C5B"/>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1BB"/>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845"/>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688"/>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79F"/>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54D"/>
    <w:rsid w:val="009666AA"/>
    <w:rsid w:val="00966D0C"/>
    <w:rsid w:val="00967427"/>
    <w:rsid w:val="0096750F"/>
    <w:rsid w:val="0096787F"/>
    <w:rsid w:val="00967A02"/>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6ED"/>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A97"/>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4A42"/>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046"/>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3F2"/>
    <w:rsid w:val="00A237CF"/>
    <w:rsid w:val="00A23882"/>
    <w:rsid w:val="00A23AC8"/>
    <w:rsid w:val="00A23BC3"/>
    <w:rsid w:val="00A23CB1"/>
    <w:rsid w:val="00A23F20"/>
    <w:rsid w:val="00A24087"/>
    <w:rsid w:val="00A24A27"/>
    <w:rsid w:val="00A24AC5"/>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2F8"/>
    <w:rsid w:val="00A74B22"/>
    <w:rsid w:val="00A74D85"/>
    <w:rsid w:val="00A74EC6"/>
    <w:rsid w:val="00A755C8"/>
    <w:rsid w:val="00A7573C"/>
    <w:rsid w:val="00A7595F"/>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CC5"/>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7FD"/>
    <w:rsid w:val="00A94C43"/>
    <w:rsid w:val="00A95152"/>
    <w:rsid w:val="00A95228"/>
    <w:rsid w:val="00A952FB"/>
    <w:rsid w:val="00A95F78"/>
    <w:rsid w:val="00A96053"/>
    <w:rsid w:val="00A9767D"/>
    <w:rsid w:val="00A97C63"/>
    <w:rsid w:val="00A97FB2"/>
    <w:rsid w:val="00AA07E6"/>
    <w:rsid w:val="00AA0843"/>
    <w:rsid w:val="00AA0BA5"/>
    <w:rsid w:val="00AA0BE0"/>
    <w:rsid w:val="00AA1082"/>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72"/>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35A3"/>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50A"/>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3519"/>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0AA"/>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80B"/>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C664D"/>
    <w:rsid w:val="00BD0C47"/>
    <w:rsid w:val="00BD0C5D"/>
    <w:rsid w:val="00BD1582"/>
    <w:rsid w:val="00BD1887"/>
    <w:rsid w:val="00BD1AC6"/>
    <w:rsid w:val="00BD23F8"/>
    <w:rsid w:val="00BD384D"/>
    <w:rsid w:val="00BD3862"/>
    <w:rsid w:val="00BD3B7C"/>
    <w:rsid w:val="00BD3B85"/>
    <w:rsid w:val="00BD3D32"/>
    <w:rsid w:val="00BD3D51"/>
    <w:rsid w:val="00BD47D3"/>
    <w:rsid w:val="00BD4B80"/>
    <w:rsid w:val="00BD4DCC"/>
    <w:rsid w:val="00BD5715"/>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B71"/>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8C2"/>
    <w:rsid w:val="00C21F57"/>
    <w:rsid w:val="00C21FD8"/>
    <w:rsid w:val="00C22945"/>
    <w:rsid w:val="00C22A9A"/>
    <w:rsid w:val="00C22F9D"/>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1D81"/>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68B"/>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178"/>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12E"/>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5B95"/>
    <w:rsid w:val="00CC6290"/>
    <w:rsid w:val="00CC7120"/>
    <w:rsid w:val="00CC753C"/>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3FF"/>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AE"/>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770"/>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6FC1"/>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5D"/>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CD4"/>
    <w:rsid w:val="00D84D05"/>
    <w:rsid w:val="00D8501C"/>
    <w:rsid w:val="00D851F2"/>
    <w:rsid w:val="00D85EBF"/>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744"/>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106"/>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731"/>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1F64"/>
    <w:rsid w:val="00DF2046"/>
    <w:rsid w:val="00DF223F"/>
    <w:rsid w:val="00DF2C1F"/>
    <w:rsid w:val="00DF377A"/>
    <w:rsid w:val="00DF49F6"/>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103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36"/>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772"/>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191"/>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A37"/>
    <w:rsid w:val="00EA5F20"/>
    <w:rsid w:val="00EA63DA"/>
    <w:rsid w:val="00EA6ACF"/>
    <w:rsid w:val="00EA701E"/>
    <w:rsid w:val="00EA7324"/>
    <w:rsid w:val="00EA74EE"/>
    <w:rsid w:val="00EA7E6A"/>
    <w:rsid w:val="00EB024D"/>
    <w:rsid w:val="00EB092F"/>
    <w:rsid w:val="00EB1948"/>
    <w:rsid w:val="00EB19F2"/>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0DB"/>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3BB"/>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6B51"/>
    <w:rsid w:val="00F97A6B"/>
    <w:rsid w:val="00F97DBA"/>
    <w:rsid w:val="00FA03BE"/>
    <w:rsid w:val="00FA0670"/>
    <w:rsid w:val="00FA0A9E"/>
    <w:rsid w:val="00FA0C11"/>
    <w:rsid w:val="00FA0CDB"/>
    <w:rsid w:val="00FA0DD0"/>
    <w:rsid w:val="00FA116F"/>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DBD"/>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4F8"/>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0C6"/>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03DF23F"/>
  <w15:docId w15:val="{5F76F25E-E16F-4042-B85D-FB91617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3625702">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61699791">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88301166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2021-05-26T19:01:00Z</cp:lastPrinted>
  <dcterms:created xsi:type="dcterms:W3CDTF">2021-05-26T19:02:00Z</dcterms:created>
  <dcterms:modified xsi:type="dcterms:W3CDTF">2021-05-26T19:02:00Z</dcterms:modified>
</cp:coreProperties>
</file>