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44D2415A"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F300F0">
        <w:rPr>
          <w:rFonts w:ascii="Arial" w:hAnsi="Arial" w:cs="Arial"/>
          <w:b/>
          <w:color w:val="000000"/>
          <w:sz w:val="22"/>
          <w:szCs w:val="22"/>
        </w:rPr>
        <w:t>August 27,</w:t>
      </w:r>
      <w:r w:rsidR="00BD1582">
        <w:rPr>
          <w:rFonts w:ascii="Arial" w:hAnsi="Arial" w:cs="Arial"/>
          <w:b/>
          <w:color w:val="000000"/>
          <w:sz w:val="22"/>
          <w:szCs w:val="22"/>
        </w:rPr>
        <w:t xml:space="preserve">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5EE2FCBC" w14:textId="4F8CA82D" w:rsidR="008A0209" w:rsidRDefault="0051692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Virtual </w:t>
      </w:r>
      <w:r w:rsidR="00C50676">
        <w:rPr>
          <w:rFonts w:ascii="Arial" w:hAnsi="Arial" w:cs="Arial"/>
          <w:b/>
          <w:color w:val="000000"/>
          <w:sz w:val="22"/>
          <w:szCs w:val="22"/>
        </w:rPr>
        <w:t xml:space="preserve">Meeting </w:t>
      </w:r>
      <w:r>
        <w:rPr>
          <w:rFonts w:ascii="Arial" w:hAnsi="Arial" w:cs="Arial"/>
          <w:b/>
          <w:color w:val="000000"/>
          <w:sz w:val="22"/>
          <w:szCs w:val="22"/>
        </w:rPr>
        <w:t>(Web</w:t>
      </w:r>
      <w:r w:rsidR="00177D8A">
        <w:rPr>
          <w:rFonts w:ascii="Arial" w:hAnsi="Arial" w:cs="Arial"/>
          <w:b/>
          <w:color w:val="000000"/>
          <w:sz w:val="22"/>
          <w:szCs w:val="22"/>
        </w:rPr>
        <w:t>e</w:t>
      </w:r>
      <w:r>
        <w:rPr>
          <w:rFonts w:ascii="Arial" w:hAnsi="Arial" w:cs="Arial"/>
          <w:b/>
          <w:color w:val="000000"/>
          <w:sz w:val="22"/>
          <w:szCs w:val="22"/>
        </w:rPr>
        <w:t xml:space="preserve">x) </w:t>
      </w:r>
      <w:r w:rsidR="00C50676">
        <w:rPr>
          <w:rFonts w:ascii="Arial" w:hAnsi="Arial" w:cs="Arial"/>
          <w:b/>
          <w:color w:val="000000"/>
          <w:sz w:val="22"/>
          <w:szCs w:val="22"/>
        </w:rPr>
        <w:t xml:space="preserve">Permitted by Governor DeSantis’ </w:t>
      </w:r>
    </w:p>
    <w:p w14:paraId="2FFA4829" w14:textId="00095A6E" w:rsidR="000533E0" w:rsidRPr="00353ADC" w:rsidRDefault="00C50676"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sz w:val="22"/>
          <w:szCs w:val="22"/>
        </w:rPr>
      </w:pPr>
      <w:r w:rsidRPr="00353ADC">
        <w:rPr>
          <w:rFonts w:ascii="Arial" w:hAnsi="Arial" w:cs="Arial"/>
          <w:b/>
          <w:sz w:val="22"/>
          <w:szCs w:val="22"/>
        </w:rPr>
        <w:t>Executive Order</w:t>
      </w:r>
      <w:r w:rsidR="008A0209" w:rsidRPr="00353ADC">
        <w:rPr>
          <w:rFonts w:ascii="Arial" w:hAnsi="Arial" w:cs="Arial"/>
          <w:b/>
          <w:sz w:val="22"/>
          <w:szCs w:val="22"/>
        </w:rPr>
        <w:t>s</w:t>
      </w:r>
      <w:r w:rsidRPr="00353ADC">
        <w:rPr>
          <w:rFonts w:ascii="Arial" w:hAnsi="Arial" w:cs="Arial"/>
          <w:b/>
          <w:sz w:val="22"/>
          <w:szCs w:val="22"/>
        </w:rPr>
        <w:t xml:space="preserve"> # 2020-69</w:t>
      </w:r>
      <w:r w:rsidR="00E55A6C" w:rsidRPr="00353ADC">
        <w:rPr>
          <w:rFonts w:ascii="Arial" w:hAnsi="Arial" w:cs="Arial"/>
          <w:b/>
          <w:sz w:val="22"/>
          <w:szCs w:val="22"/>
        </w:rPr>
        <w:t>,</w:t>
      </w:r>
      <w:r w:rsidR="008A0209" w:rsidRPr="00353ADC">
        <w:rPr>
          <w:rFonts w:ascii="Arial" w:hAnsi="Arial" w:cs="Arial"/>
          <w:b/>
          <w:sz w:val="22"/>
          <w:szCs w:val="22"/>
        </w:rPr>
        <w:t xml:space="preserve"> #20-139</w:t>
      </w:r>
      <w:r w:rsidR="00177D8A">
        <w:rPr>
          <w:rFonts w:ascii="Arial" w:hAnsi="Arial" w:cs="Arial"/>
          <w:b/>
          <w:sz w:val="22"/>
          <w:szCs w:val="22"/>
        </w:rPr>
        <w:t xml:space="preserve">, </w:t>
      </w:r>
      <w:r w:rsidR="00E55A6C" w:rsidRPr="00353ADC">
        <w:rPr>
          <w:rFonts w:ascii="Arial" w:hAnsi="Arial" w:cs="Arial"/>
          <w:b/>
          <w:sz w:val="22"/>
          <w:szCs w:val="22"/>
        </w:rPr>
        <w:t># 20-150</w:t>
      </w:r>
      <w:r w:rsidR="00177D8A">
        <w:rPr>
          <w:rFonts w:ascii="Arial" w:hAnsi="Arial" w:cs="Arial"/>
          <w:b/>
          <w:sz w:val="22"/>
          <w:szCs w:val="22"/>
        </w:rPr>
        <w:t xml:space="preserve"> </w:t>
      </w:r>
      <w:r w:rsidR="00177D8A" w:rsidRPr="00665948">
        <w:rPr>
          <w:rFonts w:ascii="Arial" w:hAnsi="Arial" w:cs="Arial"/>
          <w:b/>
          <w:sz w:val="22"/>
          <w:szCs w:val="22"/>
        </w:rPr>
        <w:t>and 20-193</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3F0D9594"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Call To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72582">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4E047C">
        <w:rPr>
          <w:rFonts w:ascii="Arial" w:hAnsi="Arial" w:cs="Arial"/>
          <w:sz w:val="22"/>
          <w:szCs w:val="22"/>
        </w:rPr>
        <w:t>1</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1140BB" w:rsidRDefault="003A31BE" w:rsidP="00A820EC">
      <w:pPr>
        <w:ind w:right="-90"/>
        <w:rPr>
          <w:rFonts w:ascii="Arial" w:hAnsi="Arial" w:cs="Arial"/>
          <w:color w:val="000000"/>
          <w:sz w:val="18"/>
          <w:szCs w:val="18"/>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2D94E9E6" w:rsidR="002B1ED6"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E81B5E">
        <w:rPr>
          <w:rFonts w:ascii="Arial" w:hAnsi="Arial" w:cs="Arial"/>
          <w:color w:val="000000"/>
          <w:sz w:val="22"/>
          <w:szCs w:val="22"/>
        </w:rPr>
        <w:t xml:space="preserve">Gerry Dedenbach, </w:t>
      </w:r>
      <w:r w:rsidR="00C72582">
        <w:rPr>
          <w:rFonts w:ascii="Arial" w:hAnsi="Arial" w:cs="Arial"/>
          <w:color w:val="000000"/>
          <w:sz w:val="22"/>
          <w:szCs w:val="22"/>
        </w:rPr>
        <w:t xml:space="preserve">Grace </w:t>
      </w:r>
      <w:r w:rsidR="00213DF4">
        <w:rPr>
          <w:rFonts w:ascii="Arial" w:hAnsi="Arial" w:cs="Arial"/>
          <w:color w:val="000000"/>
          <w:sz w:val="22"/>
          <w:szCs w:val="22"/>
        </w:rPr>
        <w:t xml:space="preserve">Horvath, </w:t>
      </w:r>
      <w:r w:rsidR="007A6D98">
        <w:rPr>
          <w:rFonts w:ascii="Arial" w:hAnsi="Arial" w:cs="Arial"/>
          <w:color w:val="000000"/>
          <w:sz w:val="22"/>
          <w:szCs w:val="22"/>
        </w:rPr>
        <w:t>Bob Page,</w:t>
      </w:r>
      <w:r w:rsidR="008A0209">
        <w:rPr>
          <w:rFonts w:ascii="Arial" w:hAnsi="Arial" w:cs="Arial"/>
          <w:color w:val="000000"/>
          <w:sz w:val="22"/>
          <w:szCs w:val="22"/>
        </w:rPr>
        <w:t xml:space="preserve"> </w:t>
      </w:r>
      <w:r w:rsidR="004804DD">
        <w:rPr>
          <w:rFonts w:ascii="Arial" w:hAnsi="Arial" w:cs="Arial"/>
          <w:color w:val="000000"/>
          <w:sz w:val="22"/>
          <w:szCs w:val="22"/>
        </w:rPr>
        <w:t>Kinnon Thomas and Randy Wright</w:t>
      </w:r>
      <w:r w:rsidR="00AD0333">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on the </w:t>
      </w:r>
      <w:r w:rsidR="00E81B5E">
        <w:rPr>
          <w:rFonts w:ascii="Arial" w:hAnsi="Arial" w:cs="Arial"/>
          <w:color w:val="000000"/>
          <w:sz w:val="22"/>
          <w:szCs w:val="22"/>
        </w:rPr>
        <w:t>virtual meeting</w:t>
      </w:r>
      <w:r w:rsidR="006B62B6">
        <w:rPr>
          <w:rFonts w:ascii="Arial" w:hAnsi="Arial" w:cs="Arial"/>
          <w:color w:val="000000"/>
          <w:sz w:val="22"/>
          <w:szCs w:val="22"/>
        </w:rPr>
        <w:t xml:space="preserve">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r w:rsidR="00665948">
        <w:rPr>
          <w:rFonts w:ascii="Arial" w:hAnsi="Arial" w:cs="Arial"/>
          <w:color w:val="000000"/>
          <w:sz w:val="22"/>
          <w:szCs w:val="22"/>
        </w:rPr>
        <w:t>Craig Carter was present in the Board Room at roll call.</w:t>
      </w:r>
    </w:p>
    <w:p w14:paraId="74954D7C" w14:textId="1ECA83B0" w:rsidR="00213DF4" w:rsidRPr="001140BB" w:rsidRDefault="00213DF4" w:rsidP="001140BB">
      <w:pPr>
        <w:ind w:right="-90"/>
        <w:rPr>
          <w:rFonts w:ascii="Arial" w:hAnsi="Arial" w:cs="Arial"/>
          <w:color w:val="000000"/>
          <w:sz w:val="18"/>
          <w:szCs w:val="18"/>
        </w:rPr>
      </w:pPr>
    </w:p>
    <w:p w14:paraId="5A2AB14E" w14:textId="5D37E6C0" w:rsidR="00213DF4" w:rsidRDefault="004E047C" w:rsidP="005A04D0">
      <w:pPr>
        <w:jc w:val="both"/>
        <w:rPr>
          <w:rFonts w:ascii="Arial" w:hAnsi="Arial" w:cs="Arial"/>
          <w:color w:val="000000"/>
          <w:sz w:val="22"/>
          <w:szCs w:val="22"/>
        </w:rPr>
      </w:pPr>
      <w:r>
        <w:rPr>
          <w:rFonts w:ascii="Arial" w:hAnsi="Arial" w:cs="Arial"/>
          <w:color w:val="000000"/>
          <w:sz w:val="22"/>
          <w:szCs w:val="22"/>
        </w:rPr>
        <w:t xml:space="preserve">Jean Calderwood, </w:t>
      </w:r>
      <w:r w:rsidR="007A6D98">
        <w:rPr>
          <w:rFonts w:ascii="Arial" w:hAnsi="Arial" w:cs="Arial"/>
          <w:color w:val="000000"/>
          <w:sz w:val="22"/>
          <w:szCs w:val="22"/>
        </w:rPr>
        <w:t xml:space="preserve">Bill Conrad </w:t>
      </w:r>
      <w:r>
        <w:rPr>
          <w:rFonts w:ascii="Arial" w:hAnsi="Arial" w:cs="Arial"/>
          <w:color w:val="000000"/>
          <w:sz w:val="22"/>
          <w:szCs w:val="22"/>
        </w:rPr>
        <w:t xml:space="preserve">and David Norton </w:t>
      </w:r>
      <w:r w:rsidR="007A6D98">
        <w:rPr>
          <w:rFonts w:ascii="Arial" w:hAnsi="Arial" w:cs="Arial"/>
          <w:color w:val="000000"/>
          <w:sz w:val="22"/>
          <w:szCs w:val="22"/>
        </w:rPr>
        <w:t>w</w:t>
      </w:r>
      <w:r>
        <w:rPr>
          <w:rFonts w:ascii="Arial" w:hAnsi="Arial" w:cs="Arial"/>
          <w:color w:val="000000"/>
          <w:sz w:val="22"/>
          <w:szCs w:val="22"/>
        </w:rPr>
        <w:t>ere</w:t>
      </w:r>
      <w:r w:rsidR="007A6D98">
        <w:rPr>
          <w:rFonts w:ascii="Arial" w:hAnsi="Arial" w:cs="Arial"/>
          <w:color w:val="000000"/>
          <w:sz w:val="22"/>
          <w:szCs w:val="22"/>
        </w:rPr>
        <w:t xml:space="preserve"> absent</w:t>
      </w:r>
      <w:r w:rsidR="00213DF4">
        <w:rPr>
          <w:rFonts w:ascii="Arial" w:hAnsi="Arial" w:cs="Arial"/>
          <w:color w:val="000000"/>
          <w:sz w:val="22"/>
          <w:szCs w:val="22"/>
        </w:rPr>
        <w:t>.</w:t>
      </w:r>
    </w:p>
    <w:p w14:paraId="4F9E0A45" w14:textId="7CFCD5C0" w:rsidR="007A6D98" w:rsidRPr="001140BB" w:rsidRDefault="007A6D98" w:rsidP="001140BB">
      <w:pPr>
        <w:ind w:right="-90"/>
        <w:rPr>
          <w:rFonts w:ascii="Arial" w:hAnsi="Arial" w:cs="Arial"/>
          <w:color w:val="000000"/>
          <w:sz w:val="18"/>
          <w:szCs w:val="18"/>
        </w:rPr>
      </w:pPr>
    </w:p>
    <w:p w14:paraId="313889E9" w14:textId="2663E61B"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 xml:space="preserve">t, Sr., was present </w:t>
      </w:r>
      <w:r w:rsidR="003443A4">
        <w:rPr>
          <w:rFonts w:ascii="Arial" w:hAnsi="Arial" w:cs="Arial"/>
          <w:color w:val="000000"/>
          <w:sz w:val="22"/>
          <w:szCs w:val="22"/>
        </w:rPr>
        <w:t>on the virtual meeting.  City of Gainesville liaison, Erik Bredfeldt, was present on the virtual meeting.</w:t>
      </w:r>
    </w:p>
    <w:p w14:paraId="141E0902" w14:textId="5F4C4055" w:rsidR="00E81B5E" w:rsidRPr="001140BB" w:rsidRDefault="00E81B5E" w:rsidP="001140BB">
      <w:pPr>
        <w:ind w:right="-90"/>
        <w:rPr>
          <w:rFonts w:ascii="Arial" w:hAnsi="Arial" w:cs="Arial"/>
          <w:color w:val="000000"/>
          <w:sz w:val="18"/>
          <w:szCs w:val="18"/>
        </w:rPr>
      </w:pPr>
    </w:p>
    <w:p w14:paraId="0B4CD5F9" w14:textId="51602E76" w:rsidR="00E81B5E" w:rsidRDefault="00E81B5E" w:rsidP="000E16CA">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4E047C">
        <w:rPr>
          <w:rFonts w:ascii="Arial" w:hAnsi="Arial" w:cs="Arial"/>
          <w:color w:val="000000"/>
          <w:sz w:val="22"/>
          <w:szCs w:val="22"/>
        </w:rPr>
        <w:t>Ms. Horvath</w:t>
      </w:r>
      <w:r>
        <w:rPr>
          <w:rFonts w:ascii="Arial" w:hAnsi="Arial" w:cs="Arial"/>
          <w:color w:val="000000"/>
          <w:sz w:val="22"/>
          <w:szCs w:val="22"/>
        </w:rPr>
        <w:t xml:space="preserve"> delivered the invocation.</w:t>
      </w:r>
    </w:p>
    <w:p w14:paraId="4467CEC7" w14:textId="5D748C78" w:rsidR="00E81B5E" w:rsidRPr="001140BB" w:rsidRDefault="00E81B5E" w:rsidP="001140BB">
      <w:pPr>
        <w:ind w:right="-90"/>
        <w:rPr>
          <w:rFonts w:ascii="Arial" w:hAnsi="Arial" w:cs="Arial"/>
          <w:color w:val="000000"/>
          <w:sz w:val="18"/>
          <w:szCs w:val="18"/>
        </w:rPr>
      </w:pPr>
    </w:p>
    <w:p w14:paraId="5B3DD22D" w14:textId="5B648FFD" w:rsidR="00E81B5E" w:rsidRDefault="00E81B5E" w:rsidP="000E16CA">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Ms. Horvath led the</w:t>
      </w:r>
      <w:r w:rsidR="0043486E">
        <w:rPr>
          <w:rFonts w:ascii="Arial" w:hAnsi="Arial" w:cs="Arial"/>
          <w:color w:val="000000"/>
          <w:sz w:val="22"/>
          <w:szCs w:val="22"/>
        </w:rPr>
        <w:t xml:space="preserve"> Pledge of Allegiance.</w:t>
      </w:r>
    </w:p>
    <w:p w14:paraId="0B65C11E" w14:textId="59AE622E" w:rsidR="0043486E" w:rsidRPr="001140BB" w:rsidRDefault="0043486E" w:rsidP="001140BB">
      <w:pPr>
        <w:ind w:right="-90"/>
        <w:rPr>
          <w:rFonts w:ascii="Arial" w:hAnsi="Arial" w:cs="Arial"/>
          <w:color w:val="000000"/>
          <w:sz w:val="18"/>
          <w:szCs w:val="18"/>
        </w:rPr>
      </w:pPr>
    </w:p>
    <w:p w14:paraId="27F491CF" w14:textId="77777777"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present 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0B627434" w14:textId="65ED6F66" w:rsidR="006B62B6" w:rsidRPr="008A0D5A" w:rsidRDefault="006B62B6" w:rsidP="000E16CA">
      <w:pPr>
        <w:jc w:val="both"/>
        <w:rPr>
          <w:rFonts w:ascii="Arial" w:hAnsi="Arial" w:cs="Arial"/>
          <w:sz w:val="22"/>
          <w:szCs w:val="22"/>
        </w:rPr>
      </w:pPr>
      <w:r>
        <w:rPr>
          <w:rFonts w:ascii="Arial" w:hAnsi="Arial" w:cs="Arial"/>
          <w:sz w:val="22"/>
          <w:szCs w:val="22"/>
        </w:rPr>
        <w:t>Chair Horvath explained that, as a point of order, when the Chief Executive Officer concludes an explanation of an agenda item, she would call upon Board member</w:t>
      </w:r>
      <w:r w:rsidR="007F3D1D">
        <w:rPr>
          <w:rFonts w:ascii="Arial" w:hAnsi="Arial" w:cs="Arial"/>
          <w:sz w:val="22"/>
          <w:szCs w:val="22"/>
        </w:rPr>
        <w:t>s</w:t>
      </w:r>
      <w:r>
        <w:rPr>
          <w:rFonts w:ascii="Arial" w:hAnsi="Arial" w:cs="Arial"/>
          <w:sz w:val="22"/>
          <w:szCs w:val="22"/>
        </w:rPr>
        <w:t xml:space="preserve"> for comments and/or questions.</w:t>
      </w:r>
      <w:r w:rsidR="00FE0CDB">
        <w:rPr>
          <w:rFonts w:ascii="Arial" w:hAnsi="Arial" w:cs="Arial"/>
          <w:sz w:val="22"/>
          <w:szCs w:val="22"/>
        </w:rPr>
        <w:t xml:space="preserve">  She reminded the Board members to state their names when making motions.</w:t>
      </w:r>
      <w:r w:rsidR="004874C9">
        <w:rPr>
          <w:rFonts w:ascii="Arial" w:hAnsi="Arial" w:cs="Arial"/>
          <w:sz w:val="22"/>
          <w:szCs w:val="22"/>
        </w:rPr>
        <w:t xml:space="preserve"> She also requested that Board members enter questions by utilizing the Web</w:t>
      </w:r>
      <w:r w:rsidR="00097695">
        <w:rPr>
          <w:rFonts w:ascii="Arial" w:hAnsi="Arial" w:cs="Arial"/>
          <w:sz w:val="22"/>
          <w:szCs w:val="22"/>
        </w:rPr>
        <w:t>e</w:t>
      </w:r>
      <w:r w:rsidR="004874C9">
        <w:rPr>
          <w:rFonts w:ascii="Arial" w:hAnsi="Arial" w:cs="Arial"/>
          <w:sz w:val="22"/>
          <w:szCs w:val="22"/>
        </w:rPr>
        <w:t>x chat feature.</w:t>
      </w:r>
    </w:p>
    <w:p w14:paraId="23273F15" w14:textId="77777777" w:rsidR="000E16CA" w:rsidRPr="00255005" w:rsidRDefault="000E16CA" w:rsidP="00A820EC">
      <w:pPr>
        <w:ind w:right="-90"/>
        <w:rPr>
          <w:rFonts w:ascii="Arial" w:hAnsi="Arial" w:cs="Arial"/>
          <w:color w:val="000000"/>
          <w:sz w:val="18"/>
          <w:szCs w:val="18"/>
        </w:rPr>
      </w:pPr>
    </w:p>
    <w:p w14:paraId="60318949" w14:textId="72E4582F"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4E047C">
        <w:rPr>
          <w:rFonts w:ascii="Arial" w:hAnsi="Arial" w:cs="Arial"/>
          <w:b/>
          <w:color w:val="000000"/>
          <w:sz w:val="22"/>
          <w:szCs w:val="22"/>
          <w:u w:val="single"/>
        </w:rPr>
        <w:t xml:space="preserve">July </w:t>
      </w:r>
      <w:r w:rsidR="00F300F0">
        <w:rPr>
          <w:rFonts w:ascii="Arial" w:hAnsi="Arial" w:cs="Arial"/>
          <w:b/>
          <w:color w:val="000000"/>
          <w:sz w:val="22"/>
          <w:szCs w:val="22"/>
          <w:u w:val="single"/>
        </w:rPr>
        <w:t>30</w:t>
      </w:r>
      <w:r w:rsidR="00261E28">
        <w:rPr>
          <w:rFonts w:ascii="Arial" w:hAnsi="Arial" w:cs="Arial"/>
          <w:b/>
          <w:color w:val="000000"/>
          <w:sz w:val="22"/>
          <w:szCs w:val="22"/>
          <w:u w:val="single"/>
        </w:rPr>
        <w:t>, 2020</w:t>
      </w:r>
    </w:p>
    <w:p w14:paraId="69ADB56F" w14:textId="7F3B644E" w:rsidR="001B0F93" w:rsidRPr="0043486E" w:rsidRDefault="00AD0333" w:rsidP="008E14B4">
      <w:pPr>
        <w:jc w:val="both"/>
        <w:rPr>
          <w:rFonts w:ascii="Arial" w:hAnsi="Arial" w:cs="Arial"/>
          <w:b/>
          <w:bCs/>
          <w:i/>
          <w:sz w:val="22"/>
          <w:szCs w:val="22"/>
        </w:rPr>
      </w:pPr>
      <w:r w:rsidRPr="004874C9">
        <w:rPr>
          <w:rFonts w:ascii="Arial" w:hAnsi="Arial" w:cs="Arial"/>
          <w:b/>
          <w:bCs/>
          <w:i/>
          <w:sz w:val="22"/>
          <w:szCs w:val="22"/>
        </w:rPr>
        <w:t xml:space="preserve">Mr. </w:t>
      </w:r>
      <w:r w:rsidR="004E047C">
        <w:rPr>
          <w:rFonts w:ascii="Arial" w:hAnsi="Arial" w:cs="Arial"/>
          <w:b/>
          <w:bCs/>
          <w:i/>
          <w:sz w:val="22"/>
          <w:szCs w:val="22"/>
        </w:rPr>
        <w:t>Carter</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4E047C">
        <w:rPr>
          <w:rFonts w:ascii="Arial" w:hAnsi="Arial" w:cs="Arial"/>
          <w:b/>
          <w:bCs/>
          <w:i/>
          <w:sz w:val="22"/>
          <w:szCs w:val="22"/>
        </w:rPr>
        <w:t xml:space="preserve">July </w:t>
      </w:r>
      <w:r w:rsidR="00F300F0">
        <w:rPr>
          <w:rFonts w:ascii="Arial" w:hAnsi="Arial" w:cs="Arial"/>
          <w:b/>
          <w:bCs/>
          <w:i/>
          <w:sz w:val="22"/>
          <w:szCs w:val="22"/>
        </w:rPr>
        <w:t>30</w:t>
      </w:r>
      <w:r w:rsidR="00261E28" w:rsidRPr="0043486E">
        <w:rPr>
          <w:rFonts w:ascii="Arial" w:hAnsi="Arial" w:cs="Arial"/>
          <w:b/>
          <w:bCs/>
          <w:i/>
          <w:sz w:val="22"/>
          <w:szCs w:val="22"/>
        </w:rPr>
        <w:t>, 2020</w:t>
      </w:r>
      <w:r w:rsidR="00F4402E" w:rsidRPr="0043486E">
        <w:rPr>
          <w:rFonts w:ascii="Arial" w:hAnsi="Arial" w:cs="Arial"/>
          <w:b/>
          <w:bCs/>
          <w:i/>
          <w:sz w:val="22"/>
          <w:szCs w:val="22"/>
        </w:rPr>
        <w:t xml:space="preserve">.  </w:t>
      </w:r>
      <w:r w:rsidR="004A63C0" w:rsidRPr="0043486E">
        <w:rPr>
          <w:rFonts w:ascii="Arial" w:hAnsi="Arial" w:cs="Arial"/>
          <w:b/>
          <w:bCs/>
          <w:i/>
          <w:sz w:val="22"/>
          <w:szCs w:val="22"/>
        </w:rPr>
        <w:t xml:space="preserve">Mr. </w:t>
      </w:r>
      <w:r w:rsidR="004E047C">
        <w:rPr>
          <w:rFonts w:ascii="Arial" w:hAnsi="Arial" w:cs="Arial"/>
          <w:b/>
          <w:bCs/>
          <w:i/>
          <w:sz w:val="22"/>
          <w:szCs w:val="22"/>
        </w:rPr>
        <w:t xml:space="preserve">Page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r w:rsidR="004874C9">
        <w:rPr>
          <w:rFonts w:ascii="Arial" w:hAnsi="Arial" w:cs="Arial"/>
          <w:b/>
          <w:bCs/>
          <w:i/>
          <w:sz w:val="22"/>
          <w:szCs w:val="22"/>
        </w:rPr>
        <w:t xml:space="preserve">                                          </w:t>
      </w:r>
    </w:p>
    <w:p w14:paraId="44689AE6" w14:textId="30D24F2E" w:rsidR="00495EA0" w:rsidRPr="00255005" w:rsidRDefault="00495EA0" w:rsidP="00F73098">
      <w:pPr>
        <w:ind w:right="-90"/>
        <w:rPr>
          <w:rFonts w:ascii="Arial" w:hAnsi="Arial" w:cs="Arial"/>
          <w:color w:val="000000"/>
          <w:sz w:val="18"/>
          <w:szCs w:val="18"/>
        </w:rPr>
      </w:pPr>
    </w:p>
    <w:p w14:paraId="1C7CB206" w14:textId="040572CF"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FE0CDB">
        <w:rPr>
          <w:rFonts w:ascii="Arial" w:hAnsi="Arial" w:cs="Arial"/>
          <w:color w:val="000000"/>
          <w:sz w:val="22"/>
          <w:szCs w:val="22"/>
        </w:rPr>
        <w:t>There were no members of the public present in the Board room.</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meetings@flygainesville.com.</w:t>
      </w:r>
    </w:p>
    <w:p w14:paraId="742A5188" w14:textId="77777777" w:rsidR="0051692F" w:rsidRPr="00255005" w:rsidRDefault="0051692F" w:rsidP="00255005">
      <w:pPr>
        <w:ind w:right="-90"/>
        <w:rPr>
          <w:rFonts w:ascii="Arial" w:hAnsi="Arial" w:cs="Arial"/>
          <w:color w:val="000000"/>
          <w:sz w:val="18"/>
          <w:szCs w:val="18"/>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255005" w:rsidRDefault="00D10BB8" w:rsidP="00A820EC">
      <w:pPr>
        <w:ind w:right="-90"/>
        <w:rPr>
          <w:rFonts w:ascii="Arial" w:hAnsi="Arial" w:cs="Arial"/>
          <w:color w:val="000000"/>
          <w:sz w:val="18"/>
          <w:szCs w:val="18"/>
        </w:rPr>
      </w:pPr>
    </w:p>
    <w:p w14:paraId="25EBFF78" w14:textId="6962A5D5"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08B3C4F6" w:rsidR="00F4402E" w:rsidRDefault="004E047C" w:rsidP="0024063A">
      <w:pPr>
        <w:jc w:val="both"/>
        <w:rPr>
          <w:rFonts w:ascii="Arial" w:hAnsi="Arial" w:cs="Arial"/>
          <w:b/>
          <w:i/>
          <w:iCs/>
          <w:sz w:val="22"/>
          <w:szCs w:val="22"/>
        </w:rPr>
      </w:pPr>
      <w:r>
        <w:rPr>
          <w:rFonts w:ascii="Arial" w:hAnsi="Arial" w:cs="Arial"/>
          <w:b/>
          <w:i/>
          <w:iCs/>
          <w:sz w:val="22"/>
          <w:szCs w:val="22"/>
        </w:rPr>
        <w:t>Mr. Dedenbach</w:t>
      </w:r>
      <w:r w:rsidR="00F4402E" w:rsidRPr="0043486E">
        <w:rPr>
          <w:rFonts w:ascii="Arial" w:hAnsi="Arial" w:cs="Arial"/>
          <w:b/>
          <w:i/>
          <w:iCs/>
          <w:sz w:val="22"/>
          <w:szCs w:val="22"/>
        </w:rPr>
        <w:t xml:space="preserve"> moved to approve adoption of the agenda.  </w:t>
      </w:r>
      <w:r w:rsidR="00261E28" w:rsidRPr="0043486E">
        <w:rPr>
          <w:rFonts w:ascii="Arial" w:hAnsi="Arial" w:cs="Arial"/>
          <w:b/>
          <w:i/>
          <w:iCs/>
          <w:sz w:val="22"/>
          <w:szCs w:val="22"/>
        </w:rPr>
        <w:t xml:space="preserve">Mr. </w:t>
      </w:r>
      <w:r w:rsidR="00B317C7">
        <w:rPr>
          <w:rFonts w:ascii="Arial" w:hAnsi="Arial" w:cs="Arial"/>
          <w:b/>
          <w:i/>
          <w:iCs/>
          <w:sz w:val="22"/>
          <w:szCs w:val="22"/>
        </w:rPr>
        <w:t>Carter</w:t>
      </w:r>
      <w:r w:rsidR="006B62B6" w:rsidRPr="0043486E">
        <w:rPr>
          <w:rFonts w:ascii="Arial" w:hAnsi="Arial" w:cs="Arial"/>
          <w:b/>
          <w:i/>
          <w:iCs/>
          <w:sz w:val="22"/>
          <w:szCs w:val="22"/>
        </w:rPr>
        <w:t xml:space="preserve"> </w:t>
      </w:r>
      <w:r w:rsidR="00F4402E" w:rsidRPr="0043486E">
        <w:rPr>
          <w:rFonts w:ascii="Arial" w:hAnsi="Arial" w:cs="Arial"/>
          <w:b/>
          <w:i/>
          <w:iCs/>
          <w:sz w:val="22"/>
          <w:szCs w:val="22"/>
        </w:rPr>
        <w:t>seconded the motion.</w:t>
      </w:r>
      <w:r w:rsidR="0045769E" w:rsidRPr="0043486E">
        <w:rPr>
          <w:rFonts w:ascii="Arial" w:hAnsi="Arial" w:cs="Arial"/>
          <w:b/>
          <w:i/>
          <w:iCs/>
          <w:sz w:val="22"/>
          <w:szCs w:val="22"/>
        </w:rPr>
        <w:t xml:space="preserve">  Motion passed.</w:t>
      </w:r>
    </w:p>
    <w:p w14:paraId="53644878" w14:textId="493D1483" w:rsidR="007A6D98" w:rsidRPr="00255005" w:rsidRDefault="007A6D98" w:rsidP="00255005">
      <w:pPr>
        <w:ind w:right="-90"/>
        <w:rPr>
          <w:rFonts w:ascii="Arial" w:hAnsi="Arial" w:cs="Arial"/>
          <w:color w:val="000000"/>
          <w:sz w:val="18"/>
          <w:szCs w:val="18"/>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Pr="005E6E39" w:rsidRDefault="00C72582" w:rsidP="00A820EC">
      <w:pPr>
        <w:ind w:right="-90"/>
        <w:rPr>
          <w:rFonts w:ascii="Arial" w:hAnsi="Arial" w:cs="Arial"/>
          <w:color w:val="000000"/>
          <w:sz w:val="18"/>
          <w:szCs w:val="18"/>
        </w:rPr>
      </w:pPr>
      <w:r w:rsidRPr="005E6E39">
        <w:rPr>
          <w:rFonts w:ascii="Arial" w:hAnsi="Arial" w:cs="Arial"/>
          <w:color w:val="000000"/>
          <w:sz w:val="18"/>
          <w:szCs w:val="18"/>
        </w:rPr>
        <w:t xml:space="preserve">      </w:t>
      </w:r>
    </w:p>
    <w:p w14:paraId="264C00DD" w14:textId="05113D0E"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3EB9BAE6" w14:textId="77777777" w:rsidR="008574C4" w:rsidRPr="005E6E39" w:rsidRDefault="008574C4" w:rsidP="00F73098">
      <w:pPr>
        <w:ind w:right="-90"/>
        <w:rPr>
          <w:rFonts w:ascii="Arial" w:hAnsi="Arial" w:cs="Arial"/>
          <w:color w:val="000000"/>
          <w:sz w:val="18"/>
          <w:szCs w:val="18"/>
        </w:rPr>
      </w:pPr>
    </w:p>
    <w:p w14:paraId="1962985F" w14:textId="1617A2FD" w:rsidR="008574C4" w:rsidRPr="00191D39" w:rsidRDefault="008574C4" w:rsidP="008574C4">
      <w:pPr>
        <w:rPr>
          <w:rFonts w:ascii="Arial" w:hAnsi="Arial" w:cs="Arial"/>
          <w:i/>
          <w:sz w:val="22"/>
          <w:szCs w:val="22"/>
          <w:u w:val="single"/>
        </w:rPr>
      </w:pPr>
      <w:r w:rsidRPr="00191D39">
        <w:rPr>
          <w:rFonts w:ascii="Arial" w:hAnsi="Arial" w:cs="Arial"/>
          <w:i/>
          <w:sz w:val="22"/>
          <w:szCs w:val="22"/>
          <w:u w:val="single"/>
        </w:rPr>
        <w:t>Coronavirus</w:t>
      </w:r>
      <w:r w:rsidR="009F1FAF" w:rsidRPr="00191D39">
        <w:rPr>
          <w:rFonts w:ascii="Arial" w:hAnsi="Arial" w:cs="Arial"/>
          <w:i/>
          <w:sz w:val="22"/>
          <w:szCs w:val="22"/>
          <w:u w:val="single"/>
        </w:rPr>
        <w:t xml:space="preserve"> COVID-19</w:t>
      </w:r>
      <w:r w:rsidR="00EA701E" w:rsidRPr="00191D39">
        <w:rPr>
          <w:rFonts w:ascii="Arial" w:hAnsi="Arial" w:cs="Arial"/>
          <w:i/>
          <w:sz w:val="22"/>
          <w:szCs w:val="22"/>
          <w:u w:val="single"/>
        </w:rPr>
        <w:t xml:space="preserve"> Impacts </w:t>
      </w:r>
    </w:p>
    <w:p w14:paraId="3AB4D7BF" w14:textId="507B1A9D" w:rsidR="00187F39" w:rsidRPr="002869EF" w:rsidRDefault="007566EC" w:rsidP="006243DD">
      <w:pPr>
        <w:rPr>
          <w:rFonts w:ascii="Arial" w:hAnsi="Arial" w:cs="Arial"/>
          <w:iCs/>
          <w:sz w:val="22"/>
          <w:szCs w:val="22"/>
        </w:rPr>
      </w:pPr>
      <w:r w:rsidRPr="002869EF">
        <w:rPr>
          <w:rFonts w:ascii="Arial" w:hAnsi="Arial" w:cs="Arial"/>
          <w:iCs/>
          <w:sz w:val="22"/>
          <w:szCs w:val="22"/>
        </w:rPr>
        <w:t>Mr. Penksa provided a status report on the impacts of the Coronavirus COVID-19</w:t>
      </w:r>
      <w:r w:rsidR="00F154E0" w:rsidRPr="002869EF">
        <w:rPr>
          <w:rFonts w:ascii="Arial" w:hAnsi="Arial" w:cs="Arial"/>
          <w:iCs/>
          <w:sz w:val="22"/>
          <w:szCs w:val="22"/>
        </w:rPr>
        <w:t>.  The full report is included as Attachment A</w:t>
      </w:r>
      <w:r w:rsidR="00CE6FCF" w:rsidRPr="002869EF">
        <w:rPr>
          <w:rFonts w:ascii="Arial" w:hAnsi="Arial" w:cs="Arial"/>
          <w:iCs/>
          <w:sz w:val="22"/>
          <w:szCs w:val="22"/>
        </w:rPr>
        <w:t>.</w:t>
      </w:r>
    </w:p>
    <w:p w14:paraId="7F6DD1B7" w14:textId="77777777" w:rsidR="009A5C57" w:rsidRPr="00255005" w:rsidRDefault="009A5C57" w:rsidP="004D6AC2">
      <w:pPr>
        <w:jc w:val="both"/>
        <w:rPr>
          <w:rFonts w:ascii="Arial" w:hAnsi="Arial" w:cs="Arial"/>
          <w:iCs/>
          <w:sz w:val="20"/>
        </w:rPr>
      </w:pPr>
    </w:p>
    <w:p w14:paraId="1DB8CFE1" w14:textId="73E8B0E3" w:rsidR="004D6AC2" w:rsidRPr="00D95D01" w:rsidRDefault="004D6AC2" w:rsidP="004D6AC2">
      <w:pPr>
        <w:jc w:val="both"/>
        <w:rPr>
          <w:rFonts w:ascii="Arial" w:hAnsi="Arial" w:cs="Arial"/>
          <w:iCs/>
          <w:color w:val="FF0000"/>
          <w:sz w:val="22"/>
          <w:szCs w:val="22"/>
        </w:rPr>
      </w:pPr>
      <w:r w:rsidRPr="00031F14">
        <w:rPr>
          <w:rFonts w:ascii="Arial" w:hAnsi="Arial" w:cs="Arial"/>
          <w:iCs/>
          <w:sz w:val="22"/>
          <w:szCs w:val="22"/>
        </w:rPr>
        <w:t xml:space="preserve">Mr. Penksa </w:t>
      </w:r>
      <w:r w:rsidR="00031F14" w:rsidRPr="00031F14">
        <w:rPr>
          <w:rFonts w:ascii="Arial" w:hAnsi="Arial" w:cs="Arial"/>
          <w:iCs/>
          <w:sz w:val="22"/>
          <w:szCs w:val="22"/>
        </w:rPr>
        <w:t xml:space="preserve">stated </w:t>
      </w:r>
      <w:r w:rsidRPr="00031F14">
        <w:rPr>
          <w:rFonts w:ascii="Arial" w:hAnsi="Arial" w:cs="Arial"/>
          <w:iCs/>
          <w:sz w:val="22"/>
          <w:szCs w:val="22"/>
        </w:rPr>
        <w:t xml:space="preserve">that </w:t>
      </w:r>
      <w:r w:rsidR="00E24145">
        <w:rPr>
          <w:rFonts w:ascii="Arial" w:hAnsi="Arial" w:cs="Arial"/>
          <w:iCs/>
          <w:sz w:val="22"/>
          <w:szCs w:val="22"/>
        </w:rPr>
        <w:t>no GACRAA employees have been out sick, however one employee ha</w:t>
      </w:r>
      <w:r w:rsidR="00F37B74">
        <w:rPr>
          <w:rFonts w:ascii="Arial" w:hAnsi="Arial" w:cs="Arial"/>
          <w:iCs/>
          <w:sz w:val="22"/>
          <w:szCs w:val="22"/>
        </w:rPr>
        <w:t>d</w:t>
      </w:r>
      <w:r w:rsidR="00E24145">
        <w:rPr>
          <w:rFonts w:ascii="Arial" w:hAnsi="Arial" w:cs="Arial"/>
          <w:iCs/>
          <w:sz w:val="22"/>
          <w:szCs w:val="22"/>
        </w:rPr>
        <w:t xml:space="preserve"> an immediate family member who tested positive; both self-isolated and</w:t>
      </w:r>
      <w:r w:rsidR="000B19E1">
        <w:rPr>
          <w:rFonts w:ascii="Arial" w:hAnsi="Arial" w:cs="Arial"/>
          <w:iCs/>
          <w:sz w:val="22"/>
          <w:szCs w:val="22"/>
        </w:rPr>
        <w:t xml:space="preserve"> later</w:t>
      </w:r>
      <w:r w:rsidR="00E24145">
        <w:rPr>
          <w:rFonts w:ascii="Arial" w:hAnsi="Arial" w:cs="Arial"/>
          <w:iCs/>
          <w:sz w:val="22"/>
          <w:szCs w:val="22"/>
        </w:rPr>
        <w:t xml:space="preserve"> tested negative and the employee returned to work. </w:t>
      </w:r>
      <w:r w:rsidR="00E24145" w:rsidRPr="00E24145">
        <w:rPr>
          <w:rFonts w:ascii="Arial" w:hAnsi="Arial" w:cs="Arial"/>
          <w:iCs/>
          <w:sz w:val="22"/>
          <w:szCs w:val="22"/>
        </w:rPr>
        <w:t xml:space="preserve"> </w:t>
      </w:r>
      <w:r w:rsidR="00031F14" w:rsidRPr="00E24145">
        <w:rPr>
          <w:rFonts w:ascii="Arial" w:hAnsi="Arial" w:cs="Arial"/>
          <w:iCs/>
          <w:sz w:val="22"/>
          <w:szCs w:val="22"/>
        </w:rPr>
        <w:t>He reported that there are no airline or TSA labor or</w:t>
      </w:r>
      <w:r w:rsidR="00E24145">
        <w:rPr>
          <w:rFonts w:ascii="Arial" w:hAnsi="Arial" w:cs="Arial"/>
          <w:iCs/>
          <w:sz w:val="22"/>
          <w:szCs w:val="22"/>
        </w:rPr>
        <w:t xml:space="preserve"> ATCT</w:t>
      </w:r>
      <w:r w:rsidR="00031F14" w:rsidRPr="00E24145">
        <w:rPr>
          <w:rFonts w:ascii="Arial" w:hAnsi="Arial" w:cs="Arial"/>
          <w:iCs/>
          <w:sz w:val="22"/>
          <w:szCs w:val="22"/>
        </w:rPr>
        <w:t xml:space="preserve"> operational impacts due to COVID-19</w:t>
      </w:r>
      <w:r w:rsidR="00E24145">
        <w:rPr>
          <w:rFonts w:ascii="Arial" w:hAnsi="Arial" w:cs="Arial"/>
          <w:iCs/>
          <w:sz w:val="22"/>
          <w:szCs w:val="22"/>
        </w:rPr>
        <w:t xml:space="preserve"> at GNV</w:t>
      </w:r>
      <w:r w:rsidR="00031F14" w:rsidRPr="00E24145">
        <w:rPr>
          <w:rFonts w:ascii="Arial" w:hAnsi="Arial" w:cs="Arial"/>
          <w:iCs/>
          <w:sz w:val="22"/>
          <w:szCs w:val="22"/>
        </w:rPr>
        <w:t xml:space="preserve">. </w:t>
      </w:r>
    </w:p>
    <w:p w14:paraId="06F4FD3D" w14:textId="431A3D87" w:rsidR="004D6AC2" w:rsidRPr="000B19E1" w:rsidRDefault="00E24145" w:rsidP="004D6AC2">
      <w:pPr>
        <w:jc w:val="both"/>
        <w:rPr>
          <w:rFonts w:ascii="Arial" w:hAnsi="Arial" w:cs="Arial"/>
          <w:iCs/>
          <w:sz w:val="22"/>
          <w:szCs w:val="22"/>
        </w:rPr>
      </w:pPr>
      <w:r w:rsidRPr="000B19E1">
        <w:rPr>
          <w:rFonts w:ascii="Arial" w:hAnsi="Arial" w:cs="Arial"/>
          <w:iCs/>
          <w:sz w:val="22"/>
          <w:szCs w:val="22"/>
        </w:rPr>
        <w:lastRenderedPageBreak/>
        <w:t xml:space="preserve">Mr. Penksa reported that the airlines </w:t>
      </w:r>
      <w:r w:rsidR="00097695">
        <w:rPr>
          <w:rFonts w:ascii="Arial" w:hAnsi="Arial" w:cs="Arial"/>
          <w:iCs/>
          <w:sz w:val="22"/>
          <w:szCs w:val="22"/>
        </w:rPr>
        <w:t xml:space="preserve">and the airport </w:t>
      </w:r>
      <w:r w:rsidRPr="000B19E1">
        <w:rPr>
          <w:rFonts w:ascii="Arial" w:hAnsi="Arial" w:cs="Arial"/>
          <w:iCs/>
          <w:sz w:val="22"/>
          <w:szCs w:val="22"/>
        </w:rPr>
        <w:t>are providing face coverings to passengers that need them, however it’s been noted that passengers rarely arrive at the airport without wearing masks.</w:t>
      </w:r>
    </w:p>
    <w:p w14:paraId="79D602A9" w14:textId="22310489" w:rsidR="00E24145" w:rsidRPr="000B19E1" w:rsidRDefault="00E24145" w:rsidP="004D6AC2">
      <w:pPr>
        <w:jc w:val="both"/>
        <w:rPr>
          <w:rFonts w:ascii="Arial" w:hAnsi="Arial" w:cs="Arial"/>
          <w:iCs/>
          <w:sz w:val="22"/>
          <w:szCs w:val="22"/>
        </w:rPr>
      </w:pPr>
    </w:p>
    <w:p w14:paraId="357C4601" w14:textId="2410D801" w:rsidR="00031F14" w:rsidRPr="000B19E1" w:rsidRDefault="00031F14" w:rsidP="009C3B10">
      <w:pPr>
        <w:jc w:val="both"/>
        <w:rPr>
          <w:rFonts w:ascii="Arial" w:hAnsi="Arial" w:cs="Arial"/>
          <w:iCs/>
          <w:sz w:val="22"/>
          <w:szCs w:val="22"/>
        </w:rPr>
      </w:pPr>
      <w:r w:rsidRPr="000B19E1">
        <w:rPr>
          <w:rFonts w:ascii="Arial" w:hAnsi="Arial" w:cs="Arial"/>
          <w:iCs/>
          <w:sz w:val="22"/>
          <w:szCs w:val="22"/>
        </w:rPr>
        <w:t xml:space="preserve">Mr. Penksa reported that passenger enplanements </w:t>
      </w:r>
      <w:r w:rsidR="000B19E1" w:rsidRPr="000B19E1">
        <w:rPr>
          <w:rFonts w:ascii="Arial" w:hAnsi="Arial" w:cs="Arial"/>
          <w:iCs/>
          <w:sz w:val="22"/>
          <w:szCs w:val="22"/>
        </w:rPr>
        <w:t>continue to be flat and are estimate</w:t>
      </w:r>
      <w:r w:rsidR="00F37B74">
        <w:rPr>
          <w:rFonts w:ascii="Arial" w:hAnsi="Arial" w:cs="Arial"/>
          <w:iCs/>
          <w:sz w:val="22"/>
          <w:szCs w:val="22"/>
        </w:rPr>
        <w:t>d</w:t>
      </w:r>
      <w:r w:rsidR="000B19E1" w:rsidRPr="000B19E1">
        <w:rPr>
          <w:rFonts w:ascii="Arial" w:hAnsi="Arial" w:cs="Arial"/>
          <w:iCs/>
          <w:sz w:val="22"/>
          <w:szCs w:val="22"/>
        </w:rPr>
        <w:t xml:space="preserve"> at 28-30% in general.</w:t>
      </w:r>
    </w:p>
    <w:p w14:paraId="537664ED" w14:textId="77777777" w:rsidR="00031F14" w:rsidRPr="000B19E1" w:rsidRDefault="00031F14" w:rsidP="009C3B10">
      <w:pPr>
        <w:jc w:val="both"/>
        <w:rPr>
          <w:rFonts w:ascii="Arial" w:hAnsi="Arial" w:cs="Arial"/>
          <w:iCs/>
          <w:sz w:val="22"/>
          <w:szCs w:val="22"/>
        </w:rPr>
      </w:pPr>
    </w:p>
    <w:p w14:paraId="050F7F72" w14:textId="73956A07" w:rsidR="00A12552" w:rsidRPr="000B19E1" w:rsidRDefault="00A12552" w:rsidP="00C779ED">
      <w:pPr>
        <w:jc w:val="both"/>
        <w:rPr>
          <w:rFonts w:ascii="Arial" w:hAnsi="Arial" w:cs="Arial"/>
          <w:iCs/>
          <w:sz w:val="22"/>
          <w:szCs w:val="22"/>
        </w:rPr>
      </w:pPr>
      <w:r w:rsidRPr="000B19E1">
        <w:rPr>
          <w:rFonts w:ascii="Arial" w:hAnsi="Arial" w:cs="Arial"/>
          <w:iCs/>
          <w:sz w:val="22"/>
          <w:szCs w:val="22"/>
        </w:rPr>
        <w:t xml:space="preserve">Mr. Penksa </w:t>
      </w:r>
      <w:r w:rsidR="003F588E" w:rsidRPr="000B19E1">
        <w:rPr>
          <w:rFonts w:ascii="Arial" w:hAnsi="Arial" w:cs="Arial"/>
          <w:iCs/>
          <w:sz w:val="22"/>
          <w:szCs w:val="22"/>
        </w:rPr>
        <w:t>stated</w:t>
      </w:r>
      <w:r w:rsidRPr="000B19E1">
        <w:rPr>
          <w:rFonts w:ascii="Arial" w:hAnsi="Arial" w:cs="Arial"/>
          <w:iCs/>
          <w:sz w:val="22"/>
          <w:szCs w:val="22"/>
        </w:rPr>
        <w:t xml:space="preserve"> that the flight schedule</w:t>
      </w:r>
      <w:r w:rsidR="003F588E" w:rsidRPr="000B19E1">
        <w:rPr>
          <w:rFonts w:ascii="Arial" w:hAnsi="Arial" w:cs="Arial"/>
          <w:iCs/>
          <w:sz w:val="22"/>
          <w:szCs w:val="22"/>
        </w:rPr>
        <w:t xml:space="preserve"> </w:t>
      </w:r>
      <w:r w:rsidR="00C779ED" w:rsidRPr="000B19E1">
        <w:rPr>
          <w:rFonts w:ascii="Arial" w:hAnsi="Arial" w:cs="Arial"/>
          <w:iCs/>
          <w:sz w:val="22"/>
          <w:szCs w:val="22"/>
        </w:rPr>
        <w:t>for Delta Airlines</w:t>
      </w:r>
      <w:r w:rsidR="000B19E1">
        <w:rPr>
          <w:rFonts w:ascii="Arial" w:hAnsi="Arial" w:cs="Arial"/>
          <w:iCs/>
          <w:sz w:val="22"/>
          <w:szCs w:val="22"/>
        </w:rPr>
        <w:t xml:space="preserve"> in September </w:t>
      </w:r>
      <w:r w:rsidR="00C779ED" w:rsidRPr="000B19E1">
        <w:rPr>
          <w:rFonts w:ascii="Arial" w:hAnsi="Arial" w:cs="Arial"/>
          <w:iCs/>
          <w:sz w:val="22"/>
          <w:szCs w:val="22"/>
        </w:rPr>
        <w:t>increase</w:t>
      </w:r>
      <w:r w:rsidR="000B19E1">
        <w:rPr>
          <w:rFonts w:ascii="Arial" w:hAnsi="Arial" w:cs="Arial"/>
          <w:iCs/>
          <w:sz w:val="22"/>
          <w:szCs w:val="22"/>
        </w:rPr>
        <w:t>s</w:t>
      </w:r>
      <w:r w:rsidR="00C779ED" w:rsidRPr="000B19E1">
        <w:rPr>
          <w:rFonts w:ascii="Arial" w:hAnsi="Arial" w:cs="Arial"/>
          <w:iCs/>
          <w:sz w:val="22"/>
          <w:szCs w:val="22"/>
        </w:rPr>
        <w:t xml:space="preserve"> </w:t>
      </w:r>
      <w:r w:rsidR="000B19E1" w:rsidRPr="000B19E1">
        <w:rPr>
          <w:rFonts w:ascii="Arial" w:hAnsi="Arial" w:cs="Arial"/>
          <w:iCs/>
          <w:sz w:val="22"/>
          <w:szCs w:val="22"/>
        </w:rPr>
        <w:t xml:space="preserve">to 4 </w:t>
      </w:r>
      <w:r w:rsidR="00C779ED" w:rsidRPr="000B19E1">
        <w:rPr>
          <w:rFonts w:ascii="Arial" w:hAnsi="Arial" w:cs="Arial"/>
          <w:iCs/>
          <w:sz w:val="22"/>
          <w:szCs w:val="22"/>
        </w:rPr>
        <w:t>roundtrips to Atlanta</w:t>
      </w:r>
      <w:r w:rsidR="000B19E1" w:rsidRPr="000B19E1">
        <w:rPr>
          <w:rFonts w:ascii="Arial" w:hAnsi="Arial" w:cs="Arial"/>
          <w:iCs/>
          <w:sz w:val="22"/>
          <w:szCs w:val="22"/>
        </w:rPr>
        <w:t xml:space="preserve"> on most days</w:t>
      </w:r>
      <w:r w:rsidR="00C779ED" w:rsidRPr="000B19E1">
        <w:rPr>
          <w:rFonts w:ascii="Arial" w:hAnsi="Arial" w:cs="Arial"/>
          <w:iCs/>
          <w:sz w:val="22"/>
          <w:szCs w:val="22"/>
        </w:rPr>
        <w:t>.  He stated that American Airlines continues with 2</w:t>
      </w:r>
      <w:r w:rsidRPr="000B19E1">
        <w:rPr>
          <w:rFonts w:ascii="Arial" w:hAnsi="Arial" w:cs="Arial"/>
          <w:iCs/>
          <w:sz w:val="22"/>
          <w:szCs w:val="22"/>
        </w:rPr>
        <w:t xml:space="preserve"> </w:t>
      </w:r>
      <w:r w:rsidR="0089735C" w:rsidRPr="000B19E1">
        <w:rPr>
          <w:rFonts w:ascii="Arial" w:hAnsi="Arial" w:cs="Arial"/>
          <w:iCs/>
          <w:sz w:val="22"/>
          <w:szCs w:val="22"/>
        </w:rPr>
        <w:t xml:space="preserve">round </w:t>
      </w:r>
      <w:r w:rsidRPr="000B19E1">
        <w:rPr>
          <w:rFonts w:ascii="Arial" w:hAnsi="Arial" w:cs="Arial"/>
          <w:iCs/>
          <w:sz w:val="22"/>
          <w:szCs w:val="22"/>
        </w:rPr>
        <w:t xml:space="preserve">trips to Charlotte and 1 </w:t>
      </w:r>
      <w:r w:rsidR="0089735C" w:rsidRPr="000B19E1">
        <w:rPr>
          <w:rFonts w:ascii="Arial" w:hAnsi="Arial" w:cs="Arial"/>
          <w:iCs/>
          <w:sz w:val="22"/>
          <w:szCs w:val="22"/>
        </w:rPr>
        <w:t xml:space="preserve">round </w:t>
      </w:r>
      <w:r w:rsidRPr="000B19E1">
        <w:rPr>
          <w:rFonts w:ascii="Arial" w:hAnsi="Arial" w:cs="Arial"/>
          <w:iCs/>
          <w:sz w:val="22"/>
          <w:szCs w:val="22"/>
        </w:rPr>
        <w:t>trip to Dallas-Ft.</w:t>
      </w:r>
      <w:r w:rsidR="00F37B74">
        <w:rPr>
          <w:rFonts w:ascii="Arial" w:hAnsi="Arial" w:cs="Arial"/>
          <w:iCs/>
          <w:sz w:val="22"/>
          <w:szCs w:val="22"/>
        </w:rPr>
        <w:t xml:space="preserve"> </w:t>
      </w:r>
      <w:r w:rsidRPr="000B19E1">
        <w:rPr>
          <w:rFonts w:ascii="Arial" w:hAnsi="Arial" w:cs="Arial"/>
          <w:iCs/>
          <w:sz w:val="22"/>
          <w:szCs w:val="22"/>
        </w:rPr>
        <w:t>Worth</w:t>
      </w:r>
      <w:r w:rsidR="00C779ED" w:rsidRPr="000B19E1">
        <w:rPr>
          <w:rFonts w:ascii="Arial" w:hAnsi="Arial" w:cs="Arial"/>
          <w:iCs/>
          <w:sz w:val="22"/>
          <w:szCs w:val="22"/>
        </w:rPr>
        <w:t>; Miami service is still suspended</w:t>
      </w:r>
      <w:r w:rsidR="000B19E1" w:rsidRPr="000B19E1">
        <w:rPr>
          <w:rFonts w:ascii="Arial" w:hAnsi="Arial" w:cs="Arial"/>
          <w:iCs/>
          <w:sz w:val="22"/>
          <w:szCs w:val="22"/>
        </w:rPr>
        <w:t xml:space="preserve"> but will resume in September</w:t>
      </w:r>
      <w:r w:rsidR="000B19E1">
        <w:rPr>
          <w:rFonts w:ascii="Arial" w:hAnsi="Arial" w:cs="Arial"/>
          <w:iCs/>
          <w:sz w:val="22"/>
          <w:szCs w:val="22"/>
        </w:rPr>
        <w:t xml:space="preserve"> with 1 round trip</w:t>
      </w:r>
      <w:r w:rsidR="00C779ED" w:rsidRPr="000B19E1">
        <w:rPr>
          <w:rFonts w:ascii="Arial" w:hAnsi="Arial" w:cs="Arial"/>
          <w:iCs/>
          <w:sz w:val="22"/>
          <w:szCs w:val="22"/>
        </w:rPr>
        <w:t>.</w:t>
      </w:r>
    </w:p>
    <w:p w14:paraId="3BA8F685" w14:textId="77777777" w:rsidR="003F588E" w:rsidRPr="000B19E1" w:rsidRDefault="003F588E" w:rsidP="00A12552">
      <w:pPr>
        <w:jc w:val="both"/>
        <w:rPr>
          <w:rFonts w:ascii="Arial" w:hAnsi="Arial" w:cs="Arial"/>
          <w:iCs/>
          <w:sz w:val="20"/>
        </w:rPr>
      </w:pPr>
    </w:p>
    <w:p w14:paraId="36D34703" w14:textId="45060B65" w:rsidR="00C779ED" w:rsidRPr="000B19E1" w:rsidRDefault="00C779ED" w:rsidP="00C779ED">
      <w:pPr>
        <w:jc w:val="both"/>
        <w:rPr>
          <w:rFonts w:ascii="Arial" w:hAnsi="Arial" w:cs="Arial"/>
          <w:iCs/>
          <w:sz w:val="22"/>
          <w:szCs w:val="22"/>
        </w:rPr>
      </w:pPr>
      <w:r w:rsidRPr="000B19E1">
        <w:rPr>
          <w:rFonts w:ascii="Arial" w:hAnsi="Arial" w:cs="Arial"/>
          <w:iCs/>
          <w:sz w:val="22"/>
          <w:szCs w:val="22"/>
        </w:rPr>
        <w:t>Mr. Penksa stated that</w:t>
      </w:r>
      <w:r w:rsidR="00F37B74">
        <w:rPr>
          <w:rFonts w:ascii="Arial" w:hAnsi="Arial" w:cs="Arial"/>
          <w:iCs/>
          <w:sz w:val="22"/>
          <w:szCs w:val="22"/>
        </w:rPr>
        <w:t xml:space="preserve"> </w:t>
      </w:r>
      <w:r w:rsidRPr="000B19E1">
        <w:rPr>
          <w:rFonts w:ascii="Arial" w:hAnsi="Arial" w:cs="Arial"/>
          <w:iCs/>
          <w:sz w:val="22"/>
          <w:szCs w:val="22"/>
        </w:rPr>
        <w:t>Post</w:t>
      </w:r>
      <w:r w:rsidR="00F37B74">
        <w:rPr>
          <w:rFonts w:ascii="Arial" w:hAnsi="Arial" w:cs="Arial"/>
          <w:iCs/>
          <w:sz w:val="22"/>
          <w:szCs w:val="22"/>
        </w:rPr>
        <w:t>-</w:t>
      </w:r>
      <w:r w:rsidRPr="000B19E1">
        <w:rPr>
          <w:rFonts w:ascii="Arial" w:hAnsi="Arial" w:cs="Arial"/>
          <w:iCs/>
          <w:sz w:val="22"/>
          <w:szCs w:val="22"/>
        </w:rPr>
        <w:t xml:space="preserve">COVID TSA screenings peaked at </w:t>
      </w:r>
      <w:r w:rsidR="000B19E1" w:rsidRPr="000B19E1">
        <w:rPr>
          <w:rFonts w:ascii="Arial" w:hAnsi="Arial" w:cs="Arial"/>
          <w:iCs/>
          <w:sz w:val="22"/>
          <w:szCs w:val="22"/>
        </w:rPr>
        <w:t>2,120</w:t>
      </w:r>
      <w:r w:rsidRPr="000B19E1">
        <w:rPr>
          <w:rFonts w:ascii="Arial" w:hAnsi="Arial" w:cs="Arial"/>
          <w:iCs/>
          <w:sz w:val="22"/>
          <w:szCs w:val="22"/>
        </w:rPr>
        <w:t xml:space="preserve"> in week 3</w:t>
      </w:r>
      <w:r w:rsidR="000B19E1" w:rsidRPr="000B19E1">
        <w:rPr>
          <w:rFonts w:ascii="Arial" w:hAnsi="Arial" w:cs="Arial"/>
          <w:iCs/>
          <w:sz w:val="22"/>
          <w:szCs w:val="22"/>
        </w:rPr>
        <w:t xml:space="preserve">4. </w:t>
      </w:r>
      <w:r w:rsidRPr="000B19E1">
        <w:rPr>
          <w:rFonts w:ascii="Arial" w:hAnsi="Arial" w:cs="Arial"/>
          <w:iCs/>
          <w:sz w:val="22"/>
          <w:szCs w:val="22"/>
        </w:rPr>
        <w:t xml:space="preserve">This </w:t>
      </w:r>
      <w:r w:rsidR="000B19E1" w:rsidRPr="000B19E1">
        <w:rPr>
          <w:rFonts w:ascii="Arial" w:hAnsi="Arial" w:cs="Arial"/>
          <w:iCs/>
          <w:sz w:val="22"/>
          <w:szCs w:val="22"/>
        </w:rPr>
        <w:t xml:space="preserve">remains </w:t>
      </w:r>
      <w:r w:rsidR="00F37B74">
        <w:rPr>
          <w:rFonts w:ascii="Arial" w:hAnsi="Arial" w:cs="Arial"/>
          <w:iCs/>
          <w:sz w:val="22"/>
          <w:szCs w:val="22"/>
        </w:rPr>
        <w:t xml:space="preserve">at </w:t>
      </w:r>
      <w:r w:rsidR="000B19E1" w:rsidRPr="000B19E1">
        <w:rPr>
          <w:rFonts w:ascii="Arial" w:hAnsi="Arial" w:cs="Arial"/>
          <w:iCs/>
          <w:sz w:val="22"/>
          <w:szCs w:val="22"/>
        </w:rPr>
        <w:t>approximately 30</w:t>
      </w:r>
      <w:r w:rsidRPr="000B19E1">
        <w:rPr>
          <w:rFonts w:ascii="Arial" w:hAnsi="Arial" w:cs="Arial"/>
          <w:iCs/>
          <w:sz w:val="22"/>
          <w:szCs w:val="22"/>
        </w:rPr>
        <w:t xml:space="preserve">% of screenings vs. this time last year.  </w:t>
      </w:r>
    </w:p>
    <w:p w14:paraId="25560D50" w14:textId="71498209" w:rsidR="00C779ED" w:rsidRPr="00D95D01" w:rsidRDefault="00C779ED" w:rsidP="00C779ED">
      <w:pPr>
        <w:jc w:val="both"/>
        <w:rPr>
          <w:rFonts w:ascii="Arial" w:hAnsi="Arial" w:cs="Arial"/>
          <w:iCs/>
          <w:color w:val="FF0000"/>
          <w:sz w:val="20"/>
        </w:rPr>
      </w:pPr>
    </w:p>
    <w:p w14:paraId="2C0E9A84" w14:textId="13EFF876" w:rsidR="00C779ED" w:rsidRPr="000B19E1" w:rsidRDefault="00BA344D" w:rsidP="00C779ED">
      <w:pPr>
        <w:jc w:val="both"/>
        <w:rPr>
          <w:rFonts w:ascii="Arial" w:hAnsi="Arial" w:cs="Arial"/>
          <w:iCs/>
          <w:sz w:val="22"/>
          <w:szCs w:val="22"/>
        </w:rPr>
      </w:pPr>
      <w:r w:rsidRPr="000B19E1">
        <w:rPr>
          <w:rFonts w:ascii="Arial" w:hAnsi="Arial" w:cs="Arial"/>
          <w:iCs/>
          <w:sz w:val="22"/>
          <w:szCs w:val="22"/>
        </w:rPr>
        <w:t>Mr. Penksa reported that GACRAA has received CARES grant reimbursement</w:t>
      </w:r>
      <w:r w:rsidR="00F37B74">
        <w:rPr>
          <w:rFonts w:ascii="Arial" w:hAnsi="Arial" w:cs="Arial"/>
          <w:iCs/>
          <w:sz w:val="22"/>
          <w:szCs w:val="22"/>
        </w:rPr>
        <w:t>s</w:t>
      </w:r>
      <w:r w:rsidRPr="000B19E1">
        <w:rPr>
          <w:rFonts w:ascii="Arial" w:hAnsi="Arial" w:cs="Arial"/>
          <w:iCs/>
          <w:sz w:val="22"/>
          <w:szCs w:val="22"/>
        </w:rPr>
        <w:t xml:space="preserve"> in the </w:t>
      </w:r>
      <w:r w:rsidR="003B37BD">
        <w:rPr>
          <w:rFonts w:ascii="Arial" w:hAnsi="Arial" w:cs="Arial"/>
          <w:iCs/>
          <w:sz w:val="22"/>
          <w:szCs w:val="22"/>
        </w:rPr>
        <w:t>amount</w:t>
      </w:r>
      <w:r w:rsidRPr="000B19E1">
        <w:rPr>
          <w:rFonts w:ascii="Arial" w:hAnsi="Arial" w:cs="Arial"/>
          <w:iCs/>
          <w:sz w:val="22"/>
          <w:szCs w:val="22"/>
        </w:rPr>
        <w:t xml:space="preserve"> of approximately $</w:t>
      </w:r>
      <w:r w:rsidR="000B19E1" w:rsidRPr="000B19E1">
        <w:rPr>
          <w:rFonts w:ascii="Arial" w:hAnsi="Arial" w:cs="Arial"/>
          <w:iCs/>
          <w:sz w:val="22"/>
          <w:szCs w:val="22"/>
        </w:rPr>
        <w:t>1,561,477.22</w:t>
      </w:r>
      <w:r w:rsidRPr="000B19E1">
        <w:rPr>
          <w:rFonts w:ascii="Arial" w:hAnsi="Arial" w:cs="Arial"/>
          <w:iCs/>
          <w:sz w:val="22"/>
          <w:szCs w:val="22"/>
        </w:rPr>
        <w:t xml:space="preserve"> from the FAA</w:t>
      </w:r>
      <w:r w:rsidR="000B19E1" w:rsidRPr="000B19E1">
        <w:rPr>
          <w:rFonts w:ascii="Arial" w:hAnsi="Arial" w:cs="Arial"/>
          <w:iCs/>
          <w:sz w:val="22"/>
          <w:szCs w:val="22"/>
        </w:rPr>
        <w:t>.</w:t>
      </w:r>
      <w:r w:rsidRPr="000B19E1">
        <w:rPr>
          <w:rFonts w:ascii="Arial" w:hAnsi="Arial" w:cs="Arial"/>
          <w:iCs/>
          <w:sz w:val="22"/>
          <w:szCs w:val="22"/>
        </w:rPr>
        <w:t xml:space="preserve">  </w:t>
      </w:r>
      <w:r w:rsidR="003B37BD">
        <w:rPr>
          <w:rFonts w:ascii="Arial" w:hAnsi="Arial" w:cs="Arial"/>
          <w:iCs/>
          <w:sz w:val="22"/>
          <w:szCs w:val="22"/>
        </w:rPr>
        <w:t>He indicated that the funding is being applied to payroll, police and fire protection, utilities and debt service on the Eclipse hangar.</w:t>
      </w:r>
    </w:p>
    <w:p w14:paraId="53135882" w14:textId="77777777" w:rsidR="00BA344D" w:rsidRPr="00255005" w:rsidRDefault="00BA344D" w:rsidP="00C779ED">
      <w:pPr>
        <w:jc w:val="both"/>
        <w:rPr>
          <w:rFonts w:ascii="Arial" w:hAnsi="Arial" w:cs="Arial"/>
          <w:iCs/>
          <w:sz w:val="20"/>
        </w:rPr>
      </w:pPr>
    </w:p>
    <w:p w14:paraId="67ACE711" w14:textId="64970D1E" w:rsidR="00EA701E" w:rsidRPr="00986976" w:rsidRDefault="00EA701E" w:rsidP="00EA701E">
      <w:pPr>
        <w:rPr>
          <w:rFonts w:ascii="Arial" w:hAnsi="Arial" w:cs="Arial"/>
          <w:i/>
          <w:sz w:val="22"/>
          <w:szCs w:val="22"/>
          <w:u w:val="single"/>
        </w:rPr>
      </w:pPr>
      <w:r w:rsidRPr="00986976">
        <w:rPr>
          <w:rFonts w:ascii="Arial" w:hAnsi="Arial" w:cs="Arial"/>
          <w:i/>
          <w:sz w:val="22"/>
          <w:szCs w:val="22"/>
          <w:u w:val="single"/>
        </w:rPr>
        <w:t>Terminal Expansion Project Phase II – Terminal Expansion and Improvements</w:t>
      </w:r>
    </w:p>
    <w:p w14:paraId="2B2AFD22" w14:textId="6C0A6924" w:rsidR="00E27EF2" w:rsidRDefault="00EA701E" w:rsidP="003B37BD">
      <w:pPr>
        <w:tabs>
          <w:tab w:val="left" w:pos="2330"/>
        </w:tabs>
        <w:jc w:val="both"/>
        <w:rPr>
          <w:rFonts w:ascii="Arial" w:hAnsi="Arial" w:cs="Arial"/>
          <w:bCs/>
          <w:sz w:val="22"/>
          <w:szCs w:val="22"/>
        </w:rPr>
      </w:pPr>
      <w:r w:rsidRPr="009F6057">
        <w:rPr>
          <w:rFonts w:ascii="Arial" w:hAnsi="Arial" w:cs="Arial"/>
          <w:bCs/>
          <w:sz w:val="22"/>
          <w:szCs w:val="22"/>
        </w:rPr>
        <w:t xml:space="preserve">Mr. Penksa </w:t>
      </w:r>
      <w:r w:rsidR="003B37BD">
        <w:rPr>
          <w:rFonts w:ascii="Arial" w:hAnsi="Arial" w:cs="Arial"/>
          <w:bCs/>
          <w:sz w:val="22"/>
          <w:szCs w:val="22"/>
        </w:rPr>
        <w:t>displayed photos of the progress made on the terminal expansion and areas within the existing terminal:</w:t>
      </w:r>
    </w:p>
    <w:p w14:paraId="66707D8A" w14:textId="793F3C40" w:rsidR="003B37BD" w:rsidRPr="003B37BD" w:rsidRDefault="003B37BD" w:rsidP="003B37BD">
      <w:pPr>
        <w:pStyle w:val="ListParagraph"/>
        <w:numPr>
          <w:ilvl w:val="0"/>
          <w:numId w:val="17"/>
        </w:numPr>
        <w:tabs>
          <w:tab w:val="left" w:pos="2330"/>
        </w:tabs>
        <w:jc w:val="both"/>
        <w:rPr>
          <w:rFonts w:ascii="Arial" w:hAnsi="Arial" w:cs="Arial"/>
          <w:bCs/>
          <w:sz w:val="22"/>
          <w:szCs w:val="22"/>
        </w:rPr>
      </w:pPr>
      <w:r w:rsidRPr="003B37BD">
        <w:rPr>
          <w:rFonts w:ascii="Arial" w:hAnsi="Arial" w:cs="Arial"/>
          <w:bCs/>
          <w:sz w:val="22"/>
          <w:szCs w:val="22"/>
        </w:rPr>
        <w:t>Architectural ceiling framing and installation of mechanical equipment is well underway;</w:t>
      </w:r>
    </w:p>
    <w:p w14:paraId="09F74AE1" w14:textId="504DA88D" w:rsidR="003B37BD" w:rsidRDefault="003B37BD" w:rsidP="003B37BD">
      <w:pPr>
        <w:pStyle w:val="ListParagraph"/>
        <w:numPr>
          <w:ilvl w:val="0"/>
          <w:numId w:val="17"/>
        </w:numPr>
        <w:tabs>
          <w:tab w:val="left" w:pos="2330"/>
        </w:tabs>
        <w:jc w:val="both"/>
        <w:rPr>
          <w:rFonts w:ascii="Arial" w:hAnsi="Arial" w:cs="Arial"/>
          <w:bCs/>
          <w:sz w:val="22"/>
          <w:szCs w:val="22"/>
        </w:rPr>
      </w:pPr>
      <w:r>
        <w:rPr>
          <w:rFonts w:ascii="Arial" w:hAnsi="Arial" w:cs="Arial"/>
          <w:bCs/>
          <w:sz w:val="22"/>
          <w:szCs w:val="22"/>
        </w:rPr>
        <w:t>Within existing terminal, installation of porcelain tile continues in high traffic areas;</w:t>
      </w:r>
    </w:p>
    <w:p w14:paraId="4E4807C8" w14:textId="6DE5AB40" w:rsidR="003B37BD" w:rsidRDefault="003B37BD" w:rsidP="003B37BD">
      <w:pPr>
        <w:pStyle w:val="ListParagraph"/>
        <w:numPr>
          <w:ilvl w:val="0"/>
          <w:numId w:val="17"/>
        </w:numPr>
        <w:tabs>
          <w:tab w:val="left" w:pos="2330"/>
        </w:tabs>
        <w:jc w:val="both"/>
        <w:rPr>
          <w:rFonts w:ascii="Arial" w:hAnsi="Arial" w:cs="Arial"/>
          <w:bCs/>
          <w:sz w:val="22"/>
          <w:szCs w:val="22"/>
        </w:rPr>
      </w:pPr>
      <w:r>
        <w:rPr>
          <w:rFonts w:ascii="Arial" w:hAnsi="Arial" w:cs="Arial"/>
          <w:bCs/>
          <w:sz w:val="22"/>
          <w:szCs w:val="22"/>
        </w:rPr>
        <w:t>Framing co</w:t>
      </w:r>
      <w:r w:rsidR="00C821C8">
        <w:rPr>
          <w:rFonts w:ascii="Arial" w:hAnsi="Arial" w:cs="Arial"/>
          <w:bCs/>
          <w:sz w:val="22"/>
          <w:szCs w:val="22"/>
        </w:rPr>
        <w:t>nnections are being installed to new passenger boarding bridges;</w:t>
      </w:r>
    </w:p>
    <w:p w14:paraId="1EE7987C" w14:textId="57ECE145" w:rsidR="00C821C8" w:rsidRDefault="00C821C8" w:rsidP="003B37BD">
      <w:pPr>
        <w:pStyle w:val="ListParagraph"/>
        <w:numPr>
          <w:ilvl w:val="0"/>
          <w:numId w:val="17"/>
        </w:numPr>
        <w:tabs>
          <w:tab w:val="left" w:pos="2330"/>
        </w:tabs>
        <w:jc w:val="both"/>
        <w:rPr>
          <w:rFonts w:ascii="Arial" w:hAnsi="Arial" w:cs="Arial"/>
          <w:bCs/>
          <w:sz w:val="22"/>
          <w:szCs w:val="22"/>
        </w:rPr>
      </w:pPr>
      <w:r>
        <w:rPr>
          <w:rFonts w:ascii="Arial" w:hAnsi="Arial" w:cs="Arial"/>
          <w:bCs/>
          <w:sz w:val="22"/>
          <w:szCs w:val="22"/>
        </w:rPr>
        <w:t>Application of exterior stucco is underway;</w:t>
      </w:r>
    </w:p>
    <w:p w14:paraId="358AEBE2" w14:textId="7C22EAA3" w:rsidR="00C821C8" w:rsidRDefault="00C821C8" w:rsidP="003B37BD">
      <w:pPr>
        <w:pStyle w:val="ListParagraph"/>
        <w:numPr>
          <w:ilvl w:val="0"/>
          <w:numId w:val="17"/>
        </w:numPr>
        <w:tabs>
          <w:tab w:val="left" w:pos="2330"/>
        </w:tabs>
        <w:jc w:val="both"/>
        <w:rPr>
          <w:rFonts w:ascii="Arial" w:hAnsi="Arial" w:cs="Arial"/>
          <w:bCs/>
          <w:sz w:val="22"/>
          <w:szCs w:val="22"/>
        </w:rPr>
      </w:pPr>
      <w:r>
        <w:rPr>
          <w:rFonts w:ascii="Arial" w:hAnsi="Arial" w:cs="Arial"/>
          <w:bCs/>
          <w:sz w:val="22"/>
          <w:szCs w:val="22"/>
        </w:rPr>
        <w:t>Framing for the glass storefront is underway;</w:t>
      </w:r>
    </w:p>
    <w:p w14:paraId="62905FD5" w14:textId="0AE91D51" w:rsidR="00C821C8" w:rsidRDefault="00C821C8" w:rsidP="003B37BD">
      <w:pPr>
        <w:pStyle w:val="ListParagraph"/>
        <w:numPr>
          <w:ilvl w:val="0"/>
          <w:numId w:val="17"/>
        </w:numPr>
        <w:tabs>
          <w:tab w:val="left" w:pos="2330"/>
        </w:tabs>
        <w:jc w:val="both"/>
        <w:rPr>
          <w:rFonts w:ascii="Arial" w:hAnsi="Arial" w:cs="Arial"/>
          <w:bCs/>
          <w:sz w:val="22"/>
          <w:szCs w:val="22"/>
        </w:rPr>
      </w:pPr>
      <w:r>
        <w:rPr>
          <w:rFonts w:ascii="Arial" w:hAnsi="Arial" w:cs="Arial"/>
          <w:bCs/>
          <w:sz w:val="22"/>
          <w:szCs w:val="22"/>
        </w:rPr>
        <w:t>Steel trusses and roof decking is installed on the east side restroom expansion</w:t>
      </w:r>
      <w:r w:rsidR="001E6AD7">
        <w:rPr>
          <w:rFonts w:ascii="Arial" w:hAnsi="Arial" w:cs="Arial"/>
          <w:bCs/>
          <w:sz w:val="22"/>
          <w:szCs w:val="22"/>
        </w:rPr>
        <w:t>.</w:t>
      </w:r>
    </w:p>
    <w:p w14:paraId="737D31F8" w14:textId="77777777" w:rsidR="00986976" w:rsidRPr="003B37BD" w:rsidRDefault="00986976" w:rsidP="00255005">
      <w:pPr>
        <w:jc w:val="both"/>
        <w:rPr>
          <w:rFonts w:ascii="Arial" w:hAnsi="Arial" w:cs="Arial"/>
          <w:iCs/>
          <w:sz w:val="20"/>
        </w:rPr>
      </w:pPr>
    </w:p>
    <w:p w14:paraId="47A1F6EA" w14:textId="16D0C1F8" w:rsidR="001C33AA" w:rsidRPr="00E13347" w:rsidRDefault="001C33AA" w:rsidP="001C33AA">
      <w:pPr>
        <w:rPr>
          <w:rFonts w:ascii="Arial" w:hAnsi="Arial" w:cs="Arial"/>
          <w:i/>
          <w:sz w:val="22"/>
          <w:szCs w:val="22"/>
          <w:u w:val="single"/>
        </w:rPr>
      </w:pPr>
      <w:r w:rsidRPr="00E13347">
        <w:rPr>
          <w:rFonts w:ascii="Arial" w:hAnsi="Arial" w:cs="Arial"/>
          <w:i/>
          <w:sz w:val="22"/>
          <w:szCs w:val="22"/>
          <w:u w:val="single"/>
        </w:rPr>
        <w:t xml:space="preserve">Terminal </w:t>
      </w:r>
      <w:r w:rsidR="00A938C0" w:rsidRPr="00E13347">
        <w:rPr>
          <w:rFonts w:ascii="Arial" w:hAnsi="Arial" w:cs="Arial"/>
          <w:i/>
          <w:sz w:val="22"/>
          <w:szCs w:val="22"/>
          <w:u w:val="single"/>
        </w:rPr>
        <w:t xml:space="preserve">Expansion Project </w:t>
      </w:r>
      <w:r w:rsidRPr="00E13347">
        <w:rPr>
          <w:rFonts w:ascii="Arial" w:hAnsi="Arial" w:cs="Arial"/>
          <w:i/>
          <w:sz w:val="22"/>
          <w:szCs w:val="22"/>
          <w:u w:val="single"/>
        </w:rPr>
        <w:t>Phase III – Acquire &amp; Install Two Passenger Boarding Bridges</w:t>
      </w:r>
    </w:p>
    <w:p w14:paraId="2AFBDCCC" w14:textId="25692948" w:rsidR="001C33AA" w:rsidRPr="00C821C8" w:rsidRDefault="007A17F9" w:rsidP="007A17F9">
      <w:pPr>
        <w:jc w:val="both"/>
        <w:rPr>
          <w:rFonts w:ascii="Arial" w:hAnsi="Arial" w:cs="Arial"/>
          <w:iCs/>
          <w:sz w:val="22"/>
          <w:szCs w:val="22"/>
        </w:rPr>
      </w:pPr>
      <w:r w:rsidRPr="00E27EF2">
        <w:rPr>
          <w:rFonts w:ascii="Arial" w:hAnsi="Arial" w:cs="Arial"/>
          <w:iCs/>
          <w:sz w:val="22"/>
          <w:szCs w:val="22"/>
        </w:rPr>
        <w:t xml:space="preserve">Mr. Penksa </w:t>
      </w:r>
      <w:r w:rsidR="00352E81" w:rsidRPr="00E27EF2">
        <w:rPr>
          <w:rFonts w:ascii="Arial" w:hAnsi="Arial" w:cs="Arial"/>
          <w:iCs/>
          <w:sz w:val="22"/>
          <w:szCs w:val="22"/>
        </w:rPr>
        <w:t xml:space="preserve">reported </w:t>
      </w:r>
      <w:r w:rsidR="00352E81" w:rsidRPr="00C821C8">
        <w:rPr>
          <w:rFonts w:ascii="Arial" w:hAnsi="Arial" w:cs="Arial"/>
          <w:iCs/>
          <w:sz w:val="22"/>
          <w:szCs w:val="22"/>
        </w:rPr>
        <w:t>that</w:t>
      </w:r>
      <w:r w:rsidR="00E27EF2" w:rsidRPr="00C821C8">
        <w:rPr>
          <w:rFonts w:ascii="Arial" w:hAnsi="Arial" w:cs="Arial"/>
          <w:iCs/>
          <w:sz w:val="22"/>
          <w:szCs w:val="22"/>
        </w:rPr>
        <w:t xml:space="preserve"> </w:t>
      </w:r>
      <w:r w:rsidR="00C821C8" w:rsidRPr="00C821C8">
        <w:rPr>
          <w:rFonts w:ascii="Arial" w:hAnsi="Arial" w:cs="Arial"/>
          <w:iCs/>
          <w:sz w:val="22"/>
          <w:szCs w:val="22"/>
        </w:rPr>
        <w:t xml:space="preserve">a Notice of Award has been issued to the manufacturer and the FAA grant offer has been received.  He stated that the City Commission will consider acceptance of the grant at its meeting on September 3, 2020. </w:t>
      </w:r>
      <w:r w:rsidR="00C821C8">
        <w:rPr>
          <w:rFonts w:ascii="Arial" w:hAnsi="Arial" w:cs="Arial"/>
          <w:iCs/>
          <w:sz w:val="22"/>
          <w:szCs w:val="22"/>
        </w:rPr>
        <w:t xml:space="preserve">  He indicated that the grant will be executed electronically for return back to the FAA by September 11, 2020.</w:t>
      </w:r>
      <w:r w:rsidR="001E6AD7">
        <w:rPr>
          <w:rFonts w:ascii="Arial" w:hAnsi="Arial" w:cs="Arial"/>
          <w:iCs/>
          <w:sz w:val="22"/>
          <w:szCs w:val="22"/>
        </w:rPr>
        <w:t xml:space="preserve"> </w:t>
      </w:r>
      <w:r w:rsidR="00C821C8">
        <w:rPr>
          <w:rFonts w:ascii="Arial" w:hAnsi="Arial" w:cs="Arial"/>
          <w:iCs/>
          <w:sz w:val="22"/>
          <w:szCs w:val="22"/>
        </w:rPr>
        <w:t xml:space="preserve"> Mr. Penksa stated that</w:t>
      </w:r>
      <w:r w:rsidR="001E6AD7">
        <w:rPr>
          <w:rFonts w:ascii="Arial" w:hAnsi="Arial" w:cs="Arial"/>
          <w:iCs/>
          <w:sz w:val="22"/>
          <w:szCs w:val="22"/>
        </w:rPr>
        <w:t xml:space="preserve"> once the construction contract is fully executed, a</w:t>
      </w:r>
      <w:r w:rsidR="00C821C8">
        <w:rPr>
          <w:rFonts w:ascii="Arial" w:hAnsi="Arial" w:cs="Arial"/>
          <w:iCs/>
          <w:sz w:val="22"/>
          <w:szCs w:val="22"/>
        </w:rPr>
        <w:t xml:space="preserve"> </w:t>
      </w:r>
      <w:r w:rsidR="001E6AD7">
        <w:rPr>
          <w:rFonts w:ascii="Arial" w:hAnsi="Arial" w:cs="Arial"/>
          <w:iCs/>
          <w:sz w:val="22"/>
          <w:szCs w:val="22"/>
        </w:rPr>
        <w:t>pre-construction meeting and Notice to Proceed will follow.  He noted that the two boarding bridges are in the manufacturer’s production queue.</w:t>
      </w:r>
    </w:p>
    <w:p w14:paraId="22FA1D28" w14:textId="703D53E1" w:rsidR="001C33AA" w:rsidRPr="00255005" w:rsidRDefault="001C33AA" w:rsidP="00255005">
      <w:pPr>
        <w:jc w:val="both"/>
        <w:rPr>
          <w:rFonts w:ascii="Arial" w:hAnsi="Arial" w:cs="Arial"/>
          <w:iCs/>
          <w:sz w:val="20"/>
        </w:rPr>
      </w:pPr>
    </w:p>
    <w:p w14:paraId="60F31526" w14:textId="39E1F34E" w:rsidR="00A820EC" w:rsidRPr="00E83B0A" w:rsidRDefault="00A820EC" w:rsidP="006A68B5">
      <w:pPr>
        <w:rPr>
          <w:rFonts w:ascii="Arial" w:hAnsi="Arial" w:cs="Arial"/>
          <w:i/>
          <w:sz w:val="22"/>
          <w:szCs w:val="22"/>
          <w:u w:val="single"/>
        </w:rPr>
      </w:pPr>
      <w:r w:rsidRPr="00E83B0A">
        <w:rPr>
          <w:rFonts w:ascii="Arial" w:hAnsi="Arial" w:cs="Arial"/>
          <w:i/>
          <w:sz w:val="22"/>
          <w:szCs w:val="22"/>
          <w:u w:val="single"/>
        </w:rPr>
        <w:t>GA Hangar Rehabilitation Project</w:t>
      </w:r>
    </w:p>
    <w:p w14:paraId="436467B2" w14:textId="269B1576" w:rsidR="00E83B0A" w:rsidRPr="00A47130" w:rsidRDefault="00E64D63" w:rsidP="00E27EF2">
      <w:pPr>
        <w:jc w:val="both"/>
        <w:rPr>
          <w:rFonts w:ascii="Arial" w:hAnsi="Arial" w:cs="Arial"/>
          <w:iCs/>
          <w:sz w:val="22"/>
          <w:szCs w:val="22"/>
        </w:rPr>
      </w:pPr>
      <w:r w:rsidRPr="00A47130">
        <w:rPr>
          <w:rFonts w:ascii="Arial" w:hAnsi="Arial" w:cs="Arial"/>
          <w:iCs/>
          <w:sz w:val="22"/>
          <w:szCs w:val="22"/>
        </w:rPr>
        <w:t>Mr. Penksa reported that</w:t>
      </w:r>
      <w:r w:rsidR="0085673C" w:rsidRPr="00A47130">
        <w:rPr>
          <w:rFonts w:ascii="Arial" w:hAnsi="Arial" w:cs="Arial"/>
          <w:iCs/>
          <w:sz w:val="22"/>
          <w:szCs w:val="22"/>
        </w:rPr>
        <w:t xml:space="preserve"> </w:t>
      </w:r>
      <w:r w:rsidR="00E27EF2" w:rsidRPr="00C821C8">
        <w:rPr>
          <w:rFonts w:ascii="Arial" w:hAnsi="Arial" w:cs="Arial"/>
          <w:iCs/>
          <w:sz w:val="22"/>
          <w:szCs w:val="22"/>
        </w:rPr>
        <w:t xml:space="preserve">work on T-Hangar row </w:t>
      </w:r>
      <w:r w:rsidR="00C821C8" w:rsidRPr="00C821C8">
        <w:rPr>
          <w:rFonts w:ascii="Arial" w:hAnsi="Arial" w:cs="Arial"/>
          <w:iCs/>
          <w:sz w:val="22"/>
          <w:szCs w:val="22"/>
        </w:rPr>
        <w:t>D</w:t>
      </w:r>
      <w:r w:rsidR="00E27EF2" w:rsidRPr="00C821C8">
        <w:rPr>
          <w:rFonts w:ascii="Arial" w:hAnsi="Arial" w:cs="Arial"/>
          <w:iCs/>
          <w:sz w:val="22"/>
          <w:szCs w:val="22"/>
        </w:rPr>
        <w:t xml:space="preserve"> is</w:t>
      </w:r>
      <w:r w:rsidR="00C821C8" w:rsidRPr="00C821C8">
        <w:rPr>
          <w:rFonts w:ascii="Arial" w:hAnsi="Arial" w:cs="Arial"/>
          <w:iCs/>
          <w:sz w:val="22"/>
          <w:szCs w:val="22"/>
        </w:rPr>
        <w:t xml:space="preserve"> almost finished; interior painting is being</w:t>
      </w:r>
      <w:r w:rsidR="00E27EF2" w:rsidRPr="00C821C8">
        <w:rPr>
          <w:rFonts w:ascii="Arial" w:hAnsi="Arial" w:cs="Arial"/>
          <w:iCs/>
          <w:sz w:val="22"/>
          <w:szCs w:val="22"/>
        </w:rPr>
        <w:t xml:space="preserve"> complete</w:t>
      </w:r>
      <w:r w:rsidR="00C821C8" w:rsidRPr="00C821C8">
        <w:rPr>
          <w:rFonts w:ascii="Arial" w:hAnsi="Arial" w:cs="Arial"/>
          <w:iCs/>
          <w:sz w:val="22"/>
          <w:szCs w:val="22"/>
        </w:rPr>
        <w:t>d</w:t>
      </w:r>
      <w:r w:rsidR="00E27EF2" w:rsidRPr="00C821C8">
        <w:rPr>
          <w:rFonts w:ascii="Arial" w:hAnsi="Arial" w:cs="Arial"/>
          <w:iCs/>
          <w:sz w:val="22"/>
          <w:szCs w:val="22"/>
        </w:rPr>
        <w:t xml:space="preserve"> </w:t>
      </w:r>
      <w:r w:rsidR="00C821C8" w:rsidRPr="00C821C8">
        <w:rPr>
          <w:rFonts w:ascii="Arial" w:hAnsi="Arial" w:cs="Arial"/>
          <w:iCs/>
          <w:sz w:val="22"/>
          <w:szCs w:val="22"/>
        </w:rPr>
        <w:t>and an all new steel envelope has been installed.</w:t>
      </w:r>
      <w:r w:rsidR="00C821C8">
        <w:rPr>
          <w:rFonts w:ascii="Arial" w:hAnsi="Arial" w:cs="Arial"/>
          <w:iCs/>
          <w:sz w:val="22"/>
          <w:szCs w:val="22"/>
        </w:rPr>
        <w:t xml:space="preserve">  T-Hangar row F refurbishment is next.</w:t>
      </w:r>
    </w:p>
    <w:p w14:paraId="7F01BE3E" w14:textId="205E8D64" w:rsidR="000C2233" w:rsidRPr="007A6D98" w:rsidRDefault="000C2233" w:rsidP="00F73098">
      <w:pPr>
        <w:ind w:right="-90"/>
        <w:rPr>
          <w:rFonts w:ascii="Arial" w:hAnsi="Arial" w:cs="Arial"/>
          <w:color w:val="FF0000"/>
          <w:sz w:val="18"/>
          <w:szCs w:val="18"/>
        </w:rPr>
      </w:pPr>
    </w:p>
    <w:p w14:paraId="079466E6" w14:textId="0AC05B69" w:rsidR="00583D6D" w:rsidRPr="003443A4" w:rsidRDefault="00583D6D" w:rsidP="00561657">
      <w:pPr>
        <w:rPr>
          <w:rFonts w:ascii="Arial" w:hAnsi="Arial" w:cs="Arial"/>
          <w:i/>
          <w:sz w:val="22"/>
          <w:szCs w:val="22"/>
          <w:u w:val="single"/>
        </w:rPr>
      </w:pPr>
      <w:r w:rsidRPr="003443A4">
        <w:rPr>
          <w:rFonts w:ascii="Arial" w:hAnsi="Arial" w:cs="Arial"/>
          <w:i/>
          <w:sz w:val="22"/>
          <w:szCs w:val="22"/>
          <w:u w:val="single"/>
        </w:rPr>
        <w:t>Air Traffic Volume Reports</w:t>
      </w:r>
    </w:p>
    <w:p w14:paraId="18ED7010" w14:textId="68C55C31" w:rsidR="0039375D" w:rsidRPr="003443A4" w:rsidRDefault="00583D6D" w:rsidP="00B507BA">
      <w:pPr>
        <w:jc w:val="both"/>
        <w:rPr>
          <w:rFonts w:ascii="Arial" w:hAnsi="Arial" w:cs="Arial"/>
          <w:iCs/>
          <w:sz w:val="22"/>
          <w:szCs w:val="22"/>
        </w:rPr>
      </w:pPr>
      <w:r w:rsidRPr="003443A4">
        <w:rPr>
          <w:rFonts w:ascii="Arial" w:hAnsi="Arial" w:cs="Arial"/>
          <w:iCs/>
          <w:sz w:val="22"/>
          <w:szCs w:val="22"/>
        </w:rPr>
        <w:t>Mr. Penksa reviewed the Air Traffic Volume Reports</w:t>
      </w:r>
      <w:r w:rsidR="00323DD8" w:rsidRPr="003443A4">
        <w:rPr>
          <w:rFonts w:ascii="Arial" w:hAnsi="Arial" w:cs="Arial"/>
          <w:iCs/>
          <w:sz w:val="22"/>
          <w:szCs w:val="22"/>
        </w:rPr>
        <w:t>, Fuel Flowage</w:t>
      </w:r>
      <w:r w:rsidRPr="003443A4">
        <w:rPr>
          <w:rFonts w:ascii="Arial" w:hAnsi="Arial" w:cs="Arial"/>
          <w:iCs/>
          <w:sz w:val="22"/>
          <w:szCs w:val="22"/>
        </w:rPr>
        <w:t xml:space="preserve"> an</w:t>
      </w:r>
      <w:r w:rsidR="00756D9E" w:rsidRPr="003443A4">
        <w:rPr>
          <w:rFonts w:ascii="Arial" w:hAnsi="Arial" w:cs="Arial"/>
          <w:iCs/>
          <w:sz w:val="22"/>
          <w:szCs w:val="22"/>
        </w:rPr>
        <w:t xml:space="preserve">d Load Factors for the month </w:t>
      </w:r>
      <w:r w:rsidR="00D560B7" w:rsidRPr="003443A4">
        <w:rPr>
          <w:rFonts w:ascii="Arial" w:hAnsi="Arial" w:cs="Arial"/>
          <w:iCs/>
          <w:sz w:val="22"/>
          <w:szCs w:val="22"/>
        </w:rPr>
        <w:t xml:space="preserve">of </w:t>
      </w:r>
      <w:r w:rsidR="007A6D98">
        <w:rPr>
          <w:rFonts w:ascii="Arial" w:hAnsi="Arial" w:cs="Arial"/>
          <w:iCs/>
          <w:sz w:val="22"/>
          <w:szCs w:val="22"/>
        </w:rPr>
        <w:t>Ju</w:t>
      </w:r>
      <w:r w:rsidR="00B317C7">
        <w:rPr>
          <w:rFonts w:ascii="Arial" w:hAnsi="Arial" w:cs="Arial"/>
          <w:iCs/>
          <w:sz w:val="22"/>
          <w:szCs w:val="22"/>
        </w:rPr>
        <w:t>ly</w:t>
      </w:r>
      <w:r w:rsidR="003443A4" w:rsidRPr="003443A4">
        <w:rPr>
          <w:rFonts w:ascii="Arial" w:hAnsi="Arial" w:cs="Arial"/>
          <w:iCs/>
          <w:sz w:val="22"/>
          <w:szCs w:val="22"/>
        </w:rPr>
        <w:t>, 2020</w:t>
      </w:r>
      <w:r w:rsidR="000365FD" w:rsidRPr="003443A4">
        <w:rPr>
          <w:rFonts w:ascii="Arial" w:hAnsi="Arial" w:cs="Arial"/>
          <w:iCs/>
          <w:sz w:val="22"/>
          <w:szCs w:val="22"/>
        </w:rPr>
        <w:t xml:space="preserve">. </w:t>
      </w:r>
      <w:r w:rsidR="003443C6" w:rsidRPr="003443A4">
        <w:rPr>
          <w:rFonts w:ascii="Arial" w:hAnsi="Arial" w:cs="Arial"/>
          <w:iCs/>
          <w:sz w:val="22"/>
          <w:szCs w:val="22"/>
        </w:rPr>
        <w:t xml:space="preserve"> </w:t>
      </w:r>
      <w:r w:rsidR="00A47130">
        <w:rPr>
          <w:rFonts w:ascii="Arial" w:hAnsi="Arial" w:cs="Arial"/>
          <w:iCs/>
          <w:sz w:val="22"/>
          <w:szCs w:val="22"/>
        </w:rPr>
        <w:t xml:space="preserve">  In addition, he reviewed the </w:t>
      </w:r>
      <w:r w:rsidR="00BA3D69">
        <w:rPr>
          <w:rFonts w:ascii="Arial" w:hAnsi="Arial" w:cs="Arial"/>
          <w:iCs/>
          <w:sz w:val="22"/>
          <w:szCs w:val="22"/>
        </w:rPr>
        <w:t xml:space="preserve">daily </w:t>
      </w:r>
      <w:r w:rsidR="00A47130">
        <w:rPr>
          <w:rFonts w:ascii="Arial" w:hAnsi="Arial" w:cs="Arial"/>
          <w:iCs/>
          <w:sz w:val="22"/>
          <w:szCs w:val="22"/>
        </w:rPr>
        <w:t xml:space="preserve">parking lot </w:t>
      </w:r>
      <w:r w:rsidR="00BA3D69">
        <w:rPr>
          <w:rFonts w:ascii="Arial" w:hAnsi="Arial" w:cs="Arial"/>
          <w:iCs/>
          <w:sz w:val="22"/>
          <w:szCs w:val="22"/>
        </w:rPr>
        <w:t>counts</w:t>
      </w:r>
      <w:r w:rsidR="00A47130">
        <w:rPr>
          <w:rFonts w:ascii="Arial" w:hAnsi="Arial" w:cs="Arial"/>
          <w:iCs/>
          <w:sz w:val="22"/>
          <w:szCs w:val="22"/>
        </w:rPr>
        <w:t xml:space="preserve"> and TSA </w:t>
      </w:r>
      <w:r w:rsidR="00BA3D69">
        <w:rPr>
          <w:rFonts w:ascii="Arial" w:hAnsi="Arial" w:cs="Arial"/>
          <w:iCs/>
          <w:sz w:val="22"/>
          <w:szCs w:val="22"/>
        </w:rPr>
        <w:t xml:space="preserve">weekly </w:t>
      </w:r>
      <w:r w:rsidR="00A47130">
        <w:rPr>
          <w:rFonts w:ascii="Arial" w:hAnsi="Arial" w:cs="Arial"/>
          <w:iCs/>
          <w:sz w:val="22"/>
          <w:szCs w:val="22"/>
        </w:rPr>
        <w:t>screenings charts.</w:t>
      </w:r>
    </w:p>
    <w:p w14:paraId="28CA2616" w14:textId="77777777" w:rsidR="00430685" w:rsidRPr="00255005" w:rsidRDefault="00430685" w:rsidP="00F73098">
      <w:pPr>
        <w:ind w:right="-90"/>
        <w:rPr>
          <w:rFonts w:ascii="Arial" w:hAnsi="Arial" w:cs="Arial"/>
          <w:color w:val="FF0000"/>
          <w:sz w:val="18"/>
          <w:szCs w:val="18"/>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57D97589" w:rsidR="004804DD" w:rsidRDefault="00D75828" w:rsidP="00977A63">
      <w:pPr>
        <w:jc w:val="both"/>
        <w:rPr>
          <w:rFonts w:ascii="Arial" w:hAnsi="Arial" w:cs="Arial"/>
          <w:bCs/>
          <w:color w:val="FF0000"/>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4E047C">
        <w:rPr>
          <w:rFonts w:ascii="Arial" w:hAnsi="Arial" w:cs="Arial"/>
          <w:bCs/>
          <w:sz w:val="22"/>
          <w:szCs w:val="22"/>
        </w:rPr>
        <w:t>July 31</w:t>
      </w:r>
      <w:r w:rsidR="00374A61">
        <w:rPr>
          <w:rFonts w:ascii="Arial" w:hAnsi="Arial" w:cs="Arial"/>
          <w:bCs/>
          <w:sz w:val="22"/>
          <w:szCs w:val="22"/>
        </w:rPr>
        <w:t>,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r w:rsidR="00885739">
        <w:rPr>
          <w:rFonts w:ascii="Arial" w:hAnsi="Arial" w:cs="Arial"/>
          <w:bCs/>
          <w:sz w:val="22"/>
          <w:szCs w:val="22"/>
        </w:rPr>
        <w:t xml:space="preserve">  </w:t>
      </w:r>
    </w:p>
    <w:p w14:paraId="39C1F71D" w14:textId="36705FA5" w:rsidR="00E24D2E" w:rsidRDefault="00E24D2E" w:rsidP="00255005">
      <w:pPr>
        <w:ind w:right="-90"/>
        <w:rPr>
          <w:rFonts w:ascii="Arial" w:hAnsi="Arial" w:cs="Arial"/>
          <w:color w:val="FF0000"/>
          <w:sz w:val="18"/>
          <w:szCs w:val="18"/>
        </w:rPr>
      </w:pPr>
    </w:p>
    <w:tbl>
      <w:tblPr>
        <w:tblW w:w="0" w:type="auto"/>
        <w:jc w:val="center"/>
        <w:tblLayout w:type="fixed"/>
        <w:tblLook w:val="0000" w:firstRow="0" w:lastRow="0" w:firstColumn="0" w:lastColumn="0" w:noHBand="0" w:noVBand="0"/>
      </w:tblPr>
      <w:tblGrid>
        <w:gridCol w:w="3252"/>
        <w:gridCol w:w="1546"/>
        <w:gridCol w:w="1495"/>
        <w:gridCol w:w="1716"/>
      </w:tblGrid>
      <w:tr w:rsidR="004E047C" w14:paraId="53D348F2" w14:textId="77777777" w:rsidTr="004E047C">
        <w:trPr>
          <w:trHeight w:val="454"/>
          <w:jc w:val="center"/>
        </w:trPr>
        <w:tc>
          <w:tcPr>
            <w:tcW w:w="3252" w:type="dxa"/>
            <w:tcBorders>
              <w:top w:val="nil"/>
              <w:left w:val="nil"/>
              <w:bottom w:val="nil"/>
              <w:right w:val="nil"/>
            </w:tcBorders>
          </w:tcPr>
          <w:p w14:paraId="7BB91167" w14:textId="77777777" w:rsidR="004E047C" w:rsidRDefault="004E047C">
            <w:pPr>
              <w:overflowPunct/>
              <w:textAlignment w:val="auto"/>
              <w:rPr>
                <w:rFonts w:ascii="Arial" w:hAnsi="Arial" w:cs="Arial"/>
                <w:b/>
                <w:bCs/>
                <w:color w:val="000000"/>
                <w:sz w:val="18"/>
                <w:szCs w:val="18"/>
              </w:rPr>
            </w:pPr>
            <w:r>
              <w:rPr>
                <w:rFonts w:ascii="Arial" w:hAnsi="Arial" w:cs="Arial"/>
                <w:b/>
                <w:bCs/>
                <w:color w:val="000000"/>
                <w:sz w:val="18"/>
                <w:szCs w:val="18"/>
              </w:rPr>
              <w:t>Revenue</w:t>
            </w:r>
          </w:p>
        </w:tc>
        <w:tc>
          <w:tcPr>
            <w:tcW w:w="1546" w:type="dxa"/>
            <w:tcBorders>
              <w:top w:val="nil"/>
              <w:left w:val="nil"/>
              <w:bottom w:val="nil"/>
              <w:right w:val="nil"/>
            </w:tcBorders>
          </w:tcPr>
          <w:p w14:paraId="05DD9B47" w14:textId="77777777" w:rsidR="004E047C" w:rsidRDefault="004E047C">
            <w:pPr>
              <w:overflowPunct/>
              <w:jc w:val="right"/>
              <w:textAlignment w:val="auto"/>
              <w:rPr>
                <w:rFonts w:ascii="Arial" w:hAnsi="Arial" w:cs="Arial"/>
                <w:b/>
                <w:bCs/>
                <w:color w:val="000000"/>
                <w:sz w:val="18"/>
                <w:szCs w:val="18"/>
              </w:rPr>
            </w:pPr>
            <w:r>
              <w:rPr>
                <w:rFonts w:ascii="Arial" w:hAnsi="Arial" w:cs="Arial"/>
                <w:b/>
                <w:bCs/>
                <w:color w:val="000000"/>
                <w:sz w:val="18"/>
                <w:szCs w:val="18"/>
              </w:rPr>
              <w:t>July 2020       Actuals</w:t>
            </w:r>
          </w:p>
        </w:tc>
        <w:tc>
          <w:tcPr>
            <w:tcW w:w="1495" w:type="dxa"/>
            <w:tcBorders>
              <w:top w:val="nil"/>
              <w:left w:val="nil"/>
              <w:bottom w:val="nil"/>
              <w:right w:val="nil"/>
            </w:tcBorders>
          </w:tcPr>
          <w:p w14:paraId="219A93D7" w14:textId="77777777" w:rsidR="004E047C" w:rsidRDefault="004E047C">
            <w:pPr>
              <w:overflowPunct/>
              <w:jc w:val="right"/>
              <w:textAlignment w:val="auto"/>
              <w:rPr>
                <w:rFonts w:ascii="Arial" w:hAnsi="Arial" w:cs="Arial"/>
                <w:b/>
                <w:bCs/>
                <w:color w:val="000000"/>
                <w:sz w:val="18"/>
                <w:szCs w:val="18"/>
              </w:rPr>
            </w:pPr>
            <w:r>
              <w:rPr>
                <w:rFonts w:ascii="Arial" w:hAnsi="Arial" w:cs="Arial"/>
                <w:b/>
                <w:bCs/>
                <w:color w:val="000000"/>
                <w:sz w:val="18"/>
                <w:szCs w:val="18"/>
              </w:rPr>
              <w:t>July 2020            Budget</w:t>
            </w:r>
          </w:p>
        </w:tc>
        <w:tc>
          <w:tcPr>
            <w:tcW w:w="1716" w:type="dxa"/>
            <w:tcBorders>
              <w:top w:val="nil"/>
              <w:left w:val="nil"/>
              <w:bottom w:val="nil"/>
              <w:right w:val="nil"/>
            </w:tcBorders>
          </w:tcPr>
          <w:p w14:paraId="4226568D" w14:textId="77777777" w:rsidR="004E047C" w:rsidRDefault="004E047C">
            <w:pPr>
              <w:overflowPunct/>
              <w:jc w:val="right"/>
              <w:textAlignment w:val="auto"/>
              <w:rPr>
                <w:rFonts w:ascii="Arial" w:hAnsi="Arial" w:cs="Arial"/>
                <w:b/>
                <w:bCs/>
                <w:color w:val="000000"/>
                <w:sz w:val="18"/>
                <w:szCs w:val="18"/>
              </w:rPr>
            </w:pPr>
            <w:r>
              <w:rPr>
                <w:rFonts w:ascii="Arial" w:hAnsi="Arial" w:cs="Arial"/>
                <w:b/>
                <w:bCs/>
                <w:color w:val="000000"/>
                <w:sz w:val="18"/>
                <w:szCs w:val="18"/>
              </w:rPr>
              <w:t>Variance                    Over / (Under)</w:t>
            </w:r>
          </w:p>
        </w:tc>
      </w:tr>
      <w:tr w:rsidR="004E047C" w14:paraId="51A55AE0" w14:textId="77777777" w:rsidTr="004E047C">
        <w:trPr>
          <w:trHeight w:val="226"/>
          <w:jc w:val="center"/>
        </w:trPr>
        <w:tc>
          <w:tcPr>
            <w:tcW w:w="3252" w:type="dxa"/>
            <w:tcBorders>
              <w:top w:val="nil"/>
              <w:left w:val="nil"/>
              <w:bottom w:val="nil"/>
              <w:right w:val="nil"/>
            </w:tcBorders>
          </w:tcPr>
          <w:p w14:paraId="6BA25111" w14:textId="77777777" w:rsidR="004E047C" w:rsidRDefault="004E047C">
            <w:pPr>
              <w:overflowPunct/>
              <w:textAlignment w:val="auto"/>
              <w:rPr>
                <w:rFonts w:ascii="Arial" w:hAnsi="Arial" w:cs="Arial"/>
                <w:color w:val="000000"/>
                <w:sz w:val="18"/>
                <w:szCs w:val="18"/>
              </w:rPr>
            </w:pPr>
            <w:r>
              <w:rPr>
                <w:rFonts w:ascii="Arial" w:hAnsi="Arial" w:cs="Arial"/>
                <w:color w:val="000000"/>
                <w:sz w:val="18"/>
                <w:szCs w:val="18"/>
              </w:rPr>
              <w:t>Total Operating Revenue</w:t>
            </w:r>
          </w:p>
        </w:tc>
        <w:tc>
          <w:tcPr>
            <w:tcW w:w="1546" w:type="dxa"/>
            <w:tcBorders>
              <w:top w:val="nil"/>
              <w:left w:val="nil"/>
              <w:bottom w:val="nil"/>
              <w:right w:val="nil"/>
            </w:tcBorders>
          </w:tcPr>
          <w:p w14:paraId="4D0CDB42" w14:textId="77777777" w:rsidR="004E047C" w:rsidRDefault="004E047C">
            <w:pPr>
              <w:overflowPunct/>
              <w:jc w:val="right"/>
              <w:textAlignment w:val="auto"/>
              <w:rPr>
                <w:rFonts w:ascii="Arial" w:hAnsi="Arial" w:cs="Arial"/>
                <w:color w:val="000000"/>
                <w:sz w:val="18"/>
                <w:szCs w:val="18"/>
              </w:rPr>
            </w:pPr>
            <w:r>
              <w:rPr>
                <w:rFonts w:ascii="Arial" w:hAnsi="Arial" w:cs="Arial"/>
                <w:color w:val="000000"/>
                <w:sz w:val="18"/>
                <w:szCs w:val="18"/>
              </w:rPr>
              <w:t xml:space="preserve">$418,863.09 </w:t>
            </w:r>
          </w:p>
        </w:tc>
        <w:tc>
          <w:tcPr>
            <w:tcW w:w="1495" w:type="dxa"/>
            <w:tcBorders>
              <w:top w:val="nil"/>
              <w:left w:val="nil"/>
              <w:bottom w:val="nil"/>
              <w:right w:val="nil"/>
            </w:tcBorders>
          </w:tcPr>
          <w:p w14:paraId="014443FA" w14:textId="77777777" w:rsidR="004E047C" w:rsidRDefault="004E047C">
            <w:pPr>
              <w:overflowPunct/>
              <w:jc w:val="right"/>
              <w:textAlignment w:val="auto"/>
              <w:rPr>
                <w:rFonts w:ascii="Arial" w:hAnsi="Arial" w:cs="Arial"/>
                <w:color w:val="000000"/>
                <w:sz w:val="18"/>
                <w:szCs w:val="18"/>
              </w:rPr>
            </w:pPr>
            <w:r>
              <w:rPr>
                <w:rFonts w:ascii="Arial" w:hAnsi="Arial" w:cs="Arial"/>
                <w:color w:val="000000"/>
                <w:sz w:val="18"/>
                <w:szCs w:val="18"/>
              </w:rPr>
              <w:t xml:space="preserve">$558,051.72 </w:t>
            </w:r>
          </w:p>
        </w:tc>
        <w:tc>
          <w:tcPr>
            <w:tcW w:w="1716" w:type="dxa"/>
            <w:tcBorders>
              <w:top w:val="nil"/>
              <w:left w:val="nil"/>
              <w:bottom w:val="nil"/>
              <w:right w:val="nil"/>
            </w:tcBorders>
          </w:tcPr>
          <w:p w14:paraId="32F08EDC" w14:textId="77777777" w:rsidR="004E047C" w:rsidRDefault="004E047C">
            <w:pPr>
              <w:overflowPunct/>
              <w:jc w:val="right"/>
              <w:textAlignment w:val="auto"/>
              <w:rPr>
                <w:rFonts w:ascii="Arial" w:hAnsi="Arial" w:cs="Arial"/>
                <w:color w:val="000000"/>
                <w:sz w:val="18"/>
                <w:szCs w:val="18"/>
              </w:rPr>
            </w:pPr>
            <w:r>
              <w:rPr>
                <w:rFonts w:ascii="Arial" w:hAnsi="Arial" w:cs="Arial"/>
                <w:color w:val="000000"/>
                <w:sz w:val="18"/>
                <w:szCs w:val="18"/>
              </w:rPr>
              <w:t>($139,188.63)</w:t>
            </w:r>
          </w:p>
        </w:tc>
      </w:tr>
      <w:tr w:rsidR="004E047C" w14:paraId="08503FAB" w14:textId="77777777" w:rsidTr="004E047C">
        <w:trPr>
          <w:trHeight w:val="118"/>
          <w:jc w:val="center"/>
        </w:trPr>
        <w:tc>
          <w:tcPr>
            <w:tcW w:w="3252" w:type="dxa"/>
            <w:tcBorders>
              <w:top w:val="nil"/>
              <w:left w:val="nil"/>
              <w:bottom w:val="nil"/>
              <w:right w:val="nil"/>
            </w:tcBorders>
          </w:tcPr>
          <w:p w14:paraId="4F9C1742" w14:textId="77777777" w:rsidR="004E047C" w:rsidRDefault="004E047C">
            <w:pPr>
              <w:overflowPunct/>
              <w:jc w:val="right"/>
              <w:textAlignment w:val="auto"/>
              <w:rPr>
                <w:rFonts w:ascii="Arial" w:hAnsi="Arial" w:cs="Arial"/>
                <w:color w:val="000000"/>
                <w:sz w:val="18"/>
                <w:szCs w:val="18"/>
              </w:rPr>
            </w:pPr>
          </w:p>
        </w:tc>
        <w:tc>
          <w:tcPr>
            <w:tcW w:w="1546" w:type="dxa"/>
            <w:tcBorders>
              <w:top w:val="nil"/>
              <w:left w:val="nil"/>
              <w:bottom w:val="nil"/>
              <w:right w:val="nil"/>
            </w:tcBorders>
          </w:tcPr>
          <w:p w14:paraId="323512E6" w14:textId="77777777" w:rsidR="004E047C" w:rsidRDefault="004E047C">
            <w:pPr>
              <w:overflowPunct/>
              <w:jc w:val="right"/>
              <w:textAlignment w:val="auto"/>
              <w:rPr>
                <w:rFonts w:ascii="Arial" w:hAnsi="Arial" w:cs="Arial"/>
                <w:color w:val="000000"/>
                <w:sz w:val="18"/>
                <w:szCs w:val="18"/>
              </w:rPr>
            </w:pPr>
          </w:p>
        </w:tc>
        <w:tc>
          <w:tcPr>
            <w:tcW w:w="1495" w:type="dxa"/>
            <w:tcBorders>
              <w:top w:val="nil"/>
              <w:left w:val="nil"/>
              <w:bottom w:val="nil"/>
              <w:right w:val="nil"/>
            </w:tcBorders>
          </w:tcPr>
          <w:p w14:paraId="3922C5D1" w14:textId="77777777" w:rsidR="004E047C" w:rsidRDefault="004E047C">
            <w:pPr>
              <w:overflowPunct/>
              <w:jc w:val="right"/>
              <w:textAlignment w:val="auto"/>
              <w:rPr>
                <w:rFonts w:ascii="Arial" w:hAnsi="Arial" w:cs="Arial"/>
                <w:color w:val="000000"/>
                <w:sz w:val="18"/>
                <w:szCs w:val="18"/>
              </w:rPr>
            </w:pPr>
          </w:p>
        </w:tc>
        <w:tc>
          <w:tcPr>
            <w:tcW w:w="1716" w:type="dxa"/>
            <w:tcBorders>
              <w:top w:val="nil"/>
              <w:left w:val="nil"/>
              <w:bottom w:val="nil"/>
              <w:right w:val="nil"/>
            </w:tcBorders>
          </w:tcPr>
          <w:p w14:paraId="060BA89D" w14:textId="77777777" w:rsidR="004E047C" w:rsidRDefault="004E047C">
            <w:pPr>
              <w:overflowPunct/>
              <w:jc w:val="right"/>
              <w:textAlignment w:val="auto"/>
              <w:rPr>
                <w:rFonts w:ascii="Arial" w:hAnsi="Arial" w:cs="Arial"/>
                <w:color w:val="000000"/>
                <w:sz w:val="18"/>
                <w:szCs w:val="18"/>
              </w:rPr>
            </w:pPr>
          </w:p>
        </w:tc>
      </w:tr>
      <w:tr w:rsidR="004E047C" w14:paraId="39638D94" w14:textId="77777777" w:rsidTr="004E047C">
        <w:trPr>
          <w:trHeight w:val="118"/>
          <w:jc w:val="center"/>
        </w:trPr>
        <w:tc>
          <w:tcPr>
            <w:tcW w:w="3252" w:type="dxa"/>
            <w:tcBorders>
              <w:top w:val="nil"/>
              <w:left w:val="nil"/>
              <w:bottom w:val="nil"/>
              <w:right w:val="nil"/>
            </w:tcBorders>
          </w:tcPr>
          <w:p w14:paraId="09A7322E" w14:textId="77777777" w:rsidR="004E047C" w:rsidRDefault="004E047C">
            <w:pPr>
              <w:overflowPunct/>
              <w:jc w:val="right"/>
              <w:textAlignment w:val="auto"/>
              <w:rPr>
                <w:rFonts w:ascii="Arial" w:hAnsi="Arial" w:cs="Arial"/>
                <w:color w:val="000000"/>
                <w:sz w:val="18"/>
                <w:szCs w:val="18"/>
              </w:rPr>
            </w:pPr>
          </w:p>
        </w:tc>
        <w:tc>
          <w:tcPr>
            <w:tcW w:w="1546" w:type="dxa"/>
            <w:tcBorders>
              <w:top w:val="nil"/>
              <w:left w:val="nil"/>
              <w:bottom w:val="nil"/>
              <w:right w:val="nil"/>
            </w:tcBorders>
          </w:tcPr>
          <w:p w14:paraId="6E3CC4E2" w14:textId="77777777" w:rsidR="004E047C" w:rsidRDefault="004E047C">
            <w:pPr>
              <w:overflowPunct/>
              <w:jc w:val="right"/>
              <w:textAlignment w:val="auto"/>
              <w:rPr>
                <w:rFonts w:ascii="Arial" w:hAnsi="Arial" w:cs="Arial"/>
                <w:color w:val="000000"/>
                <w:sz w:val="18"/>
                <w:szCs w:val="18"/>
              </w:rPr>
            </w:pPr>
          </w:p>
        </w:tc>
        <w:tc>
          <w:tcPr>
            <w:tcW w:w="1495" w:type="dxa"/>
            <w:tcBorders>
              <w:top w:val="nil"/>
              <w:left w:val="nil"/>
              <w:bottom w:val="nil"/>
              <w:right w:val="nil"/>
            </w:tcBorders>
          </w:tcPr>
          <w:p w14:paraId="2C59F875" w14:textId="77777777" w:rsidR="004E047C" w:rsidRDefault="004E047C">
            <w:pPr>
              <w:overflowPunct/>
              <w:jc w:val="right"/>
              <w:textAlignment w:val="auto"/>
              <w:rPr>
                <w:rFonts w:ascii="Arial" w:hAnsi="Arial" w:cs="Arial"/>
                <w:color w:val="000000"/>
                <w:sz w:val="18"/>
                <w:szCs w:val="18"/>
              </w:rPr>
            </w:pPr>
          </w:p>
        </w:tc>
        <w:tc>
          <w:tcPr>
            <w:tcW w:w="1716" w:type="dxa"/>
            <w:tcBorders>
              <w:top w:val="nil"/>
              <w:left w:val="nil"/>
              <w:bottom w:val="nil"/>
              <w:right w:val="nil"/>
            </w:tcBorders>
          </w:tcPr>
          <w:p w14:paraId="129D58C7" w14:textId="77777777" w:rsidR="004E047C" w:rsidRDefault="004E047C">
            <w:pPr>
              <w:overflowPunct/>
              <w:jc w:val="right"/>
              <w:textAlignment w:val="auto"/>
              <w:rPr>
                <w:rFonts w:ascii="Arial" w:hAnsi="Arial" w:cs="Arial"/>
                <w:color w:val="000000"/>
                <w:sz w:val="18"/>
                <w:szCs w:val="18"/>
              </w:rPr>
            </w:pPr>
          </w:p>
        </w:tc>
      </w:tr>
      <w:tr w:rsidR="004E047C" w14:paraId="3C061584" w14:textId="77777777" w:rsidTr="004E047C">
        <w:trPr>
          <w:trHeight w:val="454"/>
          <w:jc w:val="center"/>
        </w:trPr>
        <w:tc>
          <w:tcPr>
            <w:tcW w:w="3252" w:type="dxa"/>
            <w:tcBorders>
              <w:top w:val="nil"/>
              <w:left w:val="nil"/>
              <w:bottom w:val="nil"/>
              <w:right w:val="nil"/>
            </w:tcBorders>
          </w:tcPr>
          <w:p w14:paraId="3B3B44F3" w14:textId="77777777" w:rsidR="004E047C" w:rsidRDefault="004E047C">
            <w:pPr>
              <w:overflowPunct/>
              <w:textAlignment w:val="auto"/>
              <w:rPr>
                <w:rFonts w:ascii="Arial" w:hAnsi="Arial" w:cs="Arial"/>
                <w:b/>
                <w:bCs/>
                <w:color w:val="000000"/>
                <w:sz w:val="18"/>
                <w:szCs w:val="18"/>
              </w:rPr>
            </w:pPr>
            <w:r>
              <w:rPr>
                <w:rFonts w:ascii="Arial" w:hAnsi="Arial" w:cs="Arial"/>
                <w:b/>
                <w:bCs/>
                <w:color w:val="000000"/>
                <w:sz w:val="18"/>
                <w:szCs w:val="18"/>
              </w:rPr>
              <w:lastRenderedPageBreak/>
              <w:t>Expenses</w:t>
            </w:r>
          </w:p>
        </w:tc>
        <w:tc>
          <w:tcPr>
            <w:tcW w:w="1546" w:type="dxa"/>
            <w:tcBorders>
              <w:top w:val="nil"/>
              <w:left w:val="nil"/>
              <w:bottom w:val="nil"/>
              <w:right w:val="nil"/>
            </w:tcBorders>
          </w:tcPr>
          <w:p w14:paraId="6BD1047A" w14:textId="77777777" w:rsidR="004E047C" w:rsidRDefault="004E047C">
            <w:pPr>
              <w:overflowPunct/>
              <w:jc w:val="right"/>
              <w:textAlignment w:val="auto"/>
              <w:rPr>
                <w:rFonts w:ascii="Arial" w:hAnsi="Arial" w:cs="Arial"/>
                <w:b/>
                <w:bCs/>
                <w:color w:val="000000"/>
                <w:sz w:val="18"/>
                <w:szCs w:val="18"/>
              </w:rPr>
            </w:pPr>
            <w:r>
              <w:rPr>
                <w:rFonts w:ascii="Arial" w:hAnsi="Arial" w:cs="Arial"/>
                <w:b/>
                <w:bCs/>
                <w:color w:val="000000"/>
                <w:sz w:val="18"/>
                <w:szCs w:val="18"/>
              </w:rPr>
              <w:t>July 2020            Actuals</w:t>
            </w:r>
          </w:p>
        </w:tc>
        <w:tc>
          <w:tcPr>
            <w:tcW w:w="1495" w:type="dxa"/>
            <w:tcBorders>
              <w:top w:val="nil"/>
              <w:left w:val="nil"/>
              <w:bottom w:val="nil"/>
              <w:right w:val="nil"/>
            </w:tcBorders>
          </w:tcPr>
          <w:p w14:paraId="4CA5B33B" w14:textId="77777777" w:rsidR="004E047C" w:rsidRDefault="004E047C">
            <w:pPr>
              <w:overflowPunct/>
              <w:jc w:val="right"/>
              <w:textAlignment w:val="auto"/>
              <w:rPr>
                <w:rFonts w:ascii="Arial" w:hAnsi="Arial" w:cs="Arial"/>
                <w:b/>
                <w:bCs/>
                <w:color w:val="000000"/>
                <w:sz w:val="18"/>
                <w:szCs w:val="18"/>
              </w:rPr>
            </w:pPr>
            <w:r>
              <w:rPr>
                <w:rFonts w:ascii="Arial" w:hAnsi="Arial" w:cs="Arial"/>
                <w:b/>
                <w:bCs/>
                <w:color w:val="000000"/>
                <w:sz w:val="18"/>
                <w:szCs w:val="18"/>
              </w:rPr>
              <w:t>July 2020        Budget</w:t>
            </w:r>
          </w:p>
        </w:tc>
        <w:tc>
          <w:tcPr>
            <w:tcW w:w="1716" w:type="dxa"/>
            <w:tcBorders>
              <w:top w:val="nil"/>
              <w:left w:val="nil"/>
              <w:bottom w:val="nil"/>
              <w:right w:val="nil"/>
            </w:tcBorders>
          </w:tcPr>
          <w:p w14:paraId="0BD9C277" w14:textId="77777777" w:rsidR="004E047C" w:rsidRDefault="004E047C">
            <w:pPr>
              <w:overflowPunct/>
              <w:jc w:val="right"/>
              <w:textAlignment w:val="auto"/>
              <w:rPr>
                <w:rFonts w:ascii="Arial" w:hAnsi="Arial" w:cs="Arial"/>
                <w:b/>
                <w:bCs/>
                <w:color w:val="000000"/>
                <w:sz w:val="18"/>
                <w:szCs w:val="18"/>
              </w:rPr>
            </w:pPr>
            <w:r>
              <w:rPr>
                <w:rFonts w:ascii="Arial" w:hAnsi="Arial" w:cs="Arial"/>
                <w:b/>
                <w:bCs/>
                <w:color w:val="000000"/>
                <w:sz w:val="18"/>
                <w:szCs w:val="18"/>
              </w:rPr>
              <w:t>Over / (Under)</w:t>
            </w:r>
          </w:p>
        </w:tc>
      </w:tr>
      <w:tr w:rsidR="004E047C" w14:paraId="2132FC17" w14:textId="77777777" w:rsidTr="004E047C">
        <w:trPr>
          <w:trHeight w:val="226"/>
          <w:jc w:val="center"/>
        </w:trPr>
        <w:tc>
          <w:tcPr>
            <w:tcW w:w="3252" w:type="dxa"/>
            <w:tcBorders>
              <w:top w:val="nil"/>
              <w:left w:val="nil"/>
              <w:bottom w:val="nil"/>
              <w:right w:val="nil"/>
            </w:tcBorders>
          </w:tcPr>
          <w:p w14:paraId="50742AF7" w14:textId="77777777" w:rsidR="004E047C" w:rsidRDefault="004E047C">
            <w:pPr>
              <w:overflowPunct/>
              <w:textAlignment w:val="auto"/>
              <w:rPr>
                <w:rFonts w:ascii="Arial" w:hAnsi="Arial" w:cs="Arial"/>
                <w:color w:val="000000"/>
                <w:sz w:val="18"/>
                <w:szCs w:val="18"/>
              </w:rPr>
            </w:pPr>
            <w:r>
              <w:rPr>
                <w:rFonts w:ascii="Arial" w:hAnsi="Arial" w:cs="Arial"/>
                <w:color w:val="000000"/>
                <w:sz w:val="18"/>
                <w:szCs w:val="18"/>
              </w:rPr>
              <w:t>Total Expenses</w:t>
            </w:r>
          </w:p>
        </w:tc>
        <w:tc>
          <w:tcPr>
            <w:tcW w:w="1546" w:type="dxa"/>
            <w:tcBorders>
              <w:top w:val="nil"/>
              <w:left w:val="nil"/>
              <w:bottom w:val="nil"/>
              <w:right w:val="nil"/>
            </w:tcBorders>
          </w:tcPr>
          <w:p w14:paraId="13A1208C" w14:textId="77777777" w:rsidR="004E047C" w:rsidRDefault="004E047C">
            <w:pPr>
              <w:overflowPunct/>
              <w:jc w:val="right"/>
              <w:textAlignment w:val="auto"/>
              <w:rPr>
                <w:rFonts w:ascii="Arial" w:hAnsi="Arial" w:cs="Arial"/>
                <w:color w:val="000000"/>
                <w:sz w:val="18"/>
                <w:szCs w:val="18"/>
              </w:rPr>
            </w:pPr>
            <w:r>
              <w:rPr>
                <w:rFonts w:ascii="Arial" w:hAnsi="Arial" w:cs="Arial"/>
                <w:color w:val="000000"/>
                <w:sz w:val="18"/>
                <w:szCs w:val="18"/>
              </w:rPr>
              <w:t>$366,549.50</w:t>
            </w:r>
          </w:p>
        </w:tc>
        <w:tc>
          <w:tcPr>
            <w:tcW w:w="1495" w:type="dxa"/>
            <w:tcBorders>
              <w:top w:val="nil"/>
              <w:left w:val="nil"/>
              <w:bottom w:val="nil"/>
              <w:right w:val="nil"/>
            </w:tcBorders>
          </w:tcPr>
          <w:p w14:paraId="276A5408" w14:textId="77777777" w:rsidR="004E047C" w:rsidRDefault="004E047C">
            <w:pPr>
              <w:overflowPunct/>
              <w:jc w:val="right"/>
              <w:textAlignment w:val="auto"/>
              <w:rPr>
                <w:rFonts w:ascii="Arial" w:hAnsi="Arial" w:cs="Arial"/>
                <w:color w:val="000000"/>
                <w:sz w:val="18"/>
                <w:szCs w:val="18"/>
              </w:rPr>
            </w:pPr>
            <w:r>
              <w:rPr>
                <w:rFonts w:ascii="Arial" w:hAnsi="Arial" w:cs="Arial"/>
                <w:color w:val="000000"/>
                <w:sz w:val="18"/>
                <w:szCs w:val="18"/>
              </w:rPr>
              <w:t>$459,895.50</w:t>
            </w:r>
          </w:p>
        </w:tc>
        <w:tc>
          <w:tcPr>
            <w:tcW w:w="1716" w:type="dxa"/>
            <w:tcBorders>
              <w:top w:val="nil"/>
              <w:left w:val="nil"/>
              <w:bottom w:val="nil"/>
              <w:right w:val="nil"/>
            </w:tcBorders>
          </w:tcPr>
          <w:p w14:paraId="35268116" w14:textId="77777777" w:rsidR="004E047C" w:rsidRDefault="004E047C">
            <w:pPr>
              <w:overflowPunct/>
              <w:jc w:val="right"/>
              <w:textAlignment w:val="auto"/>
              <w:rPr>
                <w:rFonts w:ascii="Arial" w:hAnsi="Arial" w:cs="Arial"/>
                <w:color w:val="000000"/>
                <w:sz w:val="18"/>
                <w:szCs w:val="18"/>
              </w:rPr>
            </w:pPr>
            <w:r>
              <w:rPr>
                <w:rFonts w:ascii="Arial" w:hAnsi="Arial" w:cs="Arial"/>
                <w:color w:val="000000"/>
                <w:sz w:val="18"/>
                <w:szCs w:val="18"/>
              </w:rPr>
              <w:t>($93,346.00)</w:t>
            </w:r>
          </w:p>
        </w:tc>
      </w:tr>
      <w:tr w:rsidR="004E047C" w14:paraId="1D7C7AB2" w14:textId="77777777" w:rsidTr="004E047C">
        <w:trPr>
          <w:trHeight w:val="118"/>
          <w:jc w:val="center"/>
        </w:trPr>
        <w:tc>
          <w:tcPr>
            <w:tcW w:w="3252" w:type="dxa"/>
            <w:tcBorders>
              <w:top w:val="nil"/>
              <w:left w:val="nil"/>
              <w:bottom w:val="nil"/>
              <w:right w:val="nil"/>
            </w:tcBorders>
          </w:tcPr>
          <w:p w14:paraId="3BFDC2B1" w14:textId="77777777" w:rsidR="004E047C" w:rsidRDefault="004E047C">
            <w:pPr>
              <w:overflowPunct/>
              <w:jc w:val="right"/>
              <w:textAlignment w:val="auto"/>
              <w:rPr>
                <w:rFonts w:ascii="Arial" w:hAnsi="Arial" w:cs="Arial"/>
                <w:color w:val="000000"/>
                <w:sz w:val="18"/>
                <w:szCs w:val="18"/>
              </w:rPr>
            </w:pPr>
          </w:p>
        </w:tc>
        <w:tc>
          <w:tcPr>
            <w:tcW w:w="1546" w:type="dxa"/>
            <w:tcBorders>
              <w:top w:val="nil"/>
              <w:left w:val="nil"/>
              <w:bottom w:val="nil"/>
              <w:right w:val="nil"/>
            </w:tcBorders>
          </w:tcPr>
          <w:p w14:paraId="1122CCF5" w14:textId="77777777" w:rsidR="004E047C" w:rsidRDefault="004E047C">
            <w:pPr>
              <w:overflowPunct/>
              <w:jc w:val="right"/>
              <w:textAlignment w:val="auto"/>
              <w:rPr>
                <w:rFonts w:ascii="Arial" w:hAnsi="Arial" w:cs="Arial"/>
                <w:color w:val="000000"/>
                <w:sz w:val="18"/>
                <w:szCs w:val="18"/>
              </w:rPr>
            </w:pPr>
          </w:p>
        </w:tc>
        <w:tc>
          <w:tcPr>
            <w:tcW w:w="1495" w:type="dxa"/>
            <w:tcBorders>
              <w:top w:val="nil"/>
              <w:left w:val="nil"/>
              <w:bottom w:val="nil"/>
              <w:right w:val="nil"/>
            </w:tcBorders>
          </w:tcPr>
          <w:p w14:paraId="7F1D7F82" w14:textId="77777777" w:rsidR="004E047C" w:rsidRDefault="004E047C">
            <w:pPr>
              <w:overflowPunct/>
              <w:jc w:val="right"/>
              <w:textAlignment w:val="auto"/>
              <w:rPr>
                <w:rFonts w:ascii="Arial" w:hAnsi="Arial" w:cs="Arial"/>
                <w:color w:val="000000"/>
                <w:sz w:val="18"/>
                <w:szCs w:val="18"/>
              </w:rPr>
            </w:pPr>
          </w:p>
        </w:tc>
        <w:tc>
          <w:tcPr>
            <w:tcW w:w="1716" w:type="dxa"/>
            <w:tcBorders>
              <w:top w:val="nil"/>
              <w:left w:val="nil"/>
              <w:bottom w:val="nil"/>
              <w:right w:val="nil"/>
            </w:tcBorders>
          </w:tcPr>
          <w:p w14:paraId="29B19A62" w14:textId="77777777" w:rsidR="004E047C" w:rsidRDefault="004E047C">
            <w:pPr>
              <w:overflowPunct/>
              <w:jc w:val="right"/>
              <w:textAlignment w:val="auto"/>
              <w:rPr>
                <w:rFonts w:ascii="Arial" w:hAnsi="Arial" w:cs="Arial"/>
                <w:color w:val="000000"/>
                <w:sz w:val="18"/>
                <w:szCs w:val="18"/>
              </w:rPr>
            </w:pPr>
          </w:p>
        </w:tc>
      </w:tr>
      <w:tr w:rsidR="004E047C" w14:paraId="58109B8D" w14:textId="77777777" w:rsidTr="004E047C">
        <w:trPr>
          <w:trHeight w:val="118"/>
          <w:jc w:val="center"/>
        </w:trPr>
        <w:tc>
          <w:tcPr>
            <w:tcW w:w="3252" w:type="dxa"/>
            <w:tcBorders>
              <w:top w:val="nil"/>
              <w:left w:val="nil"/>
              <w:bottom w:val="nil"/>
              <w:right w:val="nil"/>
            </w:tcBorders>
          </w:tcPr>
          <w:p w14:paraId="4B7BB104" w14:textId="77777777" w:rsidR="004E047C" w:rsidRDefault="004E047C">
            <w:pPr>
              <w:overflowPunct/>
              <w:jc w:val="right"/>
              <w:textAlignment w:val="auto"/>
              <w:rPr>
                <w:rFonts w:ascii="Arial" w:hAnsi="Arial" w:cs="Arial"/>
                <w:color w:val="000000"/>
                <w:sz w:val="18"/>
                <w:szCs w:val="18"/>
              </w:rPr>
            </w:pPr>
          </w:p>
        </w:tc>
        <w:tc>
          <w:tcPr>
            <w:tcW w:w="1546" w:type="dxa"/>
            <w:tcBorders>
              <w:top w:val="nil"/>
              <w:left w:val="nil"/>
              <w:bottom w:val="nil"/>
              <w:right w:val="nil"/>
            </w:tcBorders>
          </w:tcPr>
          <w:p w14:paraId="6342C2B0" w14:textId="77777777" w:rsidR="004E047C" w:rsidRDefault="004E047C">
            <w:pPr>
              <w:overflowPunct/>
              <w:jc w:val="right"/>
              <w:textAlignment w:val="auto"/>
              <w:rPr>
                <w:rFonts w:ascii="Arial" w:hAnsi="Arial" w:cs="Arial"/>
                <w:color w:val="000000"/>
                <w:sz w:val="18"/>
                <w:szCs w:val="18"/>
              </w:rPr>
            </w:pPr>
          </w:p>
        </w:tc>
        <w:tc>
          <w:tcPr>
            <w:tcW w:w="1495" w:type="dxa"/>
            <w:tcBorders>
              <w:top w:val="nil"/>
              <w:left w:val="nil"/>
              <w:bottom w:val="nil"/>
              <w:right w:val="nil"/>
            </w:tcBorders>
          </w:tcPr>
          <w:p w14:paraId="1333CAC8" w14:textId="77777777" w:rsidR="004E047C" w:rsidRDefault="004E047C">
            <w:pPr>
              <w:overflowPunct/>
              <w:jc w:val="right"/>
              <w:textAlignment w:val="auto"/>
              <w:rPr>
                <w:rFonts w:ascii="Arial" w:hAnsi="Arial" w:cs="Arial"/>
                <w:color w:val="000000"/>
                <w:sz w:val="18"/>
                <w:szCs w:val="18"/>
              </w:rPr>
            </w:pPr>
          </w:p>
        </w:tc>
        <w:tc>
          <w:tcPr>
            <w:tcW w:w="1716" w:type="dxa"/>
            <w:tcBorders>
              <w:top w:val="nil"/>
              <w:left w:val="nil"/>
              <w:bottom w:val="nil"/>
              <w:right w:val="nil"/>
            </w:tcBorders>
          </w:tcPr>
          <w:p w14:paraId="44F72343" w14:textId="77777777" w:rsidR="004E047C" w:rsidRDefault="004E047C">
            <w:pPr>
              <w:overflowPunct/>
              <w:jc w:val="right"/>
              <w:textAlignment w:val="auto"/>
              <w:rPr>
                <w:rFonts w:ascii="Arial" w:hAnsi="Arial" w:cs="Arial"/>
                <w:b/>
                <w:bCs/>
                <w:color w:val="000000"/>
                <w:sz w:val="18"/>
                <w:szCs w:val="18"/>
              </w:rPr>
            </w:pPr>
          </w:p>
        </w:tc>
      </w:tr>
      <w:tr w:rsidR="004E047C" w14:paraId="27F4B520" w14:textId="77777777" w:rsidTr="004E047C">
        <w:trPr>
          <w:trHeight w:val="485"/>
          <w:jc w:val="center"/>
        </w:trPr>
        <w:tc>
          <w:tcPr>
            <w:tcW w:w="3252" w:type="dxa"/>
            <w:tcBorders>
              <w:top w:val="nil"/>
              <w:left w:val="nil"/>
              <w:bottom w:val="nil"/>
              <w:right w:val="nil"/>
            </w:tcBorders>
          </w:tcPr>
          <w:p w14:paraId="102C64BD" w14:textId="77777777" w:rsidR="004E047C" w:rsidRDefault="004E047C">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 and Interest</w:t>
            </w:r>
          </w:p>
        </w:tc>
        <w:tc>
          <w:tcPr>
            <w:tcW w:w="1546" w:type="dxa"/>
            <w:tcBorders>
              <w:top w:val="nil"/>
              <w:left w:val="nil"/>
              <w:bottom w:val="nil"/>
              <w:right w:val="nil"/>
            </w:tcBorders>
          </w:tcPr>
          <w:p w14:paraId="12216B73" w14:textId="77777777" w:rsidR="004E047C" w:rsidRDefault="004E047C">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$52,313.59</w:t>
            </w:r>
          </w:p>
        </w:tc>
        <w:tc>
          <w:tcPr>
            <w:tcW w:w="1495" w:type="dxa"/>
            <w:tcBorders>
              <w:top w:val="nil"/>
              <w:left w:val="nil"/>
              <w:bottom w:val="nil"/>
              <w:right w:val="nil"/>
            </w:tcBorders>
          </w:tcPr>
          <w:p w14:paraId="2723C484" w14:textId="77777777" w:rsidR="004E047C" w:rsidRDefault="004E047C">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$98,156.22</w:t>
            </w:r>
          </w:p>
        </w:tc>
        <w:tc>
          <w:tcPr>
            <w:tcW w:w="1716" w:type="dxa"/>
            <w:tcBorders>
              <w:top w:val="nil"/>
              <w:left w:val="nil"/>
              <w:bottom w:val="nil"/>
              <w:right w:val="nil"/>
            </w:tcBorders>
          </w:tcPr>
          <w:p w14:paraId="2236B61A" w14:textId="77777777" w:rsidR="004E047C" w:rsidRDefault="004E047C">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($45,842.63)</w:t>
            </w:r>
          </w:p>
        </w:tc>
      </w:tr>
      <w:tr w:rsidR="004E047C" w14:paraId="7656C19F" w14:textId="77777777" w:rsidTr="004E047C">
        <w:trPr>
          <w:trHeight w:val="533"/>
          <w:jc w:val="center"/>
        </w:trPr>
        <w:tc>
          <w:tcPr>
            <w:tcW w:w="3252" w:type="dxa"/>
            <w:tcBorders>
              <w:top w:val="nil"/>
              <w:left w:val="nil"/>
              <w:bottom w:val="nil"/>
              <w:right w:val="nil"/>
            </w:tcBorders>
          </w:tcPr>
          <w:p w14:paraId="71D55082" w14:textId="77777777" w:rsidR="004E047C" w:rsidRDefault="004E047C">
            <w:pPr>
              <w:overflowPunct/>
              <w:textAlignment w:val="auto"/>
              <w:rPr>
                <w:rFonts w:ascii="Arial" w:hAnsi="Arial" w:cs="Arial"/>
                <w:color w:val="000000"/>
                <w:sz w:val="18"/>
                <w:szCs w:val="18"/>
              </w:rPr>
            </w:pPr>
            <w:r>
              <w:rPr>
                <w:rFonts w:ascii="Arial" w:hAnsi="Arial" w:cs="Arial"/>
                <w:color w:val="000000"/>
                <w:sz w:val="18"/>
                <w:szCs w:val="18"/>
              </w:rPr>
              <w:t>Interest (Capitalized and Expensed)</w:t>
            </w:r>
          </w:p>
        </w:tc>
        <w:tc>
          <w:tcPr>
            <w:tcW w:w="1546" w:type="dxa"/>
            <w:tcBorders>
              <w:top w:val="nil"/>
              <w:left w:val="nil"/>
              <w:bottom w:val="nil"/>
              <w:right w:val="nil"/>
            </w:tcBorders>
          </w:tcPr>
          <w:p w14:paraId="1F7E7ACC" w14:textId="77777777" w:rsidR="004E047C" w:rsidRDefault="004E047C">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$13,487.84</w:t>
            </w:r>
          </w:p>
        </w:tc>
        <w:tc>
          <w:tcPr>
            <w:tcW w:w="1495" w:type="dxa"/>
            <w:tcBorders>
              <w:top w:val="nil"/>
              <w:left w:val="nil"/>
              <w:bottom w:val="nil"/>
              <w:right w:val="nil"/>
            </w:tcBorders>
          </w:tcPr>
          <w:p w14:paraId="5239A96B" w14:textId="77777777" w:rsidR="004E047C" w:rsidRDefault="004E047C">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$14,487.84</w:t>
            </w:r>
          </w:p>
        </w:tc>
        <w:tc>
          <w:tcPr>
            <w:tcW w:w="1716" w:type="dxa"/>
            <w:tcBorders>
              <w:top w:val="nil"/>
              <w:left w:val="nil"/>
              <w:bottom w:val="nil"/>
              <w:right w:val="nil"/>
            </w:tcBorders>
          </w:tcPr>
          <w:p w14:paraId="09254863" w14:textId="77777777" w:rsidR="004E047C" w:rsidRDefault="004E047C">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($1,000.00)</w:t>
            </w:r>
          </w:p>
        </w:tc>
      </w:tr>
      <w:tr w:rsidR="004E047C" w14:paraId="6CE2B4B4" w14:textId="77777777" w:rsidTr="004E047C">
        <w:trPr>
          <w:trHeight w:val="415"/>
          <w:jc w:val="center"/>
        </w:trPr>
        <w:tc>
          <w:tcPr>
            <w:tcW w:w="3252" w:type="dxa"/>
            <w:tcBorders>
              <w:top w:val="nil"/>
              <w:left w:val="nil"/>
              <w:bottom w:val="nil"/>
              <w:right w:val="nil"/>
            </w:tcBorders>
          </w:tcPr>
          <w:p w14:paraId="794EF1C9" w14:textId="77777777" w:rsidR="004E047C" w:rsidRDefault="004E047C">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w:t>
            </w:r>
          </w:p>
        </w:tc>
        <w:tc>
          <w:tcPr>
            <w:tcW w:w="1546" w:type="dxa"/>
            <w:tcBorders>
              <w:top w:val="nil"/>
              <w:left w:val="nil"/>
              <w:bottom w:val="nil"/>
              <w:right w:val="nil"/>
            </w:tcBorders>
          </w:tcPr>
          <w:p w14:paraId="649EA421" w14:textId="77777777" w:rsidR="004E047C" w:rsidRDefault="004E047C">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$38,825.75 </w:t>
            </w:r>
          </w:p>
        </w:tc>
        <w:tc>
          <w:tcPr>
            <w:tcW w:w="1495" w:type="dxa"/>
            <w:tcBorders>
              <w:top w:val="nil"/>
              <w:left w:val="nil"/>
              <w:bottom w:val="nil"/>
              <w:right w:val="nil"/>
            </w:tcBorders>
          </w:tcPr>
          <w:p w14:paraId="350B666C" w14:textId="77777777" w:rsidR="004E047C" w:rsidRDefault="004E047C">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$83,668.38</w:t>
            </w:r>
          </w:p>
        </w:tc>
        <w:tc>
          <w:tcPr>
            <w:tcW w:w="1716" w:type="dxa"/>
            <w:tcBorders>
              <w:top w:val="nil"/>
              <w:left w:val="nil"/>
              <w:bottom w:val="nil"/>
              <w:right w:val="nil"/>
            </w:tcBorders>
          </w:tcPr>
          <w:p w14:paraId="11650E4F" w14:textId="77777777" w:rsidR="004E047C" w:rsidRDefault="004E047C">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($44,842.63)</w:t>
            </w:r>
          </w:p>
        </w:tc>
      </w:tr>
    </w:tbl>
    <w:p w14:paraId="0AF6BC6B" w14:textId="4DE823B1" w:rsidR="00E379D5" w:rsidRDefault="004E047C" w:rsidP="00977A63">
      <w:pPr>
        <w:jc w:val="both"/>
        <w:rPr>
          <w:rFonts w:ascii="Arial" w:hAnsi="Arial" w:cs="Arial"/>
          <w:b/>
          <w:i/>
          <w:iCs/>
          <w:sz w:val="22"/>
          <w:szCs w:val="22"/>
        </w:rPr>
      </w:pPr>
      <w:r>
        <w:rPr>
          <w:rFonts w:ascii="Arial" w:hAnsi="Arial" w:cs="Arial"/>
          <w:b/>
          <w:i/>
          <w:iCs/>
          <w:sz w:val="22"/>
          <w:szCs w:val="22"/>
        </w:rPr>
        <w:t xml:space="preserve">Mr. Thomas </w:t>
      </w:r>
      <w:r w:rsidR="00E379D5" w:rsidRPr="00E81B5E">
        <w:rPr>
          <w:rFonts w:ascii="Arial" w:hAnsi="Arial" w:cs="Arial"/>
          <w:b/>
          <w:i/>
          <w:iCs/>
          <w:sz w:val="22"/>
          <w:szCs w:val="22"/>
        </w:rPr>
        <w:t xml:space="preserve">moved to </w:t>
      </w:r>
      <w:r w:rsidR="004804DD" w:rsidRPr="00E81B5E">
        <w:rPr>
          <w:rFonts w:ascii="Arial" w:hAnsi="Arial" w:cs="Arial"/>
          <w:b/>
          <w:i/>
          <w:iCs/>
          <w:sz w:val="22"/>
          <w:szCs w:val="22"/>
        </w:rPr>
        <w:t>accept</w:t>
      </w:r>
      <w:r w:rsidR="00E379D5" w:rsidRPr="00E81B5E">
        <w:rPr>
          <w:rFonts w:ascii="Arial" w:hAnsi="Arial" w:cs="Arial"/>
          <w:b/>
          <w:i/>
          <w:iCs/>
          <w:sz w:val="22"/>
          <w:szCs w:val="22"/>
        </w:rPr>
        <w:t xml:space="preserve"> the Finance Report.  </w:t>
      </w:r>
      <w:r w:rsidR="00A47130">
        <w:rPr>
          <w:rFonts w:ascii="Arial" w:hAnsi="Arial" w:cs="Arial"/>
          <w:b/>
          <w:i/>
          <w:iCs/>
          <w:sz w:val="22"/>
          <w:szCs w:val="22"/>
        </w:rPr>
        <w:t>Mr. Page</w:t>
      </w:r>
      <w:r w:rsidR="00261E28" w:rsidRPr="00E81B5E">
        <w:rPr>
          <w:rFonts w:ascii="Arial" w:hAnsi="Arial" w:cs="Arial"/>
          <w:b/>
          <w:i/>
          <w:iCs/>
          <w:sz w:val="22"/>
          <w:szCs w:val="22"/>
        </w:rPr>
        <w:t xml:space="preserve"> </w:t>
      </w:r>
      <w:r w:rsidR="00E379D5" w:rsidRPr="00E81B5E">
        <w:rPr>
          <w:rFonts w:ascii="Arial" w:hAnsi="Arial" w:cs="Arial"/>
          <w:b/>
          <w:i/>
          <w:iCs/>
          <w:sz w:val="22"/>
          <w:szCs w:val="22"/>
        </w:rPr>
        <w:t>seconded the motion.  Motion passed.</w:t>
      </w:r>
    </w:p>
    <w:p w14:paraId="4DA77F42" w14:textId="55429E05" w:rsidR="003443A4" w:rsidRDefault="003443A4" w:rsidP="00255005">
      <w:pPr>
        <w:ind w:right="-90"/>
        <w:rPr>
          <w:rFonts w:ascii="Arial" w:hAnsi="Arial" w:cs="Arial"/>
          <w:color w:val="FF0000"/>
          <w:sz w:val="18"/>
          <w:szCs w:val="18"/>
        </w:rPr>
      </w:pPr>
    </w:p>
    <w:p w14:paraId="120200D5" w14:textId="77777777" w:rsidR="003F4850" w:rsidRPr="00BB0A40" w:rsidRDefault="003F4850" w:rsidP="003F4850">
      <w:pPr>
        <w:jc w:val="both"/>
        <w:rPr>
          <w:rFonts w:ascii="Arial" w:hAnsi="Arial" w:cs="Arial"/>
          <w:b/>
          <w:sz w:val="22"/>
          <w:szCs w:val="22"/>
          <w:u w:val="single"/>
        </w:rPr>
      </w:pPr>
      <w:r w:rsidRPr="00BB0A40">
        <w:rPr>
          <w:rFonts w:ascii="Arial" w:hAnsi="Arial" w:cs="Arial"/>
          <w:b/>
          <w:sz w:val="22"/>
          <w:szCs w:val="22"/>
          <w:u w:val="single"/>
        </w:rPr>
        <w:t>Governance and Nominating Committee Report</w:t>
      </w:r>
    </w:p>
    <w:p w14:paraId="71E6B4A8" w14:textId="781B8761" w:rsidR="003F4850" w:rsidRDefault="003F4850" w:rsidP="003F4850">
      <w:pPr>
        <w:jc w:val="both"/>
        <w:rPr>
          <w:rFonts w:ascii="Arial" w:hAnsi="Arial" w:cs="Arial"/>
          <w:bCs/>
          <w:sz w:val="22"/>
          <w:szCs w:val="22"/>
        </w:rPr>
      </w:pPr>
      <w:r>
        <w:rPr>
          <w:rFonts w:ascii="Arial" w:hAnsi="Arial" w:cs="Arial"/>
          <w:bCs/>
          <w:sz w:val="22"/>
          <w:szCs w:val="22"/>
        </w:rPr>
        <w:t>Ms. Horvath reported that the Governance and Nominating Committee, composed of Jean Calderwood, Gerry Dedenbach, David Norton and herself</w:t>
      </w:r>
      <w:r w:rsidR="00F37B74">
        <w:rPr>
          <w:rFonts w:ascii="Arial" w:hAnsi="Arial" w:cs="Arial"/>
          <w:bCs/>
          <w:sz w:val="22"/>
          <w:szCs w:val="22"/>
        </w:rPr>
        <w:t>,</w:t>
      </w:r>
      <w:r>
        <w:rPr>
          <w:rFonts w:ascii="Arial" w:hAnsi="Arial" w:cs="Arial"/>
          <w:bCs/>
          <w:sz w:val="22"/>
          <w:szCs w:val="22"/>
        </w:rPr>
        <w:t xml:space="preserve"> met on August 19, 2020.  She stated that the committee recommends the following slate of candidates for GACRAA officers:</w:t>
      </w:r>
    </w:p>
    <w:p w14:paraId="3AAD8399" w14:textId="77777777" w:rsidR="003F4850" w:rsidRPr="00027E2D" w:rsidRDefault="003F4850" w:rsidP="003F4850">
      <w:pPr>
        <w:jc w:val="both"/>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5"/>
        <w:gridCol w:w="270"/>
        <w:gridCol w:w="5071"/>
      </w:tblGrid>
      <w:tr w:rsidR="003F4850" w14:paraId="0FEA37BB" w14:textId="77777777" w:rsidTr="00C81573">
        <w:tc>
          <w:tcPr>
            <w:tcW w:w="4585" w:type="dxa"/>
          </w:tcPr>
          <w:p w14:paraId="2D9E5415" w14:textId="77777777" w:rsidR="003F4850" w:rsidRDefault="003F4850" w:rsidP="00C81573">
            <w:pPr>
              <w:jc w:val="right"/>
              <w:rPr>
                <w:rFonts w:ascii="Arial" w:hAnsi="Arial" w:cs="Arial"/>
                <w:bCs/>
                <w:sz w:val="22"/>
                <w:szCs w:val="22"/>
              </w:rPr>
            </w:pPr>
            <w:r>
              <w:rPr>
                <w:rFonts w:ascii="Arial" w:hAnsi="Arial" w:cs="Arial"/>
                <w:bCs/>
                <w:sz w:val="22"/>
                <w:szCs w:val="22"/>
              </w:rPr>
              <w:t>Chair:</w:t>
            </w:r>
          </w:p>
        </w:tc>
        <w:tc>
          <w:tcPr>
            <w:tcW w:w="270" w:type="dxa"/>
          </w:tcPr>
          <w:p w14:paraId="2E0C78C1" w14:textId="77777777" w:rsidR="003F4850" w:rsidRDefault="003F4850" w:rsidP="00C81573">
            <w:pPr>
              <w:jc w:val="both"/>
              <w:rPr>
                <w:rFonts w:ascii="Arial" w:hAnsi="Arial" w:cs="Arial"/>
                <w:bCs/>
                <w:sz w:val="22"/>
                <w:szCs w:val="22"/>
              </w:rPr>
            </w:pPr>
          </w:p>
        </w:tc>
        <w:tc>
          <w:tcPr>
            <w:tcW w:w="5071" w:type="dxa"/>
          </w:tcPr>
          <w:p w14:paraId="2F8156C3" w14:textId="77777777" w:rsidR="003F4850" w:rsidRDefault="003F4850" w:rsidP="00C81573">
            <w:pPr>
              <w:jc w:val="both"/>
              <w:rPr>
                <w:rFonts w:ascii="Arial" w:hAnsi="Arial" w:cs="Arial"/>
                <w:bCs/>
                <w:sz w:val="22"/>
                <w:szCs w:val="22"/>
              </w:rPr>
            </w:pPr>
            <w:r>
              <w:rPr>
                <w:rFonts w:ascii="Arial" w:hAnsi="Arial" w:cs="Arial"/>
                <w:bCs/>
                <w:sz w:val="22"/>
                <w:szCs w:val="22"/>
              </w:rPr>
              <w:t>Grace Horvath</w:t>
            </w:r>
          </w:p>
        </w:tc>
      </w:tr>
      <w:tr w:rsidR="003F4850" w14:paraId="029E08F5" w14:textId="77777777" w:rsidTr="00C81573">
        <w:tc>
          <w:tcPr>
            <w:tcW w:w="4585" w:type="dxa"/>
          </w:tcPr>
          <w:p w14:paraId="2768BFF3" w14:textId="77777777" w:rsidR="003F4850" w:rsidRDefault="003F4850" w:rsidP="00C81573">
            <w:pPr>
              <w:jc w:val="right"/>
              <w:rPr>
                <w:rFonts w:ascii="Arial" w:hAnsi="Arial" w:cs="Arial"/>
                <w:bCs/>
                <w:sz w:val="22"/>
                <w:szCs w:val="22"/>
              </w:rPr>
            </w:pPr>
            <w:r>
              <w:rPr>
                <w:rFonts w:ascii="Arial" w:hAnsi="Arial" w:cs="Arial"/>
                <w:bCs/>
                <w:sz w:val="22"/>
                <w:szCs w:val="22"/>
              </w:rPr>
              <w:t>Vice-Chair:</w:t>
            </w:r>
          </w:p>
        </w:tc>
        <w:tc>
          <w:tcPr>
            <w:tcW w:w="270" w:type="dxa"/>
          </w:tcPr>
          <w:p w14:paraId="78989DE6" w14:textId="77777777" w:rsidR="003F4850" w:rsidRDefault="003F4850" w:rsidP="00C81573">
            <w:pPr>
              <w:jc w:val="both"/>
              <w:rPr>
                <w:rFonts w:ascii="Arial" w:hAnsi="Arial" w:cs="Arial"/>
                <w:bCs/>
                <w:sz w:val="22"/>
                <w:szCs w:val="22"/>
              </w:rPr>
            </w:pPr>
          </w:p>
        </w:tc>
        <w:tc>
          <w:tcPr>
            <w:tcW w:w="5071" w:type="dxa"/>
          </w:tcPr>
          <w:p w14:paraId="11EE6B7B" w14:textId="77777777" w:rsidR="003F4850" w:rsidRDefault="003F4850" w:rsidP="00C81573">
            <w:pPr>
              <w:jc w:val="both"/>
              <w:rPr>
                <w:rFonts w:ascii="Arial" w:hAnsi="Arial" w:cs="Arial"/>
                <w:bCs/>
                <w:sz w:val="22"/>
                <w:szCs w:val="22"/>
              </w:rPr>
            </w:pPr>
            <w:r>
              <w:rPr>
                <w:rFonts w:ascii="Arial" w:hAnsi="Arial" w:cs="Arial"/>
                <w:bCs/>
                <w:sz w:val="22"/>
                <w:szCs w:val="22"/>
              </w:rPr>
              <w:t>David Norton</w:t>
            </w:r>
          </w:p>
        </w:tc>
      </w:tr>
      <w:tr w:rsidR="003F4850" w14:paraId="1C345ADD" w14:textId="77777777" w:rsidTr="00C81573">
        <w:tc>
          <w:tcPr>
            <w:tcW w:w="4585" w:type="dxa"/>
          </w:tcPr>
          <w:p w14:paraId="03CA461F" w14:textId="77777777" w:rsidR="003F4850" w:rsidRDefault="003F4850" w:rsidP="00C81573">
            <w:pPr>
              <w:jc w:val="right"/>
              <w:rPr>
                <w:rFonts w:ascii="Arial" w:hAnsi="Arial" w:cs="Arial"/>
                <w:bCs/>
                <w:sz w:val="22"/>
                <w:szCs w:val="22"/>
              </w:rPr>
            </w:pPr>
            <w:r>
              <w:rPr>
                <w:rFonts w:ascii="Arial" w:hAnsi="Arial" w:cs="Arial"/>
                <w:bCs/>
                <w:sz w:val="22"/>
                <w:szCs w:val="22"/>
              </w:rPr>
              <w:t>Secretary/Treasurer:</w:t>
            </w:r>
          </w:p>
        </w:tc>
        <w:tc>
          <w:tcPr>
            <w:tcW w:w="270" w:type="dxa"/>
          </w:tcPr>
          <w:p w14:paraId="01F0BFB3" w14:textId="77777777" w:rsidR="003F4850" w:rsidRDefault="003F4850" w:rsidP="00C81573">
            <w:pPr>
              <w:jc w:val="both"/>
              <w:rPr>
                <w:rFonts w:ascii="Arial" w:hAnsi="Arial" w:cs="Arial"/>
                <w:bCs/>
                <w:sz w:val="22"/>
                <w:szCs w:val="22"/>
              </w:rPr>
            </w:pPr>
          </w:p>
        </w:tc>
        <w:tc>
          <w:tcPr>
            <w:tcW w:w="5071" w:type="dxa"/>
          </w:tcPr>
          <w:p w14:paraId="0BF6F57C" w14:textId="77777777" w:rsidR="003F4850" w:rsidRDefault="003F4850" w:rsidP="00C81573">
            <w:pPr>
              <w:jc w:val="both"/>
              <w:rPr>
                <w:rFonts w:ascii="Arial" w:hAnsi="Arial" w:cs="Arial"/>
                <w:bCs/>
                <w:sz w:val="22"/>
                <w:szCs w:val="22"/>
              </w:rPr>
            </w:pPr>
            <w:r>
              <w:rPr>
                <w:rFonts w:ascii="Arial" w:hAnsi="Arial" w:cs="Arial"/>
                <w:bCs/>
                <w:sz w:val="22"/>
                <w:szCs w:val="22"/>
              </w:rPr>
              <w:t>Gerry Dedenbach</w:t>
            </w:r>
          </w:p>
        </w:tc>
      </w:tr>
    </w:tbl>
    <w:p w14:paraId="1F8E986D" w14:textId="77777777" w:rsidR="003F4850" w:rsidRPr="00027E2D" w:rsidRDefault="003F4850" w:rsidP="003F4850">
      <w:pPr>
        <w:jc w:val="both"/>
        <w:rPr>
          <w:rFonts w:ascii="Arial" w:hAnsi="Arial" w:cs="Arial"/>
          <w:bCs/>
          <w:sz w:val="16"/>
          <w:szCs w:val="16"/>
        </w:rPr>
      </w:pPr>
      <w:r w:rsidRPr="00027E2D">
        <w:rPr>
          <w:rFonts w:ascii="Arial" w:hAnsi="Arial" w:cs="Arial"/>
          <w:bCs/>
          <w:sz w:val="16"/>
          <w:szCs w:val="16"/>
        </w:rPr>
        <w:t xml:space="preserve"> </w:t>
      </w:r>
    </w:p>
    <w:p w14:paraId="14C0F572" w14:textId="1222B2E3" w:rsidR="003F4850" w:rsidRDefault="003F4850" w:rsidP="003F4850">
      <w:pPr>
        <w:jc w:val="both"/>
        <w:rPr>
          <w:rFonts w:ascii="Arial" w:hAnsi="Arial" w:cs="Arial"/>
          <w:bCs/>
          <w:sz w:val="22"/>
          <w:szCs w:val="22"/>
        </w:rPr>
      </w:pPr>
      <w:r>
        <w:rPr>
          <w:rFonts w:ascii="Arial" w:hAnsi="Arial" w:cs="Arial"/>
          <w:bCs/>
          <w:sz w:val="22"/>
          <w:szCs w:val="22"/>
        </w:rPr>
        <w:t>Ms. Horvath stated that the committee favored having the current officers serve a second term for the sake of continuity.</w:t>
      </w:r>
    </w:p>
    <w:p w14:paraId="6CE6B7ED" w14:textId="77777777" w:rsidR="003F4850" w:rsidRDefault="003F4850" w:rsidP="003F4850">
      <w:pPr>
        <w:jc w:val="both"/>
        <w:rPr>
          <w:rFonts w:ascii="Arial" w:hAnsi="Arial" w:cs="Arial"/>
          <w:bCs/>
          <w:sz w:val="22"/>
          <w:szCs w:val="22"/>
        </w:rPr>
      </w:pPr>
    </w:p>
    <w:p w14:paraId="3C7A45DF" w14:textId="11BC15B8" w:rsidR="003F4850" w:rsidRPr="009F4623" w:rsidRDefault="003F4850" w:rsidP="003F4850">
      <w:pPr>
        <w:jc w:val="both"/>
        <w:rPr>
          <w:rFonts w:ascii="Arial" w:hAnsi="Arial" w:cs="Arial"/>
          <w:bCs/>
          <w:sz w:val="22"/>
          <w:szCs w:val="22"/>
        </w:rPr>
      </w:pPr>
      <w:r>
        <w:rPr>
          <w:rFonts w:ascii="Arial" w:hAnsi="Arial" w:cs="Arial"/>
          <w:bCs/>
          <w:sz w:val="22"/>
          <w:szCs w:val="22"/>
        </w:rPr>
        <w:t xml:space="preserve">Ms. Horvath reported that the Board </w:t>
      </w:r>
      <w:r w:rsidR="00F37B74">
        <w:rPr>
          <w:rFonts w:ascii="Arial" w:hAnsi="Arial" w:cs="Arial"/>
          <w:bCs/>
          <w:sz w:val="22"/>
          <w:szCs w:val="22"/>
        </w:rPr>
        <w:t xml:space="preserve">will </w:t>
      </w:r>
      <w:r>
        <w:rPr>
          <w:rFonts w:ascii="Arial" w:hAnsi="Arial" w:cs="Arial"/>
          <w:bCs/>
          <w:sz w:val="22"/>
          <w:szCs w:val="22"/>
        </w:rPr>
        <w:t>vote at its September meeting.  She stated that nominations from the floor can be made by other members of the Board at the September meeting.</w:t>
      </w:r>
    </w:p>
    <w:p w14:paraId="39D73F4C" w14:textId="77777777" w:rsidR="003F4850" w:rsidRDefault="003F4850" w:rsidP="003F4850">
      <w:pPr>
        <w:jc w:val="both"/>
        <w:rPr>
          <w:rFonts w:ascii="Arial" w:hAnsi="Arial" w:cs="Arial"/>
          <w:bCs/>
          <w:sz w:val="22"/>
          <w:szCs w:val="22"/>
        </w:rPr>
      </w:pPr>
    </w:p>
    <w:p w14:paraId="382FF6EB" w14:textId="122808D6" w:rsidR="00B317C7" w:rsidRDefault="00B317C7" w:rsidP="00B317C7">
      <w:pPr>
        <w:rPr>
          <w:rFonts w:ascii="Arial" w:hAnsi="Arial" w:cs="Arial"/>
          <w:b/>
          <w:sz w:val="22"/>
          <w:szCs w:val="22"/>
          <w:u w:val="single"/>
        </w:rPr>
      </w:pPr>
      <w:r w:rsidRPr="00B317C7">
        <w:rPr>
          <w:rFonts w:ascii="Arial" w:hAnsi="Arial" w:cs="Arial"/>
          <w:b/>
          <w:sz w:val="22"/>
          <w:szCs w:val="22"/>
          <w:u w:val="single"/>
        </w:rPr>
        <w:t>BBVA USA Line of Credit Renewal – Resolution 20-013</w:t>
      </w:r>
    </w:p>
    <w:p w14:paraId="24E7A86D" w14:textId="67C3718E" w:rsidR="005F608D" w:rsidRPr="003E7FFE" w:rsidRDefault="003E7FFE" w:rsidP="003E7FFE">
      <w:pPr>
        <w:jc w:val="both"/>
        <w:rPr>
          <w:rFonts w:ascii="Arial" w:hAnsi="Arial" w:cs="Arial"/>
          <w:bCs/>
          <w:sz w:val="22"/>
          <w:szCs w:val="22"/>
        </w:rPr>
      </w:pPr>
      <w:r w:rsidRPr="003E7FFE">
        <w:rPr>
          <w:rFonts w:ascii="Arial" w:hAnsi="Arial" w:cs="Arial"/>
          <w:bCs/>
          <w:sz w:val="22"/>
          <w:szCs w:val="22"/>
        </w:rPr>
        <w:t>Mr. Penksa reported that BBVA USA has offered a renewal of a</w:t>
      </w:r>
      <w:r>
        <w:rPr>
          <w:rFonts w:ascii="Arial" w:hAnsi="Arial" w:cs="Arial"/>
          <w:bCs/>
          <w:sz w:val="22"/>
          <w:szCs w:val="22"/>
        </w:rPr>
        <w:t>n annual</w:t>
      </w:r>
      <w:r w:rsidRPr="003E7FFE">
        <w:rPr>
          <w:rFonts w:ascii="Arial" w:hAnsi="Arial" w:cs="Arial"/>
          <w:bCs/>
          <w:sz w:val="22"/>
          <w:szCs w:val="22"/>
        </w:rPr>
        <w:t xml:space="preserve"> $1,000,000 Line of Credit with a</w:t>
      </w:r>
      <w:r>
        <w:rPr>
          <w:rFonts w:ascii="Arial" w:hAnsi="Arial" w:cs="Arial"/>
          <w:bCs/>
          <w:sz w:val="22"/>
          <w:szCs w:val="22"/>
        </w:rPr>
        <w:t xml:space="preserve"> interest rate of LIBOR plus 2.75% but with a minimum </w:t>
      </w:r>
      <w:r w:rsidRPr="003E7FFE">
        <w:rPr>
          <w:rFonts w:ascii="Arial" w:hAnsi="Arial" w:cs="Arial"/>
          <w:bCs/>
          <w:sz w:val="22"/>
          <w:szCs w:val="22"/>
        </w:rPr>
        <w:t xml:space="preserve">interest rate that decreases from </w:t>
      </w:r>
      <w:r>
        <w:rPr>
          <w:rFonts w:ascii="Arial" w:hAnsi="Arial" w:cs="Arial"/>
          <w:bCs/>
          <w:sz w:val="22"/>
          <w:szCs w:val="22"/>
        </w:rPr>
        <w:t xml:space="preserve">4.5% </w:t>
      </w:r>
      <w:r w:rsidRPr="003E7FFE">
        <w:rPr>
          <w:rFonts w:ascii="Arial" w:hAnsi="Arial" w:cs="Arial"/>
          <w:bCs/>
          <w:sz w:val="22"/>
          <w:szCs w:val="22"/>
        </w:rPr>
        <w:t xml:space="preserve">to </w:t>
      </w:r>
      <w:r>
        <w:rPr>
          <w:rFonts w:ascii="Arial" w:hAnsi="Arial" w:cs="Arial"/>
          <w:bCs/>
          <w:sz w:val="22"/>
          <w:szCs w:val="22"/>
        </w:rPr>
        <w:t xml:space="preserve">3.75% per year.  He noted that the line of credit serves as a safety net </w:t>
      </w:r>
      <w:r w:rsidR="00F37B74">
        <w:rPr>
          <w:rFonts w:ascii="Arial" w:hAnsi="Arial" w:cs="Arial"/>
          <w:bCs/>
          <w:sz w:val="22"/>
          <w:szCs w:val="22"/>
        </w:rPr>
        <w:t xml:space="preserve">if needed </w:t>
      </w:r>
      <w:r>
        <w:rPr>
          <w:rFonts w:ascii="Arial" w:hAnsi="Arial" w:cs="Arial"/>
          <w:bCs/>
          <w:sz w:val="22"/>
          <w:szCs w:val="22"/>
        </w:rPr>
        <w:t>as a bridge between construction project payments and grant reimbursements.</w:t>
      </w:r>
    </w:p>
    <w:p w14:paraId="2F4BD49E" w14:textId="6BAFA6B3" w:rsidR="00B317C7" w:rsidRPr="003E7FFE" w:rsidRDefault="00B317C7" w:rsidP="00255005">
      <w:pPr>
        <w:ind w:right="-90"/>
        <w:rPr>
          <w:rFonts w:ascii="Arial" w:hAnsi="Arial" w:cs="Arial"/>
          <w:bCs/>
          <w:sz w:val="18"/>
          <w:szCs w:val="18"/>
        </w:rPr>
      </w:pPr>
    </w:p>
    <w:p w14:paraId="20D4EBC8" w14:textId="3BC9682A" w:rsidR="00763BF3" w:rsidRDefault="005F608D" w:rsidP="005F608D">
      <w:pPr>
        <w:jc w:val="both"/>
        <w:rPr>
          <w:rFonts w:ascii="Arial" w:hAnsi="Arial" w:cs="Arial"/>
          <w:b/>
          <w:i/>
          <w:iCs/>
          <w:sz w:val="22"/>
          <w:szCs w:val="22"/>
        </w:rPr>
      </w:pPr>
      <w:r>
        <w:rPr>
          <w:rFonts w:ascii="Arial" w:hAnsi="Arial" w:cs="Arial"/>
          <w:b/>
          <w:i/>
          <w:iCs/>
          <w:sz w:val="22"/>
          <w:szCs w:val="22"/>
        </w:rPr>
        <w:t>Mr. Thomas</w:t>
      </w:r>
      <w:r w:rsidRPr="00F51323">
        <w:rPr>
          <w:rFonts w:ascii="Arial" w:hAnsi="Arial" w:cs="Arial"/>
          <w:b/>
          <w:i/>
          <w:iCs/>
          <w:sz w:val="22"/>
          <w:szCs w:val="22"/>
        </w:rPr>
        <w:t xml:space="preserve"> moved to adopt Resolution 20-01</w:t>
      </w:r>
      <w:r>
        <w:rPr>
          <w:rFonts w:ascii="Arial" w:hAnsi="Arial" w:cs="Arial"/>
          <w:b/>
          <w:i/>
          <w:iCs/>
          <w:sz w:val="22"/>
          <w:szCs w:val="22"/>
        </w:rPr>
        <w:t>3</w:t>
      </w:r>
      <w:r w:rsidRPr="00F51323">
        <w:rPr>
          <w:rFonts w:ascii="Arial" w:hAnsi="Arial" w:cs="Arial"/>
          <w:b/>
          <w:i/>
          <w:iCs/>
          <w:sz w:val="22"/>
          <w:szCs w:val="22"/>
        </w:rPr>
        <w:t xml:space="preserve"> </w:t>
      </w:r>
      <w:r>
        <w:rPr>
          <w:rFonts w:ascii="Arial" w:hAnsi="Arial" w:cs="Arial"/>
          <w:b/>
          <w:i/>
          <w:iCs/>
          <w:sz w:val="22"/>
          <w:szCs w:val="22"/>
        </w:rPr>
        <w:t xml:space="preserve">authorizing an annual renewal of the Line of Credit in the amount of $1,000,000 from BBVA USA. </w:t>
      </w:r>
      <w:r w:rsidRPr="00F51323">
        <w:rPr>
          <w:rFonts w:ascii="Arial" w:hAnsi="Arial" w:cs="Arial"/>
          <w:b/>
          <w:i/>
          <w:iCs/>
          <w:sz w:val="22"/>
          <w:szCs w:val="22"/>
        </w:rPr>
        <w:t xml:space="preserve">  Mr. </w:t>
      </w:r>
      <w:r>
        <w:rPr>
          <w:rFonts w:ascii="Arial" w:hAnsi="Arial" w:cs="Arial"/>
          <w:b/>
          <w:i/>
          <w:iCs/>
          <w:sz w:val="22"/>
          <w:szCs w:val="22"/>
        </w:rPr>
        <w:t xml:space="preserve">Carter </w:t>
      </w:r>
      <w:r w:rsidRPr="00F51323">
        <w:rPr>
          <w:rFonts w:ascii="Arial" w:hAnsi="Arial" w:cs="Arial"/>
          <w:b/>
          <w:i/>
          <w:iCs/>
          <w:sz w:val="22"/>
          <w:szCs w:val="22"/>
        </w:rPr>
        <w:t xml:space="preserve">seconded the motion.  </w:t>
      </w:r>
      <w:r>
        <w:rPr>
          <w:rFonts w:ascii="Arial" w:hAnsi="Arial" w:cs="Arial"/>
          <w:b/>
          <w:i/>
          <w:iCs/>
          <w:sz w:val="22"/>
          <w:szCs w:val="22"/>
        </w:rPr>
        <w:t xml:space="preserve"> </w:t>
      </w:r>
      <w:r w:rsidRPr="00DA3E11">
        <w:rPr>
          <w:rFonts w:ascii="Arial" w:hAnsi="Arial" w:cs="Arial"/>
          <w:b/>
          <w:i/>
          <w:iCs/>
          <w:sz w:val="22"/>
          <w:szCs w:val="22"/>
        </w:rPr>
        <w:t xml:space="preserve">A roll-call vote followed:   </w:t>
      </w:r>
      <w:r>
        <w:rPr>
          <w:rFonts w:ascii="Arial" w:hAnsi="Arial" w:cs="Arial"/>
          <w:b/>
          <w:i/>
          <w:iCs/>
          <w:sz w:val="22"/>
          <w:szCs w:val="22"/>
        </w:rPr>
        <w:t>Mr. Carter – aye, Mr.</w:t>
      </w:r>
      <w:r w:rsidRPr="00DA3E11">
        <w:rPr>
          <w:rFonts w:ascii="Arial" w:hAnsi="Arial" w:cs="Arial"/>
          <w:b/>
          <w:i/>
          <w:iCs/>
          <w:sz w:val="22"/>
          <w:szCs w:val="22"/>
        </w:rPr>
        <w:t xml:space="preserve"> Page – aye</w:t>
      </w:r>
      <w:r>
        <w:rPr>
          <w:rFonts w:ascii="Arial" w:hAnsi="Arial" w:cs="Arial"/>
          <w:b/>
          <w:i/>
          <w:iCs/>
          <w:sz w:val="22"/>
          <w:szCs w:val="22"/>
        </w:rPr>
        <w:t xml:space="preserve">, Mr. Thomas – aye, </w:t>
      </w:r>
      <w:r w:rsidRPr="00DA3E11">
        <w:rPr>
          <w:rFonts w:ascii="Arial" w:hAnsi="Arial" w:cs="Arial"/>
          <w:b/>
          <w:i/>
          <w:iCs/>
          <w:sz w:val="22"/>
          <w:szCs w:val="22"/>
        </w:rPr>
        <w:t>Mr. Wright – aye</w:t>
      </w:r>
      <w:r>
        <w:rPr>
          <w:rFonts w:ascii="Arial" w:hAnsi="Arial" w:cs="Arial"/>
          <w:b/>
          <w:i/>
          <w:iCs/>
          <w:sz w:val="22"/>
          <w:szCs w:val="22"/>
        </w:rPr>
        <w:t xml:space="preserve"> </w:t>
      </w:r>
      <w:r w:rsidRPr="00DA3E11">
        <w:rPr>
          <w:rFonts w:ascii="Arial" w:hAnsi="Arial" w:cs="Arial"/>
          <w:b/>
          <w:i/>
          <w:iCs/>
          <w:sz w:val="22"/>
          <w:szCs w:val="22"/>
        </w:rPr>
        <w:t xml:space="preserve">and Ms. Horvath – aye.  Motion passed </w:t>
      </w:r>
      <w:r>
        <w:rPr>
          <w:rFonts w:ascii="Arial" w:hAnsi="Arial" w:cs="Arial"/>
          <w:b/>
          <w:i/>
          <w:iCs/>
          <w:sz w:val="22"/>
          <w:szCs w:val="22"/>
        </w:rPr>
        <w:t>5</w:t>
      </w:r>
      <w:r w:rsidRPr="00DA3E11">
        <w:rPr>
          <w:rFonts w:ascii="Arial" w:hAnsi="Arial" w:cs="Arial"/>
          <w:b/>
          <w:i/>
          <w:iCs/>
          <w:sz w:val="22"/>
          <w:szCs w:val="22"/>
        </w:rPr>
        <w:t>-0</w:t>
      </w:r>
      <w:r>
        <w:rPr>
          <w:rFonts w:ascii="Arial" w:hAnsi="Arial" w:cs="Arial"/>
          <w:b/>
          <w:i/>
          <w:iCs/>
          <w:sz w:val="22"/>
          <w:szCs w:val="22"/>
        </w:rPr>
        <w:t xml:space="preserve">.  </w:t>
      </w:r>
      <w:r w:rsidRPr="00763BF3">
        <w:rPr>
          <w:rFonts w:ascii="Arial" w:hAnsi="Arial" w:cs="Arial"/>
          <w:b/>
          <w:i/>
          <w:iCs/>
          <w:sz w:val="22"/>
          <w:szCs w:val="22"/>
        </w:rPr>
        <w:t>Mr. Dedenbach abstained; he stated that he is a member of the Board of Directors for</w:t>
      </w:r>
      <w:r w:rsidR="00F300F0">
        <w:rPr>
          <w:rFonts w:ascii="Arial" w:hAnsi="Arial" w:cs="Arial"/>
          <w:b/>
          <w:i/>
          <w:iCs/>
          <w:sz w:val="22"/>
          <w:szCs w:val="22"/>
        </w:rPr>
        <w:t xml:space="preserve"> the local</w:t>
      </w:r>
      <w:r w:rsidRPr="00763BF3">
        <w:rPr>
          <w:rFonts w:ascii="Arial" w:hAnsi="Arial" w:cs="Arial"/>
          <w:b/>
          <w:i/>
          <w:iCs/>
          <w:sz w:val="22"/>
          <w:szCs w:val="22"/>
        </w:rPr>
        <w:t xml:space="preserve"> </w:t>
      </w:r>
      <w:r w:rsidR="00F300F0">
        <w:rPr>
          <w:rFonts w:ascii="Arial" w:hAnsi="Arial" w:cs="Arial"/>
          <w:b/>
          <w:i/>
          <w:iCs/>
          <w:sz w:val="22"/>
          <w:szCs w:val="22"/>
        </w:rPr>
        <w:t xml:space="preserve">branch of </w:t>
      </w:r>
      <w:r w:rsidRPr="00763BF3">
        <w:rPr>
          <w:rFonts w:ascii="Arial" w:hAnsi="Arial" w:cs="Arial"/>
          <w:b/>
          <w:i/>
          <w:iCs/>
          <w:sz w:val="22"/>
          <w:szCs w:val="22"/>
        </w:rPr>
        <w:t xml:space="preserve">BBVA </w:t>
      </w:r>
      <w:r w:rsidR="00F300F0">
        <w:rPr>
          <w:rFonts w:ascii="Arial" w:hAnsi="Arial" w:cs="Arial"/>
          <w:b/>
          <w:i/>
          <w:iCs/>
          <w:sz w:val="22"/>
          <w:szCs w:val="22"/>
        </w:rPr>
        <w:t>bank.</w:t>
      </w:r>
    </w:p>
    <w:p w14:paraId="28F6EF3C" w14:textId="77777777" w:rsidR="00763BF3" w:rsidRDefault="00763BF3" w:rsidP="005F608D">
      <w:pPr>
        <w:jc w:val="both"/>
        <w:rPr>
          <w:rFonts w:ascii="Arial" w:hAnsi="Arial" w:cs="Arial"/>
          <w:bCs/>
          <w:sz w:val="22"/>
          <w:szCs w:val="22"/>
        </w:rPr>
      </w:pPr>
    </w:p>
    <w:p w14:paraId="4A329918" w14:textId="222CBA61" w:rsidR="005F608D" w:rsidRPr="00F300F0" w:rsidRDefault="00763BF3" w:rsidP="005F608D">
      <w:pPr>
        <w:jc w:val="both"/>
        <w:rPr>
          <w:rFonts w:ascii="Arial" w:hAnsi="Arial" w:cs="Arial"/>
          <w:bCs/>
          <w:i/>
          <w:iCs/>
          <w:sz w:val="22"/>
          <w:szCs w:val="22"/>
        </w:rPr>
      </w:pPr>
      <w:r w:rsidRPr="00F300F0">
        <w:rPr>
          <w:rFonts w:ascii="Arial" w:hAnsi="Arial" w:cs="Arial"/>
          <w:bCs/>
          <w:i/>
          <w:iCs/>
          <w:sz w:val="22"/>
          <w:szCs w:val="22"/>
        </w:rPr>
        <w:t>Note: Form 8B, Memorandum of Voting Conflict for County, Municipal, and other Local Public Officers, was completed by Mr. Dedenbach.</w:t>
      </w:r>
    </w:p>
    <w:p w14:paraId="7B8D0A3E" w14:textId="6CCEF856" w:rsidR="00B317C7" w:rsidRPr="005F608D" w:rsidRDefault="00B317C7" w:rsidP="005F608D">
      <w:pPr>
        <w:rPr>
          <w:rFonts w:ascii="Arial" w:hAnsi="Arial" w:cs="Arial"/>
          <w:b/>
          <w:sz w:val="22"/>
          <w:szCs w:val="22"/>
          <w:u w:val="single"/>
        </w:rPr>
      </w:pPr>
    </w:p>
    <w:p w14:paraId="5B19F958" w14:textId="1627EB5F" w:rsidR="00B317C7" w:rsidRPr="00B317C7" w:rsidRDefault="00B317C7" w:rsidP="00B317C7">
      <w:pPr>
        <w:rPr>
          <w:rFonts w:ascii="Arial" w:hAnsi="Arial" w:cs="Arial"/>
          <w:b/>
          <w:sz w:val="22"/>
          <w:szCs w:val="22"/>
          <w:u w:val="single"/>
        </w:rPr>
      </w:pPr>
      <w:r w:rsidRPr="00B317C7">
        <w:rPr>
          <w:rFonts w:ascii="Arial" w:hAnsi="Arial" w:cs="Arial"/>
          <w:b/>
          <w:sz w:val="22"/>
          <w:szCs w:val="22"/>
          <w:u w:val="single"/>
        </w:rPr>
        <w:t>FDOT Supplemental Joint Participation Agreement 434921-1 – General Aviation Hangar Project – Resolution 20-014</w:t>
      </w:r>
    </w:p>
    <w:p w14:paraId="2E302C4C" w14:textId="045685D0" w:rsidR="00B317C7" w:rsidRPr="003E7FFE" w:rsidRDefault="003E0D1A" w:rsidP="003E7FFE">
      <w:pPr>
        <w:jc w:val="both"/>
        <w:rPr>
          <w:rFonts w:ascii="Arial" w:hAnsi="Arial" w:cs="Arial"/>
          <w:bCs/>
          <w:sz w:val="22"/>
          <w:szCs w:val="22"/>
        </w:rPr>
      </w:pPr>
      <w:r>
        <w:rPr>
          <w:rFonts w:ascii="Arial" w:hAnsi="Arial" w:cs="Arial"/>
          <w:bCs/>
          <w:sz w:val="22"/>
          <w:szCs w:val="22"/>
        </w:rPr>
        <w:t xml:space="preserve">Mr. Penksa reported that FDOT is increasing the amount of funding committed to the General Aviation Hangar rehabilitation project; he indicated that the state is offering additional funding in the amount of $508,825.00 </w:t>
      </w:r>
      <w:r w:rsidR="00F37B74">
        <w:rPr>
          <w:rFonts w:ascii="Arial" w:hAnsi="Arial" w:cs="Arial"/>
          <w:bCs/>
          <w:sz w:val="22"/>
          <w:szCs w:val="22"/>
        </w:rPr>
        <w:t xml:space="preserve">to </w:t>
      </w:r>
      <w:r>
        <w:rPr>
          <w:rFonts w:ascii="Arial" w:hAnsi="Arial" w:cs="Arial"/>
          <w:bCs/>
          <w:sz w:val="22"/>
          <w:szCs w:val="22"/>
        </w:rPr>
        <w:t xml:space="preserve">the $900,000.00 previously offered.   He stated that after completing the current project in process, any leftover funding could be applied to </w:t>
      </w:r>
      <w:r w:rsidR="007A44B3">
        <w:rPr>
          <w:rFonts w:ascii="Arial" w:hAnsi="Arial" w:cs="Arial"/>
          <w:bCs/>
          <w:sz w:val="22"/>
          <w:szCs w:val="22"/>
        </w:rPr>
        <w:t>future</w:t>
      </w:r>
      <w:r>
        <w:rPr>
          <w:rFonts w:ascii="Arial" w:hAnsi="Arial" w:cs="Arial"/>
          <w:bCs/>
          <w:sz w:val="22"/>
          <w:szCs w:val="22"/>
        </w:rPr>
        <w:t xml:space="preserve"> GA needs</w:t>
      </w:r>
      <w:r w:rsidR="007A44B3">
        <w:rPr>
          <w:rFonts w:ascii="Arial" w:hAnsi="Arial" w:cs="Arial"/>
          <w:bCs/>
          <w:sz w:val="22"/>
          <w:szCs w:val="22"/>
        </w:rPr>
        <w:t xml:space="preserve"> as the </w:t>
      </w:r>
      <w:r w:rsidR="00F37B74">
        <w:rPr>
          <w:rFonts w:ascii="Arial" w:hAnsi="Arial" w:cs="Arial"/>
          <w:bCs/>
          <w:sz w:val="22"/>
          <w:szCs w:val="22"/>
        </w:rPr>
        <w:t>funds will be</w:t>
      </w:r>
      <w:r w:rsidR="007A44B3">
        <w:rPr>
          <w:rFonts w:ascii="Arial" w:hAnsi="Arial" w:cs="Arial"/>
          <w:bCs/>
          <w:sz w:val="22"/>
          <w:szCs w:val="22"/>
        </w:rPr>
        <w:t xml:space="preserve"> available until the end of 2023. H</w:t>
      </w:r>
      <w:r>
        <w:rPr>
          <w:rFonts w:ascii="Arial" w:hAnsi="Arial" w:cs="Arial"/>
          <w:bCs/>
          <w:sz w:val="22"/>
          <w:szCs w:val="22"/>
        </w:rPr>
        <w:t xml:space="preserve">e stated that a meeting of the Facilities &amp; Planning Committee will be convened to </w:t>
      </w:r>
      <w:r w:rsidR="007A44B3">
        <w:rPr>
          <w:rFonts w:ascii="Arial" w:hAnsi="Arial" w:cs="Arial"/>
          <w:bCs/>
          <w:sz w:val="22"/>
          <w:szCs w:val="22"/>
        </w:rPr>
        <w:t>prioritize GA projects for the leftover funding when that amount is determined.</w:t>
      </w:r>
    </w:p>
    <w:p w14:paraId="00D01A74" w14:textId="77777777" w:rsidR="00F37B74" w:rsidRDefault="00F37B74" w:rsidP="00F51323">
      <w:pPr>
        <w:jc w:val="both"/>
        <w:rPr>
          <w:rFonts w:ascii="Arial" w:hAnsi="Arial" w:cs="Arial"/>
          <w:b/>
          <w:i/>
          <w:iCs/>
          <w:sz w:val="22"/>
          <w:szCs w:val="22"/>
        </w:rPr>
      </w:pPr>
    </w:p>
    <w:p w14:paraId="1BEBDB33" w14:textId="06583403" w:rsidR="00F51323" w:rsidRPr="00DA3E11" w:rsidRDefault="00B317C7" w:rsidP="00F51323">
      <w:pPr>
        <w:jc w:val="both"/>
        <w:rPr>
          <w:rFonts w:ascii="Arial" w:hAnsi="Arial" w:cs="Arial"/>
          <w:b/>
          <w:i/>
          <w:iCs/>
          <w:sz w:val="22"/>
          <w:szCs w:val="22"/>
        </w:rPr>
      </w:pPr>
      <w:r>
        <w:rPr>
          <w:rFonts w:ascii="Arial" w:hAnsi="Arial" w:cs="Arial"/>
          <w:b/>
          <w:i/>
          <w:iCs/>
          <w:sz w:val="22"/>
          <w:szCs w:val="22"/>
        </w:rPr>
        <w:lastRenderedPageBreak/>
        <w:t>Mr. Dedenbach</w:t>
      </w:r>
      <w:r w:rsidR="00F51323" w:rsidRPr="00F51323">
        <w:rPr>
          <w:rFonts w:ascii="Arial" w:hAnsi="Arial" w:cs="Arial"/>
          <w:b/>
          <w:i/>
          <w:iCs/>
          <w:sz w:val="22"/>
          <w:szCs w:val="22"/>
        </w:rPr>
        <w:t xml:space="preserve"> moved to adopt Resolution 20-01</w:t>
      </w:r>
      <w:r>
        <w:rPr>
          <w:rFonts w:ascii="Arial" w:hAnsi="Arial" w:cs="Arial"/>
          <w:b/>
          <w:i/>
          <w:iCs/>
          <w:sz w:val="22"/>
          <w:szCs w:val="22"/>
        </w:rPr>
        <w:t>4</w:t>
      </w:r>
      <w:r w:rsidR="00F51323" w:rsidRPr="00F51323">
        <w:rPr>
          <w:rFonts w:ascii="Arial" w:hAnsi="Arial" w:cs="Arial"/>
          <w:b/>
          <w:i/>
          <w:iCs/>
          <w:sz w:val="22"/>
          <w:szCs w:val="22"/>
        </w:rPr>
        <w:t xml:space="preserve"> accepting </w:t>
      </w:r>
      <w:r>
        <w:rPr>
          <w:rFonts w:ascii="Arial" w:hAnsi="Arial" w:cs="Arial"/>
          <w:b/>
          <w:i/>
          <w:iCs/>
          <w:sz w:val="22"/>
          <w:szCs w:val="22"/>
        </w:rPr>
        <w:t>Supplement #2</w:t>
      </w:r>
      <w:r w:rsidR="00F51323" w:rsidRPr="00F51323">
        <w:rPr>
          <w:rFonts w:ascii="Arial" w:hAnsi="Arial" w:cs="Arial"/>
          <w:b/>
          <w:i/>
          <w:iCs/>
          <w:sz w:val="22"/>
          <w:szCs w:val="22"/>
        </w:rPr>
        <w:t xml:space="preserve"> to</w:t>
      </w:r>
      <w:r>
        <w:rPr>
          <w:rFonts w:ascii="Arial" w:hAnsi="Arial" w:cs="Arial"/>
          <w:b/>
          <w:i/>
          <w:iCs/>
          <w:sz w:val="22"/>
          <w:szCs w:val="22"/>
        </w:rPr>
        <w:t xml:space="preserve"> Joint Participation </w:t>
      </w:r>
      <w:r w:rsidR="00F51323" w:rsidRPr="00F51323">
        <w:rPr>
          <w:rFonts w:ascii="Arial" w:hAnsi="Arial" w:cs="Arial"/>
          <w:b/>
          <w:i/>
          <w:iCs/>
          <w:sz w:val="22"/>
          <w:szCs w:val="22"/>
        </w:rPr>
        <w:t>Agreement</w:t>
      </w:r>
      <w:r>
        <w:rPr>
          <w:rFonts w:ascii="Arial" w:hAnsi="Arial" w:cs="Arial"/>
          <w:b/>
          <w:i/>
          <w:iCs/>
          <w:sz w:val="22"/>
          <w:szCs w:val="22"/>
        </w:rPr>
        <w:t xml:space="preserve"> 434921-1</w:t>
      </w:r>
      <w:r w:rsidR="00F51323" w:rsidRPr="00F51323">
        <w:rPr>
          <w:rFonts w:ascii="Arial" w:hAnsi="Arial" w:cs="Arial"/>
          <w:b/>
          <w:i/>
          <w:iCs/>
          <w:sz w:val="22"/>
          <w:szCs w:val="22"/>
        </w:rPr>
        <w:t xml:space="preserve"> from the Florida Department of Transportation and authorizing execution by the appropriate official on behalf of GACRAA.  Mr. </w:t>
      </w:r>
      <w:r>
        <w:rPr>
          <w:rFonts w:ascii="Arial" w:hAnsi="Arial" w:cs="Arial"/>
          <w:b/>
          <w:i/>
          <w:iCs/>
          <w:sz w:val="22"/>
          <w:szCs w:val="22"/>
        </w:rPr>
        <w:t>Thomas</w:t>
      </w:r>
      <w:r w:rsidR="00F51323" w:rsidRPr="00F51323">
        <w:rPr>
          <w:rFonts w:ascii="Arial" w:hAnsi="Arial" w:cs="Arial"/>
          <w:b/>
          <w:i/>
          <w:iCs/>
          <w:sz w:val="22"/>
          <w:szCs w:val="22"/>
        </w:rPr>
        <w:t xml:space="preserve"> seconded the motion.  </w:t>
      </w:r>
      <w:r w:rsidR="00F51323">
        <w:rPr>
          <w:rFonts w:ascii="Arial" w:hAnsi="Arial" w:cs="Arial"/>
          <w:b/>
          <w:i/>
          <w:iCs/>
          <w:sz w:val="22"/>
          <w:szCs w:val="22"/>
        </w:rPr>
        <w:t xml:space="preserve"> </w:t>
      </w:r>
      <w:r w:rsidR="00F51323" w:rsidRPr="00DA3E11">
        <w:rPr>
          <w:rFonts w:ascii="Arial" w:hAnsi="Arial" w:cs="Arial"/>
          <w:b/>
          <w:i/>
          <w:iCs/>
          <w:sz w:val="22"/>
          <w:szCs w:val="22"/>
        </w:rPr>
        <w:t xml:space="preserve">A roll-call vote followed:   Mr. Dedenbach – </w:t>
      </w:r>
      <w:r w:rsidRPr="00DA3E11">
        <w:rPr>
          <w:rFonts w:ascii="Arial" w:hAnsi="Arial" w:cs="Arial"/>
          <w:b/>
          <w:i/>
          <w:iCs/>
          <w:sz w:val="22"/>
          <w:szCs w:val="22"/>
        </w:rPr>
        <w:t xml:space="preserve">aye, </w:t>
      </w:r>
      <w:r>
        <w:rPr>
          <w:rFonts w:ascii="Arial" w:hAnsi="Arial" w:cs="Arial"/>
          <w:b/>
          <w:i/>
          <w:iCs/>
          <w:sz w:val="22"/>
          <w:szCs w:val="22"/>
        </w:rPr>
        <w:t>Mr.</w:t>
      </w:r>
      <w:r w:rsidR="00F51323" w:rsidRPr="00DA3E11">
        <w:rPr>
          <w:rFonts w:ascii="Arial" w:hAnsi="Arial" w:cs="Arial"/>
          <w:b/>
          <w:i/>
          <w:iCs/>
          <w:sz w:val="22"/>
          <w:szCs w:val="22"/>
        </w:rPr>
        <w:t xml:space="preserve"> Page – aye</w:t>
      </w:r>
      <w:r w:rsidR="00F51323">
        <w:rPr>
          <w:rFonts w:ascii="Arial" w:hAnsi="Arial" w:cs="Arial"/>
          <w:b/>
          <w:i/>
          <w:iCs/>
          <w:sz w:val="22"/>
          <w:szCs w:val="22"/>
        </w:rPr>
        <w:t xml:space="preserve">, </w:t>
      </w:r>
      <w:r>
        <w:rPr>
          <w:rFonts w:ascii="Arial" w:hAnsi="Arial" w:cs="Arial"/>
          <w:b/>
          <w:i/>
          <w:iCs/>
          <w:sz w:val="22"/>
          <w:szCs w:val="22"/>
        </w:rPr>
        <w:t xml:space="preserve">Mr. Thomas – aye, </w:t>
      </w:r>
      <w:r w:rsidR="00F51323" w:rsidRPr="00DA3E11">
        <w:rPr>
          <w:rFonts w:ascii="Arial" w:hAnsi="Arial" w:cs="Arial"/>
          <w:b/>
          <w:i/>
          <w:iCs/>
          <w:sz w:val="22"/>
          <w:szCs w:val="22"/>
        </w:rPr>
        <w:t>Mr. Wright – aye</w:t>
      </w:r>
      <w:r>
        <w:rPr>
          <w:rFonts w:ascii="Arial" w:hAnsi="Arial" w:cs="Arial"/>
          <w:b/>
          <w:i/>
          <w:iCs/>
          <w:sz w:val="22"/>
          <w:szCs w:val="22"/>
        </w:rPr>
        <w:t xml:space="preserve">, </w:t>
      </w:r>
      <w:r w:rsidRPr="00DA3E11">
        <w:rPr>
          <w:rFonts w:ascii="Arial" w:hAnsi="Arial" w:cs="Arial"/>
          <w:b/>
          <w:i/>
          <w:iCs/>
          <w:sz w:val="22"/>
          <w:szCs w:val="22"/>
        </w:rPr>
        <w:t>Mr. Carter – aye</w:t>
      </w:r>
      <w:r w:rsidR="00F51323">
        <w:rPr>
          <w:rFonts w:ascii="Arial" w:hAnsi="Arial" w:cs="Arial"/>
          <w:b/>
          <w:i/>
          <w:iCs/>
          <w:sz w:val="22"/>
          <w:szCs w:val="22"/>
        </w:rPr>
        <w:t xml:space="preserve"> </w:t>
      </w:r>
      <w:r w:rsidR="00F51323" w:rsidRPr="00DA3E11">
        <w:rPr>
          <w:rFonts w:ascii="Arial" w:hAnsi="Arial" w:cs="Arial"/>
          <w:b/>
          <w:i/>
          <w:iCs/>
          <w:sz w:val="22"/>
          <w:szCs w:val="22"/>
        </w:rPr>
        <w:t xml:space="preserve">and Ms. Horvath – aye.  Motion passed </w:t>
      </w:r>
      <w:r>
        <w:rPr>
          <w:rFonts w:ascii="Arial" w:hAnsi="Arial" w:cs="Arial"/>
          <w:b/>
          <w:i/>
          <w:iCs/>
          <w:sz w:val="22"/>
          <w:szCs w:val="22"/>
        </w:rPr>
        <w:t>6</w:t>
      </w:r>
      <w:r w:rsidR="00F51323" w:rsidRPr="00DA3E11">
        <w:rPr>
          <w:rFonts w:ascii="Arial" w:hAnsi="Arial" w:cs="Arial"/>
          <w:b/>
          <w:i/>
          <w:iCs/>
          <w:sz w:val="22"/>
          <w:szCs w:val="22"/>
        </w:rPr>
        <w:t>-0</w:t>
      </w:r>
    </w:p>
    <w:p w14:paraId="24C1550B" w14:textId="4244F2C4" w:rsidR="004F51FC" w:rsidRPr="00255005" w:rsidRDefault="004F51FC" w:rsidP="00977A63">
      <w:pPr>
        <w:jc w:val="both"/>
        <w:rPr>
          <w:rFonts w:ascii="Arial" w:hAnsi="Arial" w:cs="Arial"/>
          <w:b/>
          <w:i/>
          <w:iCs/>
          <w:color w:val="FF0000"/>
          <w:sz w:val="18"/>
          <w:szCs w:val="18"/>
        </w:rPr>
      </w:pPr>
    </w:p>
    <w:p w14:paraId="4BBBBCB0" w14:textId="42A9164D" w:rsidR="001D2565" w:rsidRPr="00B507BA" w:rsidRDefault="001D2565" w:rsidP="00FB7AE3">
      <w:pPr>
        <w:rPr>
          <w:rFonts w:ascii="Arial" w:hAnsi="Arial" w:cs="Arial"/>
          <w:b/>
          <w:sz w:val="22"/>
          <w:szCs w:val="22"/>
          <w:u w:val="single"/>
        </w:rPr>
      </w:pPr>
      <w:r w:rsidRPr="00B507BA">
        <w:rPr>
          <w:rFonts w:ascii="Arial" w:hAnsi="Arial" w:cs="Arial"/>
          <w:b/>
          <w:sz w:val="22"/>
          <w:szCs w:val="22"/>
          <w:u w:val="single"/>
        </w:rPr>
        <w:t xml:space="preserve">Tenant Reports: </w:t>
      </w:r>
    </w:p>
    <w:p w14:paraId="79DDA6AF" w14:textId="6B900795" w:rsidR="00C333DF" w:rsidRPr="001140BB" w:rsidRDefault="00C333DF" w:rsidP="00585839">
      <w:pPr>
        <w:jc w:val="both"/>
        <w:rPr>
          <w:rFonts w:ascii="Arial" w:hAnsi="Arial" w:cs="Arial"/>
          <w:bCs/>
          <w:sz w:val="22"/>
          <w:szCs w:val="22"/>
        </w:rPr>
      </w:pPr>
      <w:r w:rsidRPr="001140BB">
        <w:rPr>
          <w:rFonts w:ascii="Arial" w:hAnsi="Arial" w:cs="Arial"/>
          <w:bCs/>
          <w:sz w:val="22"/>
          <w:szCs w:val="22"/>
        </w:rPr>
        <w:t>University Air Center</w:t>
      </w:r>
      <w:r w:rsidR="005D304F" w:rsidRPr="001140BB">
        <w:rPr>
          <w:rFonts w:ascii="Arial" w:hAnsi="Arial" w:cs="Arial"/>
          <w:bCs/>
          <w:sz w:val="22"/>
          <w:szCs w:val="22"/>
        </w:rPr>
        <w:t xml:space="preserve"> </w:t>
      </w:r>
      <w:r w:rsidR="00B507BA" w:rsidRPr="001140BB">
        <w:rPr>
          <w:rFonts w:ascii="Arial" w:hAnsi="Arial" w:cs="Arial"/>
          <w:bCs/>
          <w:sz w:val="22"/>
          <w:szCs w:val="22"/>
        </w:rPr>
        <w:t xml:space="preserve">Chief Operating Officer Debbie Frederick reported </w:t>
      </w:r>
      <w:r w:rsidR="001140BB" w:rsidRPr="001140BB">
        <w:rPr>
          <w:rFonts w:ascii="Arial" w:hAnsi="Arial" w:cs="Arial"/>
          <w:bCs/>
          <w:sz w:val="22"/>
          <w:szCs w:val="22"/>
        </w:rPr>
        <w:t xml:space="preserve">that </w:t>
      </w:r>
      <w:r w:rsidR="007A44B3">
        <w:rPr>
          <w:rFonts w:ascii="Arial" w:hAnsi="Arial" w:cs="Arial"/>
          <w:bCs/>
          <w:sz w:val="22"/>
          <w:szCs w:val="22"/>
        </w:rPr>
        <w:t>both the flight school and maintenance operations are busy but fuel sales remain down.  She stated that UAC has restr</w:t>
      </w:r>
      <w:r w:rsidR="00096AF3">
        <w:rPr>
          <w:rFonts w:ascii="Arial" w:hAnsi="Arial" w:cs="Arial"/>
          <w:bCs/>
          <w:sz w:val="22"/>
          <w:szCs w:val="22"/>
        </w:rPr>
        <w:t xml:space="preserve">uctured </w:t>
      </w:r>
      <w:r w:rsidR="007A44B3">
        <w:rPr>
          <w:rFonts w:ascii="Arial" w:hAnsi="Arial" w:cs="Arial"/>
          <w:bCs/>
          <w:sz w:val="22"/>
          <w:szCs w:val="22"/>
        </w:rPr>
        <w:t xml:space="preserve">ramp fees to entice pilots to purchase fuel rather than pay a ramp fee.   She reported that military traffic has recently increased.  She reported that GRU is working on issues related to the installation of a generator. </w:t>
      </w:r>
    </w:p>
    <w:p w14:paraId="5E24DE1D" w14:textId="4769E736" w:rsidR="0066244D" w:rsidRPr="004E62AD" w:rsidRDefault="0066244D" w:rsidP="00F73098">
      <w:pPr>
        <w:ind w:right="-90"/>
        <w:rPr>
          <w:rFonts w:ascii="Arial" w:hAnsi="Arial" w:cs="Arial"/>
          <w:color w:val="000000"/>
          <w:sz w:val="18"/>
          <w:szCs w:val="18"/>
        </w:rPr>
      </w:pPr>
    </w:p>
    <w:p w14:paraId="2AD446B3" w14:textId="06F58F14" w:rsidR="00C333DF" w:rsidRDefault="00C333DF" w:rsidP="00585839">
      <w:pPr>
        <w:rPr>
          <w:rFonts w:ascii="Arial" w:hAnsi="Arial" w:cs="Arial"/>
          <w:b/>
          <w:sz w:val="22"/>
          <w:szCs w:val="22"/>
          <w:u w:val="single"/>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None</w:t>
      </w:r>
    </w:p>
    <w:p w14:paraId="2AD2D20B" w14:textId="77777777" w:rsidR="005C0D58" w:rsidRDefault="005C0D58" w:rsidP="00F73098">
      <w:pPr>
        <w:ind w:right="-90"/>
        <w:rPr>
          <w:rFonts w:ascii="Arial" w:hAnsi="Arial" w:cs="Arial"/>
          <w:color w:val="000000"/>
          <w:sz w:val="18"/>
          <w:szCs w:val="18"/>
        </w:rPr>
      </w:pP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71842881" w:rsidR="006B1BEE" w:rsidRPr="002B408B" w:rsidRDefault="00D472B4" w:rsidP="00D1138F">
      <w:pPr>
        <w:jc w:val="both"/>
        <w:rPr>
          <w:rFonts w:ascii="Arial" w:hAnsi="Arial" w:cs="Arial"/>
          <w:bCs/>
          <w:sz w:val="22"/>
          <w:szCs w:val="22"/>
        </w:rPr>
      </w:pPr>
      <w:r w:rsidRPr="00213DF4">
        <w:rPr>
          <w:rFonts w:ascii="Arial" w:hAnsi="Arial" w:cs="Arial"/>
          <w:bCs/>
          <w:sz w:val="22"/>
          <w:szCs w:val="22"/>
        </w:rPr>
        <w:t xml:space="preserve">At </w:t>
      </w:r>
      <w:r w:rsidR="008A0209">
        <w:rPr>
          <w:rFonts w:ascii="Arial" w:hAnsi="Arial" w:cs="Arial"/>
          <w:bCs/>
          <w:sz w:val="22"/>
          <w:szCs w:val="22"/>
        </w:rPr>
        <w:t>4:</w:t>
      </w:r>
      <w:r w:rsidR="00B317C7">
        <w:rPr>
          <w:rFonts w:ascii="Arial" w:hAnsi="Arial" w:cs="Arial"/>
          <w:bCs/>
          <w:sz w:val="22"/>
          <w:szCs w:val="22"/>
        </w:rPr>
        <w:t>35</w:t>
      </w:r>
      <w:r w:rsidR="00EA701E" w:rsidRPr="00213DF4">
        <w:rPr>
          <w:rFonts w:ascii="Arial" w:hAnsi="Arial" w:cs="Arial"/>
          <w:bCs/>
          <w:sz w:val="22"/>
          <w:szCs w:val="22"/>
        </w:rPr>
        <w:t xml:space="preserve"> </w:t>
      </w:r>
      <w:r w:rsidR="00727BBA" w:rsidRPr="002B408B">
        <w:rPr>
          <w:rFonts w:ascii="Arial" w:hAnsi="Arial" w:cs="Arial"/>
          <w:bCs/>
          <w:sz w:val="22"/>
          <w:szCs w:val="22"/>
        </w:rPr>
        <w:t>p</w:t>
      </w:r>
      <w:r w:rsidRPr="002B408B">
        <w:rPr>
          <w:rFonts w:ascii="Arial" w:hAnsi="Arial" w:cs="Arial"/>
          <w:bCs/>
          <w:sz w:val="22"/>
          <w:szCs w:val="22"/>
        </w:rPr>
        <w:t>.m., t</w:t>
      </w:r>
      <w:r w:rsidR="00DC41C3" w:rsidRPr="002B408B">
        <w:rPr>
          <w:rFonts w:ascii="Arial" w:hAnsi="Arial" w:cs="Arial"/>
          <w:bCs/>
          <w:sz w:val="22"/>
          <w:szCs w:val="22"/>
        </w:rPr>
        <w:t>here being no further business</w:t>
      </w:r>
      <w:r w:rsidR="00882108" w:rsidRPr="002B408B">
        <w:rPr>
          <w:rFonts w:ascii="Arial" w:hAnsi="Arial" w:cs="Arial"/>
          <w:bCs/>
          <w:sz w:val="22"/>
          <w:szCs w:val="22"/>
        </w:rPr>
        <w:t>,</w:t>
      </w:r>
      <w:r w:rsidR="00C70C7E" w:rsidRPr="002B408B">
        <w:rPr>
          <w:rFonts w:ascii="Arial" w:hAnsi="Arial" w:cs="Arial"/>
          <w:bCs/>
          <w:sz w:val="22"/>
          <w:szCs w:val="22"/>
        </w:rPr>
        <w:t xml:space="preserve"> </w:t>
      </w:r>
      <w:r w:rsidR="00882108" w:rsidRPr="002B408B">
        <w:rPr>
          <w:rFonts w:ascii="Arial" w:hAnsi="Arial" w:cs="Arial"/>
          <w:bCs/>
          <w:sz w:val="22"/>
          <w:szCs w:val="22"/>
        </w:rPr>
        <w:t>Ms. Horvath adjourned the meeting.</w:t>
      </w:r>
      <w:r w:rsidR="00244760" w:rsidRPr="002B408B">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720148F2" w14:textId="2C5527DB"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22446E12" w14:textId="3A20FB73"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default" r:id="rId8"/>
          <w:footerReference w:type="default" r:id="rId9"/>
          <w:pgSz w:w="12240" w:h="15840" w:code="1"/>
          <w:pgMar w:top="1296" w:right="1152" w:bottom="1296" w:left="1152" w:header="547" w:footer="547" w:gutter="0"/>
          <w:pgNumType w:start="1"/>
          <w:cols w:space="720"/>
          <w:docGrid w:linePitch="326"/>
        </w:sectPr>
      </w:pPr>
    </w:p>
    <w:p w14:paraId="07143AC1" w14:textId="2955E117" w:rsidR="00353ADC" w:rsidRPr="00216C9F" w:rsidRDefault="00353ADC" w:rsidP="00216C9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 xml:space="preserve">GACRAA Meeting Highlights </w:t>
      </w:r>
      <w:r w:rsidR="00616B86">
        <w:rPr>
          <w:rFonts w:ascii="Arial" w:eastAsia="Arial" w:hAnsi="Arial" w:cs="Arial"/>
          <w:b/>
          <w:bCs/>
          <w:color w:val="131315"/>
        </w:rPr>
        <w:t>–</w:t>
      </w:r>
      <w:r w:rsidRPr="00216C9F">
        <w:rPr>
          <w:rFonts w:ascii="Arial" w:eastAsia="Arial" w:hAnsi="Arial" w:cs="Arial"/>
          <w:b/>
          <w:bCs/>
          <w:color w:val="131315"/>
        </w:rPr>
        <w:t xml:space="preserve"> </w:t>
      </w:r>
      <w:r w:rsidR="00616B86">
        <w:rPr>
          <w:rFonts w:ascii="Arial" w:eastAsia="Arial" w:hAnsi="Arial" w:cs="Arial"/>
          <w:b/>
          <w:bCs/>
          <w:color w:val="131315"/>
        </w:rPr>
        <w:t>August 27</w:t>
      </w:r>
      <w:r w:rsidRPr="00216C9F">
        <w:rPr>
          <w:rFonts w:ascii="Arial" w:eastAsia="Arial" w:hAnsi="Arial" w:cs="Arial"/>
          <w:b/>
          <w:bCs/>
          <w:color w:val="131315"/>
        </w:rPr>
        <w:t>, 2020</w:t>
      </w:r>
    </w:p>
    <w:p w14:paraId="2E1EABF9" w14:textId="77777777" w:rsidR="00353ADC" w:rsidRPr="00216C9F" w:rsidRDefault="00353ADC" w:rsidP="00216C9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0A646FB9"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Board Report on COVID 19</w:t>
      </w:r>
    </w:p>
    <w:p w14:paraId="4A1ECAB3"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August 27, 2020</w:t>
      </w:r>
    </w:p>
    <w:p w14:paraId="325A54A0" w14:textId="77777777" w:rsidR="00667B41" w:rsidRPr="00667B41" w:rsidRDefault="00667B41" w:rsidP="00667B41">
      <w:pPr>
        <w:spacing w:before="16"/>
        <w:rPr>
          <w:rFonts w:ascii="Arial" w:hAnsi="Arial" w:cs="Arial"/>
          <w:sz w:val="20"/>
        </w:rPr>
      </w:pPr>
    </w:p>
    <w:p w14:paraId="4E6D4B60" w14:textId="77777777" w:rsidR="00667B41" w:rsidRPr="00C94E44" w:rsidRDefault="00667B41" w:rsidP="00667B41">
      <w:pPr>
        <w:ind w:left="836" w:right="-20"/>
        <w:jc w:val="both"/>
        <w:rPr>
          <w:rFonts w:ascii="Arial" w:eastAsia="Arial" w:hAnsi="Arial" w:cs="Arial"/>
          <w:color w:val="131315"/>
        </w:rPr>
      </w:pPr>
      <w:r w:rsidRPr="00C94E44">
        <w:rPr>
          <w:rFonts w:ascii="Arial" w:eastAsia="Arial" w:hAnsi="Arial" w:cs="Arial"/>
          <w:color w:val="131315"/>
        </w:rPr>
        <w:t xml:space="preserve">No </w:t>
      </w:r>
      <w:r>
        <w:rPr>
          <w:rFonts w:ascii="Arial" w:eastAsia="Arial" w:hAnsi="Arial" w:cs="Arial"/>
          <w:color w:val="131315"/>
        </w:rPr>
        <w:t xml:space="preserve">GACRAA </w:t>
      </w:r>
      <w:r w:rsidRPr="00C94E44">
        <w:rPr>
          <w:rFonts w:ascii="Arial" w:eastAsia="Arial" w:hAnsi="Arial" w:cs="Arial"/>
          <w:color w:val="131315"/>
        </w:rPr>
        <w:t xml:space="preserve">employees have tested positive for COVID-19 to our knowledge. </w:t>
      </w:r>
      <w:r>
        <w:rPr>
          <w:rFonts w:ascii="Arial" w:eastAsia="Arial" w:hAnsi="Arial" w:cs="Arial"/>
          <w:color w:val="131315"/>
        </w:rPr>
        <w:t xml:space="preserve">No employees are currently out sick. One employee was kept home when an immediate family member tested positive.  Both now test negative. There are no airline or TSA labor or operational impacts due to COVID19. </w:t>
      </w:r>
      <w:r w:rsidRPr="00C94E44">
        <w:rPr>
          <w:rFonts w:ascii="Arial" w:eastAsia="Arial" w:hAnsi="Arial" w:cs="Arial"/>
          <w:color w:val="131315"/>
        </w:rPr>
        <w:t>TSA has reduced to one screening lane due to lower passenger volume.  Their full staff remain</w:t>
      </w:r>
      <w:r>
        <w:rPr>
          <w:rFonts w:ascii="Arial" w:eastAsia="Arial" w:hAnsi="Arial" w:cs="Arial"/>
          <w:color w:val="131315"/>
        </w:rPr>
        <w:t>s</w:t>
      </w:r>
      <w:r w:rsidRPr="00C94E44">
        <w:rPr>
          <w:rFonts w:ascii="Arial" w:eastAsia="Arial" w:hAnsi="Arial" w:cs="Arial"/>
          <w:color w:val="131315"/>
        </w:rPr>
        <w:t xml:space="preserve"> on the payroll.</w:t>
      </w:r>
    </w:p>
    <w:p w14:paraId="51F18621" w14:textId="77777777" w:rsidR="00667B41" w:rsidRPr="00667B41" w:rsidRDefault="00667B41" w:rsidP="00667B41">
      <w:pPr>
        <w:spacing w:before="16"/>
        <w:rPr>
          <w:rFonts w:ascii="Arial" w:hAnsi="Arial" w:cs="Arial"/>
          <w:sz w:val="18"/>
          <w:szCs w:val="18"/>
        </w:rPr>
      </w:pPr>
    </w:p>
    <w:p w14:paraId="39B37B2D" w14:textId="77777777" w:rsidR="00667B41" w:rsidRPr="00C94E44" w:rsidRDefault="00667B41" w:rsidP="00667B41">
      <w:pPr>
        <w:ind w:left="836" w:right="-20"/>
        <w:jc w:val="both"/>
        <w:rPr>
          <w:rFonts w:ascii="Arial" w:eastAsia="Arial" w:hAnsi="Arial" w:cs="Arial"/>
          <w:color w:val="131315"/>
        </w:rPr>
      </w:pPr>
      <w:r>
        <w:rPr>
          <w:rFonts w:ascii="Arial" w:eastAsia="Arial" w:hAnsi="Arial" w:cs="Arial"/>
          <w:color w:val="131315"/>
        </w:rPr>
        <w:t>Staffing remains constant at this time with employees encouraged to work from home as much as possible.</w:t>
      </w:r>
    </w:p>
    <w:p w14:paraId="3589495C" w14:textId="77777777" w:rsidR="00667B41" w:rsidRPr="00667B41" w:rsidRDefault="00667B41" w:rsidP="00667B41">
      <w:pPr>
        <w:spacing w:before="16"/>
        <w:rPr>
          <w:rFonts w:ascii="Arial" w:hAnsi="Arial" w:cs="Arial"/>
          <w:sz w:val="18"/>
          <w:szCs w:val="18"/>
        </w:rPr>
      </w:pPr>
    </w:p>
    <w:p w14:paraId="6ED02A5B" w14:textId="77777777" w:rsidR="00667B41" w:rsidRPr="00C94E44" w:rsidRDefault="00667B41" w:rsidP="00667B41">
      <w:pPr>
        <w:ind w:left="836" w:right="-20"/>
        <w:jc w:val="both"/>
        <w:rPr>
          <w:rFonts w:ascii="Arial" w:eastAsia="Arial" w:hAnsi="Arial" w:cs="Arial"/>
          <w:color w:val="131315"/>
        </w:rPr>
      </w:pPr>
      <w:r>
        <w:rPr>
          <w:rFonts w:ascii="Arial" w:eastAsia="Arial" w:hAnsi="Arial" w:cs="Arial"/>
          <w:color w:val="131315"/>
        </w:rPr>
        <w:t>Compliance with airport, TSA and airline mask and social distancing requirements is considered good and the airport and airlines are providing masks to those that do not have them.  At this point, a passenger or visitor without a mask in their possession is rare.  Compliance with contractors doing physical work is more of a challenge at times but social distancing is being maintained.</w:t>
      </w:r>
    </w:p>
    <w:p w14:paraId="42F5E064" w14:textId="77777777" w:rsidR="00667B41" w:rsidRPr="00667B41" w:rsidRDefault="00667B41" w:rsidP="00667B41">
      <w:pPr>
        <w:spacing w:before="16"/>
        <w:rPr>
          <w:rFonts w:ascii="Arial" w:hAnsi="Arial" w:cs="Arial"/>
          <w:sz w:val="18"/>
          <w:szCs w:val="18"/>
        </w:rPr>
      </w:pPr>
    </w:p>
    <w:p w14:paraId="6DAE3591" w14:textId="77777777" w:rsidR="00667B41" w:rsidRPr="007217DA" w:rsidRDefault="00667B41" w:rsidP="00667B41">
      <w:pPr>
        <w:ind w:left="836" w:right="-20"/>
        <w:jc w:val="both"/>
        <w:rPr>
          <w:rFonts w:ascii="Arial" w:eastAsia="Arial" w:hAnsi="Arial" w:cs="Arial"/>
          <w:b/>
          <w:bCs/>
          <w:color w:val="131315"/>
        </w:rPr>
      </w:pPr>
      <w:r w:rsidRPr="007217DA">
        <w:rPr>
          <w:rFonts w:ascii="Arial" w:eastAsia="Arial" w:hAnsi="Arial" w:cs="Arial"/>
          <w:b/>
          <w:bCs/>
          <w:color w:val="131315"/>
        </w:rPr>
        <w:t>Air Traffic</w:t>
      </w:r>
    </w:p>
    <w:p w14:paraId="4F49E254" w14:textId="77777777" w:rsidR="00667B41" w:rsidRDefault="00667B41" w:rsidP="00667B41">
      <w:pPr>
        <w:ind w:left="836" w:right="-20"/>
        <w:jc w:val="both"/>
        <w:rPr>
          <w:rFonts w:ascii="Arial" w:eastAsia="Arial" w:hAnsi="Arial" w:cs="Arial"/>
          <w:color w:val="131315"/>
        </w:rPr>
      </w:pPr>
      <w:r>
        <w:rPr>
          <w:rFonts w:ascii="Arial" w:eastAsia="Arial" w:hAnsi="Arial" w:cs="Arial"/>
          <w:color w:val="131315"/>
        </w:rPr>
        <w:t>Passenger enplanements continue to be flat and are estimated at 28-30% in general.  There are signs that enplanements are increasing as parking inventory and TSA screenings are going up some.</w:t>
      </w:r>
    </w:p>
    <w:p w14:paraId="607C84A9" w14:textId="77777777" w:rsidR="00667B41" w:rsidRPr="00C94E44" w:rsidRDefault="00667B41" w:rsidP="00667B41">
      <w:pPr>
        <w:ind w:left="836" w:right="-20"/>
        <w:jc w:val="both"/>
        <w:rPr>
          <w:rFonts w:ascii="Arial" w:eastAsia="Arial" w:hAnsi="Arial" w:cs="Arial"/>
          <w:color w:val="131315"/>
        </w:rPr>
      </w:pPr>
      <w:r>
        <w:rPr>
          <w:rFonts w:ascii="Arial" w:eastAsia="Arial" w:hAnsi="Arial" w:cs="Arial"/>
          <w:color w:val="131315"/>
        </w:rPr>
        <w:t xml:space="preserve"> </w:t>
      </w:r>
      <w:r w:rsidRPr="00C94E44">
        <w:rPr>
          <w:rFonts w:ascii="Arial" w:eastAsia="Arial" w:hAnsi="Arial" w:cs="Arial"/>
          <w:color w:val="131315"/>
        </w:rPr>
        <w:t>We continue to operate with a reduced flight schedule</w:t>
      </w:r>
      <w:r>
        <w:rPr>
          <w:rFonts w:ascii="Arial" w:eastAsia="Arial" w:hAnsi="Arial" w:cs="Arial"/>
          <w:color w:val="131315"/>
        </w:rPr>
        <w:t xml:space="preserve">:  </w:t>
      </w:r>
    </w:p>
    <w:p w14:paraId="23FA2090" w14:textId="77777777" w:rsidR="00667B41" w:rsidRPr="00667B41" w:rsidRDefault="00667B41" w:rsidP="00667B41">
      <w:pPr>
        <w:spacing w:before="16"/>
        <w:rPr>
          <w:rFonts w:ascii="Arial" w:hAnsi="Arial" w:cs="Arial"/>
          <w:sz w:val="18"/>
          <w:szCs w:val="18"/>
        </w:rPr>
      </w:pPr>
    </w:p>
    <w:p w14:paraId="4DBFEDA2" w14:textId="77777777" w:rsidR="00667B41" w:rsidRPr="00861ECC" w:rsidRDefault="00667B41" w:rsidP="00667B41">
      <w:pPr>
        <w:ind w:left="836" w:right="-20"/>
        <w:jc w:val="both"/>
        <w:rPr>
          <w:rFonts w:ascii="Arial" w:eastAsia="Arial" w:hAnsi="Arial" w:cs="Arial"/>
          <w:color w:val="131315"/>
          <w:u w:val="single"/>
        </w:rPr>
      </w:pPr>
      <w:r w:rsidRPr="007217DA">
        <w:rPr>
          <w:rFonts w:ascii="Arial" w:eastAsia="Arial" w:hAnsi="Arial" w:cs="Arial"/>
          <w:color w:val="131315"/>
          <w:u w:val="single"/>
        </w:rPr>
        <w:t xml:space="preserve">General weekday flights </w:t>
      </w:r>
      <w:r>
        <w:rPr>
          <w:rFonts w:ascii="Arial" w:eastAsia="Arial" w:hAnsi="Arial" w:cs="Arial"/>
          <w:color w:val="131315"/>
          <w:u w:val="single"/>
        </w:rPr>
        <w:t>Scheduled for September</w:t>
      </w:r>
      <w:r w:rsidRPr="00861ECC">
        <w:rPr>
          <w:rFonts w:ascii="Arial" w:eastAsia="Arial" w:hAnsi="Arial" w:cs="Arial"/>
          <w:color w:val="131315"/>
          <w:u w:val="single"/>
        </w:rPr>
        <w:t>:</w:t>
      </w:r>
    </w:p>
    <w:p w14:paraId="0ACBEFF3" w14:textId="77777777" w:rsidR="00667B41" w:rsidRPr="00667B41" w:rsidRDefault="00667B41" w:rsidP="00667B41">
      <w:pPr>
        <w:pStyle w:val="ListParagraph"/>
        <w:numPr>
          <w:ilvl w:val="0"/>
          <w:numId w:val="18"/>
        </w:numPr>
        <w:spacing w:before="120" w:after="120"/>
        <w:ind w:left="1555"/>
        <w:rPr>
          <w:rFonts w:ascii="Arial" w:eastAsia="Arial" w:hAnsi="Arial" w:cs="Arial"/>
        </w:rPr>
      </w:pPr>
      <w:r w:rsidRPr="00667B41">
        <w:rPr>
          <w:rFonts w:ascii="Arial" w:eastAsia="Arial" w:hAnsi="Arial" w:cs="Arial"/>
        </w:rPr>
        <w:t>Delta has 4 roundtrips to Atlanta most days.</w:t>
      </w:r>
    </w:p>
    <w:p w14:paraId="23846F65" w14:textId="77777777" w:rsidR="00667B41" w:rsidRPr="00667B41" w:rsidRDefault="00667B41" w:rsidP="00667B41">
      <w:pPr>
        <w:pStyle w:val="ListParagraph"/>
        <w:numPr>
          <w:ilvl w:val="0"/>
          <w:numId w:val="18"/>
        </w:numPr>
        <w:spacing w:after="120"/>
        <w:ind w:left="1555"/>
        <w:rPr>
          <w:rFonts w:ascii="Arial" w:eastAsia="Arial" w:hAnsi="Arial" w:cs="Arial"/>
        </w:rPr>
      </w:pPr>
      <w:r w:rsidRPr="00667B41">
        <w:rPr>
          <w:rFonts w:ascii="Arial" w:eastAsia="Arial" w:hAnsi="Arial" w:cs="Arial"/>
        </w:rPr>
        <w:t>American has 2 round trips to CLT and 1 round-trip to DFW.</w:t>
      </w:r>
    </w:p>
    <w:p w14:paraId="14295706" w14:textId="11434CC5" w:rsidR="00667B41" w:rsidRPr="00667B41" w:rsidRDefault="00667B41" w:rsidP="00667B41">
      <w:pPr>
        <w:pStyle w:val="ListParagraph"/>
        <w:numPr>
          <w:ilvl w:val="0"/>
          <w:numId w:val="18"/>
        </w:numPr>
        <w:spacing w:after="120"/>
        <w:ind w:left="1555"/>
        <w:rPr>
          <w:rFonts w:ascii="Arial" w:eastAsia="Arial" w:hAnsi="Arial" w:cs="Arial"/>
        </w:rPr>
      </w:pPr>
      <w:r w:rsidRPr="00667B41">
        <w:rPr>
          <w:rFonts w:ascii="Arial" w:eastAsia="Arial" w:hAnsi="Arial" w:cs="Arial"/>
        </w:rPr>
        <w:t>One MIA roundtrip has been added</w:t>
      </w:r>
    </w:p>
    <w:p w14:paraId="36D5FEB2" w14:textId="77777777" w:rsidR="00667B41" w:rsidRPr="00667B41" w:rsidRDefault="00667B41" w:rsidP="00667B41">
      <w:pPr>
        <w:pStyle w:val="ListParagraph"/>
        <w:numPr>
          <w:ilvl w:val="0"/>
          <w:numId w:val="18"/>
        </w:numPr>
        <w:ind w:left="1556"/>
        <w:rPr>
          <w:rFonts w:ascii="Arial" w:eastAsia="Arial" w:hAnsi="Arial" w:cs="Arial"/>
        </w:rPr>
      </w:pPr>
      <w:r w:rsidRPr="00667B41">
        <w:rPr>
          <w:rFonts w:ascii="Arial" w:eastAsia="Arial" w:hAnsi="Arial" w:cs="Arial"/>
        </w:rPr>
        <w:t xml:space="preserve">Weekend schedules vary. </w:t>
      </w:r>
    </w:p>
    <w:p w14:paraId="60F3392A" w14:textId="77777777" w:rsidR="00667B41" w:rsidRPr="00667B41" w:rsidRDefault="00667B41" w:rsidP="00667B41">
      <w:pPr>
        <w:spacing w:before="16"/>
        <w:rPr>
          <w:rFonts w:ascii="Arial" w:hAnsi="Arial" w:cs="Arial"/>
          <w:sz w:val="18"/>
          <w:szCs w:val="18"/>
        </w:rPr>
      </w:pPr>
    </w:p>
    <w:p w14:paraId="6DE4F84A" w14:textId="77777777" w:rsidR="00667B41" w:rsidRPr="00C94E44" w:rsidRDefault="00667B41" w:rsidP="00667B41">
      <w:pPr>
        <w:ind w:left="836" w:right="-20"/>
        <w:jc w:val="both"/>
        <w:rPr>
          <w:rFonts w:ascii="Arial" w:eastAsia="Arial" w:hAnsi="Arial" w:cs="Arial"/>
          <w:color w:val="131315"/>
        </w:rPr>
      </w:pPr>
      <w:r>
        <w:rPr>
          <w:rFonts w:ascii="Arial" w:eastAsia="Arial" w:hAnsi="Arial" w:cs="Arial"/>
          <w:color w:val="131315"/>
        </w:rPr>
        <w:t xml:space="preserve">Post COVID </w:t>
      </w:r>
      <w:r w:rsidRPr="00C94E44">
        <w:rPr>
          <w:rFonts w:ascii="Arial" w:eastAsia="Arial" w:hAnsi="Arial" w:cs="Arial"/>
          <w:color w:val="131315"/>
        </w:rPr>
        <w:t xml:space="preserve">TSA screenings </w:t>
      </w:r>
      <w:r>
        <w:rPr>
          <w:rFonts w:ascii="Arial" w:eastAsia="Arial" w:hAnsi="Arial" w:cs="Arial"/>
          <w:color w:val="131315"/>
        </w:rPr>
        <w:t xml:space="preserve">reached a new peak of 2,120 in week 34. </w:t>
      </w:r>
      <w:r w:rsidRPr="00C94E44">
        <w:rPr>
          <w:rFonts w:ascii="Arial" w:eastAsia="Arial" w:hAnsi="Arial" w:cs="Arial"/>
          <w:color w:val="131315"/>
        </w:rPr>
        <w:t xml:space="preserve">This is approximately </w:t>
      </w:r>
      <w:r>
        <w:rPr>
          <w:rFonts w:ascii="Arial" w:eastAsia="Arial" w:hAnsi="Arial" w:cs="Arial"/>
          <w:color w:val="131315"/>
        </w:rPr>
        <w:t>4</w:t>
      </w:r>
      <w:r w:rsidRPr="00C94E44">
        <w:rPr>
          <w:rFonts w:ascii="Arial" w:eastAsia="Arial" w:hAnsi="Arial" w:cs="Arial"/>
          <w:color w:val="131315"/>
        </w:rPr>
        <w:t>0% of screenings vs. this time last year</w:t>
      </w:r>
      <w:r>
        <w:rPr>
          <w:rFonts w:ascii="Arial" w:eastAsia="Arial" w:hAnsi="Arial" w:cs="Arial"/>
          <w:color w:val="131315"/>
        </w:rPr>
        <w:t xml:space="preserve">.  The relatively </w:t>
      </w:r>
      <w:r w:rsidRPr="00C94E44">
        <w:rPr>
          <w:rFonts w:ascii="Arial" w:eastAsia="Arial" w:hAnsi="Arial" w:cs="Arial"/>
          <w:color w:val="131315"/>
        </w:rPr>
        <w:t>small number of screening</w:t>
      </w:r>
      <w:r>
        <w:rPr>
          <w:rFonts w:ascii="Arial" w:eastAsia="Arial" w:hAnsi="Arial" w:cs="Arial"/>
          <w:color w:val="131315"/>
        </w:rPr>
        <w:t>s</w:t>
      </w:r>
      <w:r w:rsidRPr="00C94E44">
        <w:rPr>
          <w:rFonts w:ascii="Arial" w:eastAsia="Arial" w:hAnsi="Arial" w:cs="Arial"/>
          <w:color w:val="131315"/>
        </w:rPr>
        <w:t xml:space="preserve"> at GNV </w:t>
      </w:r>
      <w:r>
        <w:rPr>
          <w:rFonts w:ascii="Arial" w:eastAsia="Arial" w:hAnsi="Arial" w:cs="Arial"/>
          <w:color w:val="131315"/>
        </w:rPr>
        <w:t>may</w:t>
      </w:r>
      <w:r w:rsidRPr="00C94E44">
        <w:rPr>
          <w:rFonts w:ascii="Arial" w:eastAsia="Arial" w:hAnsi="Arial" w:cs="Arial"/>
          <w:color w:val="131315"/>
        </w:rPr>
        <w:t xml:space="preserve"> be skewed with a</w:t>
      </w:r>
      <w:r>
        <w:rPr>
          <w:rFonts w:ascii="Arial" w:eastAsia="Arial" w:hAnsi="Arial" w:cs="Arial"/>
          <w:color w:val="131315"/>
        </w:rPr>
        <w:t xml:space="preserve"> higher</w:t>
      </w:r>
      <w:r w:rsidRPr="00C94E44">
        <w:rPr>
          <w:rFonts w:ascii="Arial" w:eastAsia="Arial" w:hAnsi="Arial" w:cs="Arial"/>
          <w:color w:val="131315"/>
        </w:rPr>
        <w:t xml:space="preserve"> number of staff screenings</w:t>
      </w:r>
      <w:r>
        <w:rPr>
          <w:rFonts w:ascii="Arial" w:eastAsia="Arial" w:hAnsi="Arial" w:cs="Arial"/>
          <w:color w:val="131315"/>
        </w:rPr>
        <w:t xml:space="preserve"> vs. passengers.  Although there has been some recent improvement, passenger activity has remained relatively flat at about 30-32% of 2019 numbers.  This is similar to and perhaps slightly better than the national average.</w:t>
      </w:r>
    </w:p>
    <w:p w14:paraId="6207F183" w14:textId="77777777" w:rsidR="00667B41" w:rsidRPr="00667B41" w:rsidRDefault="00667B41" w:rsidP="00667B41">
      <w:pPr>
        <w:spacing w:before="16"/>
        <w:rPr>
          <w:rFonts w:ascii="Arial" w:hAnsi="Arial" w:cs="Arial"/>
          <w:sz w:val="18"/>
          <w:szCs w:val="18"/>
        </w:rPr>
      </w:pPr>
    </w:p>
    <w:p w14:paraId="65C927AC" w14:textId="77777777" w:rsidR="00667B41" w:rsidRPr="007217DA" w:rsidRDefault="00667B41" w:rsidP="00667B41">
      <w:pPr>
        <w:ind w:left="116" w:right="-20" w:firstLine="720"/>
        <w:jc w:val="both"/>
        <w:rPr>
          <w:rFonts w:ascii="Arial" w:eastAsia="Arial" w:hAnsi="Arial" w:cs="Arial"/>
          <w:b/>
          <w:bCs/>
          <w:color w:val="131315"/>
        </w:rPr>
      </w:pPr>
      <w:r w:rsidRPr="007217DA">
        <w:rPr>
          <w:rFonts w:ascii="Arial" w:eastAsia="Arial" w:hAnsi="Arial" w:cs="Arial"/>
          <w:b/>
          <w:bCs/>
          <w:color w:val="131315"/>
        </w:rPr>
        <w:t>CARES Funding</w:t>
      </w:r>
    </w:p>
    <w:p w14:paraId="7103DFB4" w14:textId="77777777" w:rsidR="00667B41" w:rsidRDefault="00667B41" w:rsidP="00667B41">
      <w:pPr>
        <w:ind w:left="836" w:right="-20"/>
        <w:jc w:val="both"/>
        <w:rPr>
          <w:rFonts w:ascii="Arial" w:eastAsia="Arial" w:hAnsi="Arial" w:cs="Arial"/>
          <w:color w:val="131315"/>
        </w:rPr>
      </w:pPr>
      <w:r>
        <w:rPr>
          <w:rFonts w:ascii="Arial" w:eastAsia="Arial" w:hAnsi="Arial" w:cs="Arial"/>
          <w:color w:val="131315"/>
        </w:rPr>
        <w:t>GNV has now made 5 draws against CARES grant for reimbursement of operating costs from FAA.  Reimbursements now total $1,561,477.22.  A grant balance of $1,552,215.78 remains at this time (about 50%). Expense items include payroll, utilities fire and police service costs, debt service.</w:t>
      </w:r>
    </w:p>
    <w:p w14:paraId="3CA9DDA6" w14:textId="77777777" w:rsidR="00667B41" w:rsidRPr="00667B41" w:rsidRDefault="00667B41" w:rsidP="00667B41">
      <w:pPr>
        <w:spacing w:before="16"/>
        <w:rPr>
          <w:rFonts w:ascii="Arial" w:hAnsi="Arial" w:cs="Arial"/>
          <w:sz w:val="18"/>
          <w:szCs w:val="18"/>
        </w:rPr>
      </w:pPr>
    </w:p>
    <w:p w14:paraId="1A53123B" w14:textId="2DD7503A" w:rsidR="00FC6F18" w:rsidRPr="00FC6F18" w:rsidRDefault="00667B41" w:rsidP="00667B41">
      <w:pPr>
        <w:ind w:left="836" w:right="-20"/>
        <w:jc w:val="both"/>
        <w:rPr>
          <w:rFonts w:ascii="Arial" w:hAnsi="Arial" w:cs="Arial"/>
          <w:sz w:val="20"/>
        </w:rPr>
      </w:pPr>
      <w:r>
        <w:rPr>
          <w:rFonts w:ascii="Arial" w:eastAsia="Arial" w:hAnsi="Arial" w:cs="Arial"/>
          <w:color w:val="131315"/>
        </w:rPr>
        <w:t>The second round of CARES funding (HEALS) has been tabled due to political wrangling.  Both Delta and American have threatened huge layoffs if additional airline relief is not forthcoming quickly. Some of GNV’s Commercial Terminal tenants continue to look for rent relief. This topic will be discussed during budget meetings.</w:t>
      </w:r>
    </w:p>
    <w:sectPr w:rsidR="00FC6F18" w:rsidRPr="00FC6F18" w:rsidSect="009F240B">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2EBE" w14:textId="77777777" w:rsidR="00154B4E" w:rsidRDefault="00154B4E">
      <w:r>
        <w:separator/>
      </w:r>
    </w:p>
  </w:endnote>
  <w:endnote w:type="continuationSeparator" w:id="0">
    <w:p w14:paraId="4F21BD00" w14:textId="77777777" w:rsidR="00154B4E" w:rsidRDefault="0015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74F42" w14:textId="77777777" w:rsidR="00154B4E" w:rsidRDefault="00154B4E">
      <w:r>
        <w:separator/>
      </w:r>
    </w:p>
  </w:footnote>
  <w:footnote w:type="continuationSeparator" w:id="0">
    <w:p w14:paraId="07AB4382" w14:textId="77777777" w:rsidR="00154B4E" w:rsidRDefault="0015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747585"/>
      <w:docPartObj>
        <w:docPartGallery w:val="Watermarks"/>
        <w:docPartUnique/>
      </w:docPartObj>
    </w:sdtPr>
    <w:sdtEndPr/>
    <w:sdtContent>
      <w:p w14:paraId="68AC17F7" w14:textId="727EC50F" w:rsidR="00F154E0" w:rsidRDefault="00097695">
        <w:pPr>
          <w:pStyle w:val="Header"/>
        </w:pPr>
        <w:r>
          <w:rPr>
            <w:noProof/>
          </w:rPr>
          <w:pict w14:anchorId="461A7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9"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B4EDB"/>
    <w:multiLevelType w:val="hybridMultilevel"/>
    <w:tmpl w:val="4CDC2B06"/>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5"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13"/>
  </w:num>
  <w:num w:numId="6">
    <w:abstractNumId w:val="2"/>
  </w:num>
  <w:num w:numId="7">
    <w:abstractNumId w:val="7"/>
  </w:num>
  <w:num w:numId="8">
    <w:abstractNumId w:val="5"/>
  </w:num>
  <w:num w:numId="9">
    <w:abstractNumId w:val="9"/>
  </w:num>
  <w:num w:numId="10">
    <w:abstractNumId w:val="12"/>
  </w:num>
  <w:num w:numId="11">
    <w:abstractNumId w:val="14"/>
  </w:num>
  <w:num w:numId="12">
    <w:abstractNumId w:val="1"/>
  </w:num>
  <w:num w:numId="13">
    <w:abstractNumId w:val="8"/>
  </w:num>
  <w:num w:numId="14">
    <w:abstractNumId w:val="16"/>
  </w:num>
  <w:num w:numId="15">
    <w:abstractNumId w:val="3"/>
  </w:num>
  <w:num w:numId="16">
    <w:abstractNumId w:val="4"/>
  </w:num>
  <w:num w:numId="17">
    <w:abstractNumId w:val="17"/>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08D6"/>
    <w:rsid w:val="001710B3"/>
    <w:rsid w:val="0017156E"/>
    <w:rsid w:val="001715D2"/>
    <w:rsid w:val="0017196A"/>
    <w:rsid w:val="001719DC"/>
    <w:rsid w:val="001727B5"/>
    <w:rsid w:val="00172FD5"/>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5E89"/>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9EF"/>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4DD4"/>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08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49F"/>
    <w:rsid w:val="004D64B2"/>
    <w:rsid w:val="004D65EC"/>
    <w:rsid w:val="004D678C"/>
    <w:rsid w:val="004D6AC2"/>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1FC"/>
    <w:rsid w:val="004F5261"/>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5212"/>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6EF2"/>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BF3"/>
    <w:rsid w:val="00763F49"/>
    <w:rsid w:val="007646D6"/>
    <w:rsid w:val="007649BE"/>
    <w:rsid w:val="00764D8C"/>
    <w:rsid w:val="00764EA3"/>
    <w:rsid w:val="00765248"/>
    <w:rsid w:val="00765322"/>
    <w:rsid w:val="00765A4E"/>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07EF4"/>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E2D"/>
    <w:rsid w:val="009C5B47"/>
    <w:rsid w:val="009C6053"/>
    <w:rsid w:val="009C668F"/>
    <w:rsid w:val="009C67C4"/>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CEA"/>
    <w:rsid w:val="00A35E58"/>
    <w:rsid w:val="00A36076"/>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7C7"/>
    <w:rsid w:val="00B31A5C"/>
    <w:rsid w:val="00B32071"/>
    <w:rsid w:val="00B320EA"/>
    <w:rsid w:val="00B324AE"/>
    <w:rsid w:val="00B32A49"/>
    <w:rsid w:val="00B32E9B"/>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23F8"/>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76A2"/>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B7F6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69E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703DF23F"/>
  <w15:chartTrackingRefBased/>
  <w15:docId w15:val="{712825F0-70CF-48EF-A0B0-EE80620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1838</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8</cp:revision>
  <cp:lastPrinted>2020-09-21T20:10:00Z</cp:lastPrinted>
  <dcterms:created xsi:type="dcterms:W3CDTF">2020-09-21T22:09:00Z</dcterms:created>
  <dcterms:modified xsi:type="dcterms:W3CDTF">2020-09-22T16:00:00Z</dcterms:modified>
</cp:coreProperties>
</file>